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A911A1" w14:textId="148C7AEC" w:rsidR="001154E6" w:rsidRPr="004F55E8" w:rsidRDefault="001154E6" w:rsidP="001154E6">
      <w:pPr>
        <w:jc w:val="center"/>
        <w:rPr>
          <w:b/>
          <w:szCs w:val="24"/>
          <w:lang w:val="en-US"/>
        </w:rPr>
      </w:pPr>
      <w:r w:rsidRPr="007C5AF9">
        <w:rPr>
          <w:b/>
          <w:szCs w:val="24"/>
        </w:rPr>
        <w:t>TEISĖS AKTŲ PROJEKTŲ ANTIKORUPCINIO VERTINIMO PAŽYMA</w:t>
      </w:r>
      <w:r>
        <w:rPr>
          <w:b/>
          <w:szCs w:val="24"/>
        </w:rPr>
        <w:t xml:space="preserve"> Nr. AV- </w:t>
      </w:r>
      <w:r w:rsidR="004F55E8">
        <w:rPr>
          <w:b/>
          <w:szCs w:val="24"/>
          <w:lang w:val="en-US"/>
        </w:rPr>
        <w:t>98</w:t>
      </w:r>
      <w:bookmarkStart w:id="0" w:name="_GoBack"/>
      <w:bookmarkEnd w:id="0"/>
    </w:p>
    <w:p w14:paraId="28161D4A" w14:textId="77777777" w:rsidR="001154E6" w:rsidRPr="007C5AF9" w:rsidRDefault="001154E6" w:rsidP="001154E6">
      <w:pPr>
        <w:jc w:val="center"/>
        <w:rPr>
          <w:b/>
          <w:szCs w:val="24"/>
        </w:rPr>
      </w:pPr>
      <w:r>
        <w:rPr>
          <w:b/>
          <w:szCs w:val="24"/>
        </w:rPr>
        <w:t>2020-0</w:t>
      </w:r>
      <w:r w:rsidR="005401FE">
        <w:rPr>
          <w:b/>
          <w:szCs w:val="24"/>
        </w:rPr>
        <w:t>8</w:t>
      </w:r>
      <w:r>
        <w:rPr>
          <w:b/>
          <w:szCs w:val="24"/>
        </w:rPr>
        <w:t>-</w:t>
      </w:r>
      <w:r w:rsidR="005401FE">
        <w:rPr>
          <w:b/>
          <w:szCs w:val="24"/>
        </w:rPr>
        <w:t>17</w:t>
      </w:r>
    </w:p>
    <w:p w14:paraId="736E6484" w14:textId="77777777" w:rsidR="001154E6" w:rsidRDefault="001154E6" w:rsidP="003F5141">
      <w:pPr>
        <w:jc w:val="both"/>
        <w:rPr>
          <w:szCs w:val="24"/>
        </w:rPr>
      </w:pPr>
    </w:p>
    <w:p w14:paraId="6D13047A" w14:textId="77777777" w:rsidR="008B2027" w:rsidRDefault="008B2027" w:rsidP="008B2027">
      <w:pPr>
        <w:jc w:val="center"/>
        <w:rPr>
          <w:szCs w:val="24"/>
        </w:rPr>
      </w:pPr>
    </w:p>
    <w:p w14:paraId="0D9FA526" w14:textId="77777777" w:rsidR="008B2027" w:rsidRDefault="001154E6" w:rsidP="008B2027">
      <w:pPr>
        <w:ind w:firstLine="680"/>
        <w:jc w:val="both"/>
      </w:pPr>
      <w:r w:rsidRPr="00185A31">
        <w:rPr>
          <w:szCs w:val="24"/>
        </w:rPr>
        <w:t>Teisės akto projekto pavadinimas:</w:t>
      </w:r>
      <w:r>
        <w:rPr>
          <w:szCs w:val="24"/>
        </w:rPr>
        <w:t xml:space="preserve"> </w:t>
      </w:r>
      <w:bookmarkStart w:id="1" w:name="_Hlk530733092"/>
      <w:r>
        <w:t xml:space="preserve">Lietuvos Respublikos </w:t>
      </w:r>
      <w:r w:rsidR="005401FE">
        <w:t>N</w:t>
      </w:r>
      <w:r w:rsidR="008B2027" w:rsidRPr="008B2027">
        <w:rPr>
          <w:bCs/>
          <w:szCs w:val="24"/>
        </w:rPr>
        <w:t>arkotinių ir psichotropinių medžiagų pirmtakų (</w:t>
      </w:r>
      <w:proofErr w:type="spellStart"/>
      <w:r w:rsidR="008B2027" w:rsidRPr="008B2027">
        <w:rPr>
          <w:bCs/>
          <w:szCs w:val="24"/>
        </w:rPr>
        <w:t>prekursorių</w:t>
      </w:r>
      <w:proofErr w:type="spellEnd"/>
      <w:r w:rsidR="008B2027" w:rsidRPr="008B2027">
        <w:rPr>
          <w:bCs/>
          <w:szCs w:val="24"/>
        </w:rPr>
        <w:t xml:space="preserve">) kontrolės įstatymo </w:t>
      </w:r>
      <w:r w:rsidR="008B2027">
        <w:rPr>
          <w:bCs/>
          <w:szCs w:val="24"/>
        </w:rPr>
        <w:t>N</w:t>
      </w:r>
      <w:r w:rsidR="008B2027" w:rsidRPr="008B2027">
        <w:rPr>
          <w:bCs/>
          <w:szCs w:val="24"/>
        </w:rPr>
        <w:t xml:space="preserve">r. </w:t>
      </w:r>
      <w:r w:rsidR="008B2027">
        <w:rPr>
          <w:bCs/>
          <w:szCs w:val="24"/>
        </w:rPr>
        <w:t>VIII</w:t>
      </w:r>
      <w:r w:rsidR="008B2027" w:rsidRPr="008B2027">
        <w:rPr>
          <w:bCs/>
          <w:color w:val="000000"/>
          <w:szCs w:val="24"/>
        </w:rPr>
        <w:t xml:space="preserve">-1207 </w:t>
      </w:r>
      <w:r w:rsidR="008B2027" w:rsidRPr="008B2027">
        <w:rPr>
          <w:bCs/>
          <w:szCs w:val="24"/>
        </w:rPr>
        <w:t>pakeitimo</w:t>
      </w:r>
      <w:r w:rsidR="008B2027">
        <w:rPr>
          <w:bCs/>
          <w:szCs w:val="24"/>
        </w:rPr>
        <w:t xml:space="preserve"> </w:t>
      </w:r>
      <w:r w:rsidR="008B2027" w:rsidRPr="008B2027">
        <w:rPr>
          <w:bCs/>
          <w:szCs w:val="24"/>
        </w:rPr>
        <w:t>įstatym</w:t>
      </w:r>
      <w:r w:rsidR="008B2027">
        <w:rPr>
          <w:bCs/>
          <w:szCs w:val="24"/>
        </w:rPr>
        <w:t xml:space="preserve">o projektas </w:t>
      </w:r>
      <w:r w:rsidR="00FD2D3A">
        <w:t xml:space="preserve">(toliau - </w:t>
      </w:r>
      <w:r w:rsidR="008B2027">
        <w:t>P</w:t>
      </w:r>
      <w:r w:rsidR="00FD2D3A">
        <w:t>rojektas)</w:t>
      </w:r>
      <w:r w:rsidR="00AC7CA2">
        <w:t>.</w:t>
      </w:r>
      <w:bookmarkEnd w:id="1"/>
    </w:p>
    <w:p w14:paraId="408F5AC7" w14:textId="77777777" w:rsidR="007D23F6" w:rsidRDefault="001154E6" w:rsidP="008B2027">
      <w:pPr>
        <w:ind w:firstLine="680"/>
        <w:jc w:val="both"/>
        <w:rPr>
          <w:color w:val="555555"/>
          <w:szCs w:val="24"/>
        </w:rPr>
      </w:pPr>
      <w:r>
        <w:rPr>
          <w:szCs w:val="24"/>
        </w:rPr>
        <w:t xml:space="preserve">Projekto tiesioginis rengėjas – </w:t>
      </w:r>
      <w:bookmarkStart w:id="2" w:name="_Hlk2864027"/>
      <w:r w:rsidRPr="002A47C5">
        <w:rPr>
          <w:spacing w:val="-2"/>
        </w:rPr>
        <w:t>S</w:t>
      </w:r>
      <w:r>
        <w:rPr>
          <w:spacing w:val="-2"/>
        </w:rPr>
        <w:t>v</w:t>
      </w:r>
      <w:r w:rsidRPr="002A47C5">
        <w:rPr>
          <w:spacing w:val="-2"/>
        </w:rPr>
        <w:t xml:space="preserve">eikatos apsaugos ministerijos </w:t>
      </w:r>
      <w:r>
        <w:rPr>
          <w:spacing w:val="-2"/>
        </w:rPr>
        <w:t xml:space="preserve">Visuomenės </w:t>
      </w:r>
      <w:r w:rsidR="007D23F6">
        <w:rPr>
          <w:spacing w:val="-2"/>
        </w:rPr>
        <w:t xml:space="preserve">sveikatos </w:t>
      </w:r>
      <w:r>
        <w:rPr>
          <w:spacing w:val="-2"/>
        </w:rPr>
        <w:t xml:space="preserve">departamento Psichikos sveikatos skyriaus </w:t>
      </w:r>
      <w:bookmarkEnd w:id="2"/>
      <w:r w:rsidR="008B2027" w:rsidRPr="00011C87">
        <w:rPr>
          <w:szCs w:val="24"/>
        </w:rPr>
        <w:t>patarėja</w:t>
      </w:r>
      <w:r w:rsidR="008B2027" w:rsidRPr="00011C87">
        <w:rPr>
          <w:b/>
          <w:bCs/>
          <w:i/>
          <w:iCs/>
          <w:szCs w:val="24"/>
        </w:rPr>
        <w:t xml:space="preserve"> </w:t>
      </w:r>
      <w:r w:rsidR="008B2027" w:rsidRPr="00011C87">
        <w:rPr>
          <w:szCs w:val="24"/>
        </w:rPr>
        <w:t xml:space="preserve">Jelena Talačkienė, tel. (8 5) 219 3315,  el. p. </w:t>
      </w:r>
      <w:hyperlink r:id="rId8" w:history="1">
        <w:r w:rsidR="008B2027" w:rsidRPr="00011C87">
          <w:rPr>
            <w:rStyle w:val="Hipersaitas"/>
            <w:szCs w:val="24"/>
          </w:rPr>
          <w:t>jelena.talackiene@sam.lt</w:t>
        </w:r>
      </w:hyperlink>
      <w:r w:rsidR="008B2027">
        <w:rPr>
          <w:rStyle w:val="Hipersaitas"/>
          <w:szCs w:val="24"/>
        </w:rPr>
        <w:t>.</w:t>
      </w:r>
    </w:p>
    <w:p w14:paraId="569A5211" w14:textId="77777777" w:rsidR="007D23F6" w:rsidRDefault="001154E6" w:rsidP="008B2027">
      <w:pPr>
        <w:ind w:firstLine="680"/>
        <w:jc w:val="both"/>
      </w:pPr>
      <w:r w:rsidRPr="00185A31">
        <w:rPr>
          <w:szCs w:val="24"/>
        </w:rPr>
        <w:t>Antikorupciniu požiūriu rizikingos</w:t>
      </w:r>
      <w:r>
        <w:rPr>
          <w:szCs w:val="24"/>
        </w:rPr>
        <w:t xml:space="preserve"> </w:t>
      </w:r>
      <w:r w:rsidRPr="003F5141">
        <w:rPr>
          <w:szCs w:val="24"/>
        </w:rPr>
        <w:t>teisės akto projekto nuostatos</w:t>
      </w:r>
      <w:r w:rsidRPr="007C5AF9">
        <w:rPr>
          <w:b/>
          <w:szCs w:val="24"/>
        </w:rPr>
        <w:t xml:space="preserve"> </w:t>
      </w:r>
      <w:r>
        <w:rPr>
          <w:i/>
          <w:szCs w:val="24"/>
        </w:rPr>
        <w:t>(</w:t>
      </w:r>
      <w:r w:rsidRPr="007C5AF9">
        <w:rPr>
          <w:i/>
          <w:szCs w:val="24"/>
        </w:rPr>
        <w:t xml:space="preserve">nurodyti </w:t>
      </w:r>
      <w:r w:rsidRPr="003F5141">
        <w:rPr>
          <w:i/>
          <w:szCs w:val="24"/>
        </w:rPr>
        <w:t>kriterijaus</w:t>
      </w:r>
      <w:r>
        <w:rPr>
          <w:i/>
          <w:szCs w:val="24"/>
        </w:rPr>
        <w:t xml:space="preserve"> </w:t>
      </w:r>
      <w:r w:rsidRPr="003F5141">
        <w:rPr>
          <w:i/>
          <w:szCs w:val="24"/>
        </w:rPr>
        <w:t>numerį,</w:t>
      </w:r>
      <w:r>
        <w:rPr>
          <w:i/>
          <w:szCs w:val="24"/>
        </w:rPr>
        <w:t xml:space="preserve"> kurį taikant nustatytai</w:t>
      </w:r>
      <w:r w:rsidRPr="007C5AF9">
        <w:rPr>
          <w:i/>
          <w:szCs w:val="24"/>
        </w:rPr>
        <w:t xml:space="preserve"> korupcijos rizikai </w:t>
      </w:r>
      <w:r w:rsidRPr="003F5141">
        <w:rPr>
          <w:i/>
          <w:szCs w:val="24"/>
        </w:rPr>
        <w:t>šalinti</w:t>
      </w:r>
      <w:r w:rsidRPr="007C5AF9">
        <w:rPr>
          <w:i/>
          <w:szCs w:val="24"/>
        </w:rPr>
        <w:t xml:space="preserve"> ar valdyti teisės akto projekte </w:t>
      </w:r>
      <w:r>
        <w:rPr>
          <w:i/>
          <w:szCs w:val="24"/>
        </w:rPr>
        <w:t>nenumatyta priemonių)</w:t>
      </w:r>
      <w:r w:rsidRPr="00C46B48">
        <w:rPr>
          <w:rStyle w:val="Puslapioinaosnuoroda"/>
          <w:szCs w:val="24"/>
        </w:rPr>
        <w:footnoteReference w:id="1"/>
      </w:r>
      <w:r>
        <w:rPr>
          <w:szCs w:val="24"/>
        </w:rPr>
        <w:t>:</w:t>
      </w:r>
      <w:r w:rsidRPr="007C5AF9">
        <w:rPr>
          <w:szCs w:val="24"/>
        </w:rPr>
        <w:t xml:space="preserve"> </w:t>
      </w:r>
      <w:r w:rsidR="008B2027">
        <w:rPr>
          <w:szCs w:val="24"/>
        </w:rPr>
        <w:t>ne</w:t>
      </w:r>
      <w:r w:rsidRPr="00AC7CA2">
        <w:rPr>
          <w:szCs w:val="24"/>
        </w:rPr>
        <w:t>nustatyta</w:t>
      </w:r>
      <w:r w:rsidR="00AC7CA2">
        <w:rPr>
          <w:szCs w:val="24"/>
        </w:rPr>
        <w:t xml:space="preserve">. </w:t>
      </w:r>
    </w:p>
    <w:p w14:paraId="794B44D7" w14:textId="77777777" w:rsidR="001154E6" w:rsidRDefault="001154E6" w:rsidP="008B2027">
      <w:pPr>
        <w:ind w:firstLine="680"/>
        <w:jc w:val="both"/>
        <w:rPr>
          <w:b/>
          <w:bCs/>
          <w:szCs w:val="24"/>
        </w:rPr>
      </w:pPr>
      <w:r w:rsidRPr="00185A31">
        <w:rPr>
          <w:szCs w:val="24"/>
        </w:rPr>
        <w:t xml:space="preserve">Antikorupciniu požiūriu </w:t>
      </w:r>
      <w:r w:rsidRPr="003F5141">
        <w:rPr>
          <w:szCs w:val="24"/>
        </w:rPr>
        <w:t>rizikingos</w:t>
      </w:r>
      <w:r w:rsidRPr="00185A31">
        <w:rPr>
          <w:szCs w:val="24"/>
        </w:rPr>
        <w:t xml:space="preserve"> teisės akto projekto nuostatos, </w:t>
      </w:r>
      <w:r w:rsidRPr="003F5141">
        <w:rPr>
          <w:szCs w:val="24"/>
        </w:rPr>
        <w:t>nustatytos</w:t>
      </w:r>
      <w:r>
        <w:rPr>
          <w:szCs w:val="24"/>
        </w:rPr>
        <w:t xml:space="preserve"> atliekant </w:t>
      </w:r>
      <w:r w:rsidRPr="003F5141">
        <w:rPr>
          <w:szCs w:val="24"/>
        </w:rPr>
        <w:t>antikorupcinį</w:t>
      </w:r>
      <w:r w:rsidRPr="00185A31">
        <w:rPr>
          <w:szCs w:val="24"/>
        </w:rPr>
        <w:t xml:space="preserve"> </w:t>
      </w:r>
      <w:r w:rsidRPr="003F5141">
        <w:rPr>
          <w:szCs w:val="24"/>
        </w:rPr>
        <w:t>vertinimą po tarpinstitucinio derinimo</w:t>
      </w:r>
      <w:r w:rsidRPr="007C5AF9">
        <w:rPr>
          <w:b/>
          <w:szCs w:val="24"/>
        </w:rPr>
        <w:t xml:space="preserve"> </w:t>
      </w:r>
      <w:r>
        <w:rPr>
          <w:i/>
          <w:szCs w:val="24"/>
        </w:rPr>
        <w:t>(</w:t>
      </w:r>
      <w:r w:rsidRPr="007C5AF9">
        <w:rPr>
          <w:i/>
          <w:szCs w:val="24"/>
        </w:rPr>
        <w:t xml:space="preserve">nurodyti kriterijaus numerį, kurį taikant </w:t>
      </w:r>
      <w:r>
        <w:rPr>
          <w:i/>
          <w:szCs w:val="24"/>
        </w:rPr>
        <w:t>nustaty</w:t>
      </w:r>
      <w:r w:rsidRPr="007C5AF9">
        <w:rPr>
          <w:i/>
          <w:szCs w:val="24"/>
        </w:rPr>
        <w:t xml:space="preserve">tai korupcijos rizikai </w:t>
      </w:r>
      <w:r>
        <w:rPr>
          <w:i/>
          <w:szCs w:val="24"/>
        </w:rPr>
        <w:t>šalin</w:t>
      </w:r>
      <w:r w:rsidRPr="007C5AF9">
        <w:rPr>
          <w:i/>
          <w:szCs w:val="24"/>
        </w:rPr>
        <w:t>ti ar valdyti teisės akto projekte n</w:t>
      </w:r>
      <w:r>
        <w:rPr>
          <w:i/>
          <w:szCs w:val="24"/>
        </w:rPr>
        <w:t>e</w:t>
      </w:r>
      <w:r w:rsidRPr="007C5AF9">
        <w:rPr>
          <w:i/>
          <w:szCs w:val="24"/>
        </w:rPr>
        <w:t>numatyta priemonių</w:t>
      </w:r>
      <w:r>
        <w:rPr>
          <w:i/>
          <w:szCs w:val="24"/>
        </w:rPr>
        <w:t>)</w:t>
      </w:r>
      <w:r w:rsidRPr="00C46B48">
        <w:rPr>
          <w:rStyle w:val="Puslapioinaosnuoroda"/>
          <w:szCs w:val="24"/>
        </w:rPr>
        <w:footnoteReference w:id="2"/>
      </w:r>
      <w:r>
        <w:rPr>
          <w:szCs w:val="24"/>
        </w:rPr>
        <w:t xml:space="preserve">: </w:t>
      </w:r>
      <w:r w:rsidR="007D23F6" w:rsidRPr="003F5141">
        <w:rPr>
          <w:szCs w:val="24"/>
        </w:rPr>
        <w:t>tarpinstitucinis</w:t>
      </w:r>
      <w:r w:rsidR="007D23F6" w:rsidRPr="007D23F6">
        <w:rPr>
          <w:b/>
          <w:bCs/>
          <w:szCs w:val="24"/>
        </w:rPr>
        <w:t xml:space="preserve"> </w:t>
      </w:r>
      <w:r w:rsidR="007D23F6" w:rsidRPr="003F5141">
        <w:rPr>
          <w:szCs w:val="24"/>
        </w:rPr>
        <w:t>derinimas nebuvo atliktas</w:t>
      </w:r>
      <w:r w:rsidRPr="003F5141">
        <w:rPr>
          <w:szCs w:val="24"/>
        </w:rPr>
        <w:t>.</w:t>
      </w:r>
      <w:r w:rsidRPr="007D23F6">
        <w:rPr>
          <w:b/>
          <w:bCs/>
          <w:szCs w:val="24"/>
        </w:rPr>
        <w:t xml:space="preserve"> </w:t>
      </w:r>
    </w:p>
    <w:p w14:paraId="579CF72C" w14:textId="77777777" w:rsidR="001154E6" w:rsidRPr="005128F7" w:rsidRDefault="001154E6" w:rsidP="001154E6">
      <w:pPr>
        <w:jc w:val="both"/>
        <w:rPr>
          <w:sz w:val="22"/>
        </w:rPr>
      </w:pPr>
    </w:p>
    <w:tbl>
      <w:tblPr>
        <w:tblW w:w="1474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3402"/>
        <w:gridCol w:w="5387"/>
        <w:gridCol w:w="3260"/>
        <w:gridCol w:w="1984"/>
      </w:tblGrid>
      <w:tr w:rsidR="001154E6" w:rsidRPr="007C5AF9" w14:paraId="29F2225C" w14:textId="77777777" w:rsidTr="002F6EAD">
        <w:trPr>
          <w:trHeight w:val="23"/>
          <w:tblHeader/>
        </w:trPr>
        <w:tc>
          <w:tcPr>
            <w:tcW w:w="709" w:type="dxa"/>
            <w:shd w:val="clear" w:color="auto" w:fill="auto"/>
            <w:vAlign w:val="center"/>
          </w:tcPr>
          <w:p w14:paraId="3BC3319F" w14:textId="77777777" w:rsidR="001154E6" w:rsidRPr="00BB133C" w:rsidRDefault="001154E6" w:rsidP="003D0861">
            <w:pPr>
              <w:jc w:val="center"/>
              <w:rPr>
                <w:sz w:val="22"/>
                <w:szCs w:val="22"/>
              </w:rPr>
            </w:pPr>
            <w:r w:rsidRPr="00BB133C">
              <w:rPr>
                <w:sz w:val="22"/>
                <w:szCs w:val="22"/>
              </w:rPr>
              <w:t>Eil. Nr.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4A53640C" w14:textId="77777777" w:rsidR="001154E6" w:rsidRPr="00BB133C" w:rsidRDefault="001154E6" w:rsidP="003D0861">
            <w:pPr>
              <w:jc w:val="center"/>
              <w:rPr>
                <w:sz w:val="22"/>
                <w:szCs w:val="22"/>
              </w:rPr>
            </w:pPr>
            <w:r w:rsidRPr="00BB133C">
              <w:rPr>
                <w:sz w:val="22"/>
                <w:szCs w:val="22"/>
              </w:rPr>
              <w:t>Kriterijus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7C31FE8A" w14:textId="77777777" w:rsidR="001154E6" w:rsidRPr="00BB133C" w:rsidRDefault="001154E6" w:rsidP="003D0861">
            <w:pPr>
              <w:jc w:val="center"/>
              <w:rPr>
                <w:b/>
                <w:sz w:val="22"/>
                <w:szCs w:val="22"/>
              </w:rPr>
            </w:pPr>
            <w:r w:rsidRPr="00BB133C">
              <w:rPr>
                <w:sz w:val="22"/>
                <w:szCs w:val="22"/>
              </w:rPr>
              <w:t>Pagrindimas (nurodomos konkrečios teisės akto projekto ar kitų teisės aktų nuostatos, pagrindžiančios teigiamą atsakymą, arba pateikiamos antikorupcinį teisės akto projekto vertinimą atliekančio specialisto pastabos ir pasiūlymai dėl korupcijos rizikos mažinimo)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24FF00B3" w14:textId="77777777" w:rsidR="001154E6" w:rsidRPr="00BB133C" w:rsidRDefault="001154E6" w:rsidP="003D0861">
            <w:pPr>
              <w:jc w:val="center"/>
              <w:rPr>
                <w:sz w:val="22"/>
                <w:szCs w:val="22"/>
              </w:rPr>
            </w:pPr>
            <w:r w:rsidRPr="00BB133C">
              <w:rPr>
                <w:sz w:val="22"/>
                <w:szCs w:val="22"/>
              </w:rPr>
              <w:t>Teisės akto projekto pakeitimas, mažinantis korupcijos riziką, arba teisės akto projekto tiesioginio rengėjo argumentai, kodėl neatsižvelgta į pastabą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65CAA393" w14:textId="77777777" w:rsidR="001154E6" w:rsidRPr="00BB133C" w:rsidRDefault="001154E6" w:rsidP="003D0861">
            <w:pPr>
              <w:jc w:val="center"/>
              <w:rPr>
                <w:sz w:val="22"/>
                <w:szCs w:val="22"/>
              </w:rPr>
            </w:pPr>
            <w:r w:rsidRPr="00BB133C">
              <w:rPr>
                <w:sz w:val="22"/>
                <w:szCs w:val="22"/>
              </w:rPr>
              <w:t>Išvada dėl teisės akto projekto pakeitimų arba argumentų, kodėl neatsižvelgta į pastabą</w:t>
            </w:r>
          </w:p>
        </w:tc>
      </w:tr>
      <w:tr w:rsidR="001154E6" w:rsidRPr="007C5AF9" w14:paraId="4E9A64EA" w14:textId="77777777" w:rsidTr="002F6EAD">
        <w:trPr>
          <w:trHeight w:val="23"/>
        </w:trPr>
        <w:tc>
          <w:tcPr>
            <w:tcW w:w="709" w:type="dxa"/>
            <w:shd w:val="clear" w:color="auto" w:fill="auto"/>
          </w:tcPr>
          <w:p w14:paraId="491CE2BC" w14:textId="77777777" w:rsidR="001154E6" w:rsidRPr="00BB133C" w:rsidRDefault="001154E6" w:rsidP="003D0861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3402" w:type="dxa"/>
            <w:shd w:val="clear" w:color="auto" w:fill="auto"/>
          </w:tcPr>
          <w:p w14:paraId="743332CA" w14:textId="77777777" w:rsidR="001154E6" w:rsidRPr="00BB133C" w:rsidRDefault="001154E6" w:rsidP="003D0861">
            <w:pPr>
              <w:rPr>
                <w:i/>
                <w:sz w:val="22"/>
                <w:szCs w:val="22"/>
              </w:rPr>
            </w:pPr>
          </w:p>
        </w:tc>
        <w:tc>
          <w:tcPr>
            <w:tcW w:w="5387" w:type="dxa"/>
            <w:shd w:val="clear" w:color="auto" w:fill="auto"/>
            <w:vAlign w:val="center"/>
          </w:tcPr>
          <w:p w14:paraId="6B30702F" w14:textId="77777777" w:rsidR="001154E6" w:rsidRPr="00BB133C" w:rsidRDefault="001154E6" w:rsidP="003D0861">
            <w:pPr>
              <w:jc w:val="center"/>
              <w:rPr>
                <w:i/>
                <w:sz w:val="22"/>
                <w:szCs w:val="22"/>
              </w:rPr>
            </w:pPr>
            <w:r w:rsidRPr="00BB133C">
              <w:rPr>
                <w:i/>
                <w:sz w:val="22"/>
                <w:szCs w:val="22"/>
              </w:rPr>
              <w:t>pildo teisės akto projekto vertintojas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3C4C9E34" w14:textId="77777777" w:rsidR="001154E6" w:rsidRPr="00BB133C" w:rsidRDefault="001154E6" w:rsidP="003D0861">
            <w:pPr>
              <w:jc w:val="center"/>
              <w:rPr>
                <w:i/>
                <w:sz w:val="22"/>
                <w:szCs w:val="22"/>
              </w:rPr>
            </w:pPr>
            <w:r w:rsidRPr="00BB133C">
              <w:rPr>
                <w:i/>
                <w:sz w:val="22"/>
                <w:szCs w:val="22"/>
              </w:rPr>
              <w:t>pildo teisės akto projekto tiesioginis rengėjas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625E16B7" w14:textId="77777777" w:rsidR="001154E6" w:rsidRPr="00BB133C" w:rsidRDefault="001154E6" w:rsidP="003D0861">
            <w:pPr>
              <w:jc w:val="center"/>
              <w:rPr>
                <w:i/>
                <w:sz w:val="22"/>
                <w:szCs w:val="22"/>
              </w:rPr>
            </w:pPr>
            <w:r w:rsidRPr="00BB133C">
              <w:rPr>
                <w:i/>
                <w:sz w:val="22"/>
                <w:szCs w:val="22"/>
              </w:rPr>
              <w:t>pildo teisės akto projekto vertintojas</w:t>
            </w:r>
          </w:p>
        </w:tc>
      </w:tr>
      <w:tr w:rsidR="001154E6" w:rsidRPr="007C5AF9" w14:paraId="0584D386" w14:textId="77777777" w:rsidTr="002F6EAD">
        <w:trPr>
          <w:trHeight w:val="23"/>
        </w:trPr>
        <w:tc>
          <w:tcPr>
            <w:tcW w:w="709" w:type="dxa"/>
            <w:shd w:val="clear" w:color="auto" w:fill="auto"/>
          </w:tcPr>
          <w:p w14:paraId="141E3735" w14:textId="77777777" w:rsidR="001154E6" w:rsidRPr="00BB133C" w:rsidRDefault="001154E6" w:rsidP="003D0861">
            <w:pPr>
              <w:jc w:val="center"/>
              <w:rPr>
                <w:sz w:val="22"/>
                <w:szCs w:val="22"/>
              </w:rPr>
            </w:pPr>
            <w:r w:rsidRPr="00BB133C">
              <w:rPr>
                <w:sz w:val="22"/>
                <w:szCs w:val="22"/>
              </w:rPr>
              <w:t>1.</w:t>
            </w:r>
          </w:p>
        </w:tc>
        <w:tc>
          <w:tcPr>
            <w:tcW w:w="3402" w:type="dxa"/>
            <w:shd w:val="clear" w:color="auto" w:fill="auto"/>
          </w:tcPr>
          <w:p w14:paraId="6638A9B1" w14:textId="77777777" w:rsidR="001154E6" w:rsidRDefault="001154E6" w:rsidP="003D0861">
            <w:pPr>
              <w:rPr>
                <w:sz w:val="22"/>
                <w:szCs w:val="22"/>
              </w:rPr>
            </w:pPr>
            <w:r w:rsidRPr="00BB133C">
              <w:rPr>
                <w:sz w:val="22"/>
                <w:szCs w:val="22"/>
              </w:rPr>
              <w:t xml:space="preserve">Teisės akto projektas nesudaro išskirtinių ar </w:t>
            </w:r>
            <w:r w:rsidRPr="003F5141">
              <w:rPr>
                <w:sz w:val="22"/>
                <w:szCs w:val="22"/>
              </w:rPr>
              <w:t>nevienodų sąlygų subjektams,</w:t>
            </w:r>
            <w:r w:rsidRPr="00BB133C">
              <w:rPr>
                <w:sz w:val="22"/>
                <w:szCs w:val="22"/>
              </w:rPr>
              <w:t xml:space="preserve"> su kuriais susijęs teisės akto įgyvendinimas</w:t>
            </w:r>
          </w:p>
          <w:p w14:paraId="26D2E968" w14:textId="77777777" w:rsidR="000F4CA7" w:rsidRDefault="000F4CA7" w:rsidP="003D0861">
            <w:pPr>
              <w:rPr>
                <w:sz w:val="22"/>
                <w:szCs w:val="22"/>
              </w:rPr>
            </w:pPr>
          </w:p>
          <w:p w14:paraId="04510929" w14:textId="77777777" w:rsidR="000F4CA7" w:rsidRPr="00BB133C" w:rsidRDefault="000F4CA7" w:rsidP="003D0861">
            <w:pPr>
              <w:rPr>
                <w:sz w:val="22"/>
                <w:szCs w:val="22"/>
              </w:rPr>
            </w:pPr>
          </w:p>
        </w:tc>
        <w:tc>
          <w:tcPr>
            <w:tcW w:w="5387" w:type="dxa"/>
            <w:shd w:val="clear" w:color="auto" w:fill="auto"/>
          </w:tcPr>
          <w:p w14:paraId="33D91D39" w14:textId="77777777" w:rsidR="000A2FCD" w:rsidRPr="000A2FCD" w:rsidRDefault="00861FA8" w:rsidP="003D0861">
            <w:pPr>
              <w:jc w:val="both"/>
              <w:rPr>
                <w:sz w:val="22"/>
                <w:szCs w:val="22"/>
              </w:rPr>
            </w:pPr>
            <w:r w:rsidRPr="00BB133C">
              <w:rPr>
                <w:sz w:val="22"/>
                <w:szCs w:val="22"/>
              </w:rPr>
              <w:t>Pastabų nėra</w:t>
            </w:r>
          </w:p>
        </w:tc>
        <w:tc>
          <w:tcPr>
            <w:tcW w:w="3260" w:type="dxa"/>
            <w:shd w:val="clear" w:color="auto" w:fill="auto"/>
          </w:tcPr>
          <w:p w14:paraId="2B42D772" w14:textId="77777777" w:rsidR="001154E6" w:rsidRPr="00BB133C" w:rsidRDefault="001154E6" w:rsidP="003D0861">
            <w:pPr>
              <w:rPr>
                <w:b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14:paraId="3E4FEBAF" w14:textId="77777777" w:rsidR="001154E6" w:rsidRPr="00BB133C" w:rsidRDefault="001154E6" w:rsidP="003D0861">
            <w:pPr>
              <w:rPr>
                <w:sz w:val="22"/>
                <w:szCs w:val="22"/>
              </w:rPr>
            </w:pPr>
            <w:r w:rsidRPr="00BB133C">
              <w:rPr>
                <w:sz w:val="22"/>
                <w:szCs w:val="22"/>
              </w:rPr>
              <w:t>□ tenkina</w:t>
            </w:r>
          </w:p>
          <w:p w14:paraId="1B11660D" w14:textId="77777777" w:rsidR="001154E6" w:rsidRPr="00BB133C" w:rsidRDefault="001154E6" w:rsidP="003D0861">
            <w:pPr>
              <w:rPr>
                <w:sz w:val="22"/>
                <w:szCs w:val="22"/>
              </w:rPr>
            </w:pPr>
            <w:r w:rsidRPr="00BB133C">
              <w:rPr>
                <w:sz w:val="22"/>
                <w:szCs w:val="22"/>
              </w:rPr>
              <w:t>□ netenkina</w:t>
            </w:r>
          </w:p>
        </w:tc>
      </w:tr>
      <w:tr w:rsidR="001154E6" w:rsidRPr="007C5AF9" w14:paraId="03CD7657" w14:textId="77777777" w:rsidTr="002F6EAD">
        <w:trPr>
          <w:trHeight w:val="23"/>
        </w:trPr>
        <w:tc>
          <w:tcPr>
            <w:tcW w:w="709" w:type="dxa"/>
            <w:shd w:val="clear" w:color="auto" w:fill="auto"/>
          </w:tcPr>
          <w:p w14:paraId="53B36424" w14:textId="77777777" w:rsidR="001154E6" w:rsidRPr="00BB133C" w:rsidRDefault="001154E6" w:rsidP="003D0861">
            <w:pPr>
              <w:keepNext/>
              <w:jc w:val="center"/>
              <w:rPr>
                <w:sz w:val="22"/>
                <w:szCs w:val="22"/>
              </w:rPr>
            </w:pPr>
            <w:r w:rsidRPr="00BB133C">
              <w:rPr>
                <w:sz w:val="22"/>
                <w:szCs w:val="22"/>
              </w:rPr>
              <w:lastRenderedPageBreak/>
              <w:t>2.</w:t>
            </w:r>
          </w:p>
        </w:tc>
        <w:tc>
          <w:tcPr>
            <w:tcW w:w="3402" w:type="dxa"/>
            <w:shd w:val="clear" w:color="auto" w:fill="auto"/>
          </w:tcPr>
          <w:p w14:paraId="24159637" w14:textId="77777777" w:rsidR="001154E6" w:rsidRPr="003F5141" w:rsidRDefault="001154E6" w:rsidP="003D0861">
            <w:pPr>
              <w:keepNext/>
              <w:rPr>
                <w:sz w:val="22"/>
                <w:szCs w:val="22"/>
              </w:rPr>
            </w:pPr>
            <w:r w:rsidRPr="003F5141">
              <w:rPr>
                <w:sz w:val="22"/>
                <w:szCs w:val="22"/>
              </w:rPr>
              <w:t>Teisės akto projekte nėra spragų ar nuostatų, leisiančių dviprasmiškai aiškinti ir taikyti teisės aktą</w:t>
            </w:r>
          </w:p>
        </w:tc>
        <w:tc>
          <w:tcPr>
            <w:tcW w:w="5387" w:type="dxa"/>
            <w:shd w:val="clear" w:color="auto" w:fill="auto"/>
          </w:tcPr>
          <w:p w14:paraId="6B308D5A" w14:textId="77777777" w:rsidR="003F5141" w:rsidRPr="003F5141" w:rsidRDefault="00861FA8" w:rsidP="003F5141">
            <w:pPr>
              <w:keepNext/>
              <w:widowControl w:val="0"/>
              <w:tabs>
                <w:tab w:val="left" w:pos="851"/>
                <w:tab w:val="left" w:pos="993"/>
                <w:tab w:val="left" w:pos="1276"/>
              </w:tabs>
              <w:jc w:val="both"/>
            </w:pPr>
            <w:r w:rsidRPr="00BB133C">
              <w:rPr>
                <w:sz w:val="22"/>
                <w:szCs w:val="22"/>
              </w:rPr>
              <w:t>Pastabų nėra</w:t>
            </w:r>
          </w:p>
        </w:tc>
        <w:tc>
          <w:tcPr>
            <w:tcW w:w="3260" w:type="dxa"/>
            <w:shd w:val="clear" w:color="auto" w:fill="auto"/>
          </w:tcPr>
          <w:p w14:paraId="40AB9993" w14:textId="77777777" w:rsidR="001154E6" w:rsidRPr="00BB133C" w:rsidRDefault="001154E6" w:rsidP="003D0861">
            <w:pPr>
              <w:keepNext/>
              <w:rPr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14:paraId="122F7B31" w14:textId="77777777" w:rsidR="001154E6" w:rsidRPr="00BB133C" w:rsidRDefault="001154E6" w:rsidP="003D0861">
            <w:pPr>
              <w:keepNext/>
              <w:rPr>
                <w:sz w:val="22"/>
                <w:szCs w:val="22"/>
              </w:rPr>
            </w:pPr>
            <w:r w:rsidRPr="00BB133C">
              <w:rPr>
                <w:sz w:val="22"/>
                <w:szCs w:val="22"/>
              </w:rPr>
              <w:t>□ tenkina</w:t>
            </w:r>
          </w:p>
          <w:p w14:paraId="4295B1A9" w14:textId="77777777" w:rsidR="001154E6" w:rsidRPr="00BB133C" w:rsidRDefault="001154E6" w:rsidP="003D0861">
            <w:pPr>
              <w:keepNext/>
              <w:rPr>
                <w:sz w:val="22"/>
                <w:szCs w:val="22"/>
              </w:rPr>
            </w:pPr>
            <w:r w:rsidRPr="00BB133C">
              <w:rPr>
                <w:sz w:val="22"/>
                <w:szCs w:val="22"/>
              </w:rPr>
              <w:t>□ netenkina</w:t>
            </w:r>
          </w:p>
        </w:tc>
      </w:tr>
      <w:tr w:rsidR="001154E6" w:rsidRPr="007C5AF9" w14:paraId="1741BFE7" w14:textId="77777777" w:rsidTr="002F6EAD">
        <w:trPr>
          <w:trHeight w:val="23"/>
        </w:trPr>
        <w:tc>
          <w:tcPr>
            <w:tcW w:w="709" w:type="dxa"/>
            <w:shd w:val="clear" w:color="auto" w:fill="auto"/>
          </w:tcPr>
          <w:p w14:paraId="7C41A831" w14:textId="77777777" w:rsidR="001154E6" w:rsidRPr="00BB133C" w:rsidRDefault="001154E6" w:rsidP="003D0861">
            <w:pPr>
              <w:jc w:val="center"/>
              <w:rPr>
                <w:sz w:val="22"/>
                <w:szCs w:val="22"/>
              </w:rPr>
            </w:pPr>
            <w:r w:rsidRPr="00BB133C">
              <w:rPr>
                <w:sz w:val="22"/>
                <w:szCs w:val="22"/>
              </w:rPr>
              <w:t>3.</w:t>
            </w:r>
          </w:p>
        </w:tc>
        <w:tc>
          <w:tcPr>
            <w:tcW w:w="3402" w:type="dxa"/>
            <w:shd w:val="clear" w:color="auto" w:fill="auto"/>
          </w:tcPr>
          <w:p w14:paraId="7DDE4FAA" w14:textId="77777777" w:rsidR="001154E6" w:rsidRPr="00BB133C" w:rsidRDefault="001154E6" w:rsidP="003D0861">
            <w:pPr>
              <w:rPr>
                <w:sz w:val="22"/>
                <w:szCs w:val="22"/>
              </w:rPr>
            </w:pPr>
            <w:r w:rsidRPr="00BB133C">
              <w:rPr>
                <w:sz w:val="22"/>
                <w:szCs w:val="22"/>
              </w:rPr>
              <w:t xml:space="preserve">Teisės akto projekte nustatyta, kad </w:t>
            </w:r>
            <w:r w:rsidRPr="003F5141">
              <w:rPr>
                <w:sz w:val="22"/>
                <w:szCs w:val="22"/>
              </w:rPr>
              <w:t xml:space="preserve">sprendimą </w:t>
            </w:r>
            <w:r w:rsidRPr="002F6EAD">
              <w:rPr>
                <w:sz w:val="22"/>
                <w:szCs w:val="22"/>
              </w:rPr>
              <w:t>dėl teisių suteikimo, apribojimų nustatymo, sankcijų taikymo ir panašiai priimantis subjektas atskirtas nuo šių sprendimų teisėtumą ir įgyvendinimą kontroliuojančio (prižiūrinčio) subjekto</w:t>
            </w:r>
          </w:p>
        </w:tc>
        <w:tc>
          <w:tcPr>
            <w:tcW w:w="5387" w:type="dxa"/>
            <w:shd w:val="clear" w:color="auto" w:fill="auto"/>
          </w:tcPr>
          <w:p w14:paraId="54A3344D" w14:textId="77777777" w:rsidR="00AC7CA2" w:rsidRPr="001C3F0F" w:rsidRDefault="002F6EAD" w:rsidP="003D0861">
            <w:pPr>
              <w:rPr>
                <w:color w:val="FF0000"/>
                <w:sz w:val="22"/>
                <w:szCs w:val="22"/>
              </w:rPr>
            </w:pPr>
            <w:r w:rsidRPr="00BB133C">
              <w:rPr>
                <w:sz w:val="22"/>
                <w:szCs w:val="22"/>
              </w:rPr>
              <w:t>Pastabų nėra</w:t>
            </w:r>
          </w:p>
        </w:tc>
        <w:tc>
          <w:tcPr>
            <w:tcW w:w="3260" w:type="dxa"/>
            <w:shd w:val="clear" w:color="auto" w:fill="auto"/>
          </w:tcPr>
          <w:p w14:paraId="141A5E71" w14:textId="77777777" w:rsidR="001154E6" w:rsidRPr="00BB133C" w:rsidRDefault="001154E6" w:rsidP="003D0861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14:paraId="52A5E12D" w14:textId="77777777" w:rsidR="001154E6" w:rsidRPr="00BB133C" w:rsidRDefault="001154E6" w:rsidP="003D0861">
            <w:pPr>
              <w:rPr>
                <w:sz w:val="22"/>
                <w:szCs w:val="22"/>
              </w:rPr>
            </w:pPr>
            <w:r w:rsidRPr="00BB133C">
              <w:rPr>
                <w:sz w:val="22"/>
                <w:szCs w:val="22"/>
              </w:rPr>
              <w:t>□ tenkina</w:t>
            </w:r>
          </w:p>
          <w:p w14:paraId="40BC6A2B" w14:textId="77777777" w:rsidR="001154E6" w:rsidRPr="00BB133C" w:rsidRDefault="001154E6" w:rsidP="003D0861">
            <w:pPr>
              <w:rPr>
                <w:sz w:val="22"/>
                <w:szCs w:val="22"/>
              </w:rPr>
            </w:pPr>
            <w:r w:rsidRPr="00BB133C">
              <w:rPr>
                <w:sz w:val="22"/>
                <w:szCs w:val="22"/>
              </w:rPr>
              <w:t>□ netenkina</w:t>
            </w:r>
          </w:p>
        </w:tc>
      </w:tr>
      <w:tr w:rsidR="001154E6" w:rsidRPr="007C5AF9" w14:paraId="1FA82F02" w14:textId="77777777" w:rsidTr="002F6EAD">
        <w:trPr>
          <w:trHeight w:val="23"/>
        </w:trPr>
        <w:tc>
          <w:tcPr>
            <w:tcW w:w="709" w:type="dxa"/>
            <w:shd w:val="clear" w:color="auto" w:fill="auto"/>
          </w:tcPr>
          <w:p w14:paraId="506BB0F2" w14:textId="77777777" w:rsidR="001154E6" w:rsidRPr="00BB133C" w:rsidRDefault="001154E6" w:rsidP="003D0861">
            <w:pPr>
              <w:jc w:val="center"/>
              <w:rPr>
                <w:sz w:val="22"/>
                <w:szCs w:val="22"/>
              </w:rPr>
            </w:pPr>
            <w:r w:rsidRPr="00BB133C">
              <w:rPr>
                <w:sz w:val="22"/>
                <w:szCs w:val="22"/>
              </w:rPr>
              <w:t>4.</w:t>
            </w:r>
          </w:p>
        </w:tc>
        <w:tc>
          <w:tcPr>
            <w:tcW w:w="3402" w:type="dxa"/>
            <w:shd w:val="clear" w:color="auto" w:fill="auto"/>
          </w:tcPr>
          <w:p w14:paraId="4E701E50" w14:textId="77777777" w:rsidR="001154E6" w:rsidRPr="003F5141" w:rsidRDefault="001154E6" w:rsidP="003D0861">
            <w:pPr>
              <w:rPr>
                <w:sz w:val="22"/>
                <w:szCs w:val="22"/>
              </w:rPr>
            </w:pPr>
            <w:r w:rsidRPr="003F5141">
              <w:rPr>
                <w:sz w:val="22"/>
                <w:szCs w:val="22"/>
              </w:rPr>
              <w:t>Teisės akto projekte nustatyti subjekto įgaliojimai (teisės) atitinka subjekto atliekamas funkcijas (pareigas)</w:t>
            </w:r>
          </w:p>
        </w:tc>
        <w:tc>
          <w:tcPr>
            <w:tcW w:w="5387" w:type="dxa"/>
            <w:shd w:val="clear" w:color="auto" w:fill="auto"/>
          </w:tcPr>
          <w:p w14:paraId="3E47BA34" w14:textId="77777777" w:rsidR="0020034F" w:rsidRPr="000A2FCD" w:rsidRDefault="00861FA8" w:rsidP="006A73D4">
            <w:pPr>
              <w:rPr>
                <w:sz w:val="22"/>
                <w:szCs w:val="22"/>
              </w:rPr>
            </w:pPr>
            <w:r w:rsidRPr="00BB133C">
              <w:rPr>
                <w:sz w:val="22"/>
                <w:szCs w:val="22"/>
              </w:rPr>
              <w:t>Pastabų nėra</w:t>
            </w:r>
          </w:p>
        </w:tc>
        <w:tc>
          <w:tcPr>
            <w:tcW w:w="3260" w:type="dxa"/>
            <w:shd w:val="clear" w:color="auto" w:fill="auto"/>
          </w:tcPr>
          <w:p w14:paraId="60BF403E" w14:textId="77777777" w:rsidR="001154E6" w:rsidRPr="00BB133C" w:rsidRDefault="001154E6" w:rsidP="003D0861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14:paraId="2410852F" w14:textId="77777777" w:rsidR="001154E6" w:rsidRPr="00BB133C" w:rsidRDefault="001154E6" w:rsidP="003D0861">
            <w:pPr>
              <w:rPr>
                <w:sz w:val="22"/>
                <w:szCs w:val="22"/>
              </w:rPr>
            </w:pPr>
            <w:r w:rsidRPr="00BB133C">
              <w:rPr>
                <w:sz w:val="22"/>
                <w:szCs w:val="22"/>
              </w:rPr>
              <w:t>□ tenkina</w:t>
            </w:r>
          </w:p>
          <w:p w14:paraId="28D21CD0" w14:textId="77777777" w:rsidR="001154E6" w:rsidRPr="00BB133C" w:rsidRDefault="001154E6" w:rsidP="003D0861">
            <w:pPr>
              <w:rPr>
                <w:sz w:val="22"/>
                <w:szCs w:val="22"/>
              </w:rPr>
            </w:pPr>
            <w:r w:rsidRPr="00BB133C">
              <w:rPr>
                <w:sz w:val="22"/>
                <w:szCs w:val="22"/>
              </w:rPr>
              <w:t>□ netenkina</w:t>
            </w:r>
          </w:p>
        </w:tc>
      </w:tr>
      <w:tr w:rsidR="001154E6" w:rsidRPr="007C5AF9" w14:paraId="18CBD036" w14:textId="77777777" w:rsidTr="002F6EAD">
        <w:trPr>
          <w:trHeight w:val="23"/>
        </w:trPr>
        <w:tc>
          <w:tcPr>
            <w:tcW w:w="709" w:type="dxa"/>
            <w:shd w:val="clear" w:color="auto" w:fill="auto"/>
          </w:tcPr>
          <w:p w14:paraId="1220123B" w14:textId="77777777" w:rsidR="001154E6" w:rsidRPr="00BB133C" w:rsidRDefault="001154E6" w:rsidP="003D0861">
            <w:pPr>
              <w:jc w:val="center"/>
              <w:rPr>
                <w:sz w:val="22"/>
                <w:szCs w:val="22"/>
              </w:rPr>
            </w:pPr>
            <w:r w:rsidRPr="00BB133C">
              <w:rPr>
                <w:sz w:val="22"/>
                <w:szCs w:val="22"/>
              </w:rPr>
              <w:t>5.</w:t>
            </w:r>
          </w:p>
        </w:tc>
        <w:tc>
          <w:tcPr>
            <w:tcW w:w="3402" w:type="dxa"/>
            <w:shd w:val="clear" w:color="auto" w:fill="auto"/>
          </w:tcPr>
          <w:p w14:paraId="7368253E" w14:textId="77777777" w:rsidR="001154E6" w:rsidRPr="003F5141" w:rsidRDefault="001154E6" w:rsidP="003D0861">
            <w:pPr>
              <w:rPr>
                <w:sz w:val="22"/>
                <w:szCs w:val="22"/>
              </w:rPr>
            </w:pPr>
            <w:r w:rsidRPr="003F5141">
              <w:rPr>
                <w:sz w:val="22"/>
                <w:szCs w:val="22"/>
              </w:rPr>
              <w:t>Teisės akto projekte nustatytas baigtinis sprendimo priėmimo kriterijų (atvejų) sąrašas</w:t>
            </w:r>
          </w:p>
        </w:tc>
        <w:tc>
          <w:tcPr>
            <w:tcW w:w="5387" w:type="dxa"/>
            <w:shd w:val="clear" w:color="auto" w:fill="auto"/>
          </w:tcPr>
          <w:p w14:paraId="7D69A41F" w14:textId="77777777" w:rsidR="0020034F" w:rsidRPr="00BB133C" w:rsidRDefault="00861FA8" w:rsidP="003D0861">
            <w:pPr>
              <w:rPr>
                <w:sz w:val="22"/>
                <w:szCs w:val="22"/>
              </w:rPr>
            </w:pPr>
            <w:r w:rsidRPr="00BB133C">
              <w:rPr>
                <w:sz w:val="22"/>
                <w:szCs w:val="22"/>
              </w:rPr>
              <w:t>Pastabų nėra</w:t>
            </w:r>
          </w:p>
        </w:tc>
        <w:tc>
          <w:tcPr>
            <w:tcW w:w="3260" w:type="dxa"/>
            <w:shd w:val="clear" w:color="auto" w:fill="auto"/>
          </w:tcPr>
          <w:p w14:paraId="58CA28FB" w14:textId="77777777" w:rsidR="001154E6" w:rsidRPr="00BB133C" w:rsidRDefault="001154E6" w:rsidP="003D0861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14:paraId="5E92F86D" w14:textId="77777777" w:rsidR="001154E6" w:rsidRPr="00BB133C" w:rsidRDefault="001154E6" w:rsidP="003D0861">
            <w:pPr>
              <w:rPr>
                <w:sz w:val="22"/>
                <w:szCs w:val="22"/>
              </w:rPr>
            </w:pPr>
            <w:r w:rsidRPr="00BB133C">
              <w:rPr>
                <w:sz w:val="22"/>
                <w:szCs w:val="22"/>
              </w:rPr>
              <w:t>□ tenkina</w:t>
            </w:r>
          </w:p>
          <w:p w14:paraId="4751663B" w14:textId="77777777" w:rsidR="001154E6" w:rsidRPr="00BB133C" w:rsidRDefault="001154E6" w:rsidP="003D0861">
            <w:pPr>
              <w:rPr>
                <w:sz w:val="22"/>
                <w:szCs w:val="22"/>
              </w:rPr>
            </w:pPr>
            <w:r w:rsidRPr="00BB133C">
              <w:rPr>
                <w:sz w:val="22"/>
                <w:szCs w:val="22"/>
              </w:rPr>
              <w:t>□ netenkina</w:t>
            </w:r>
          </w:p>
        </w:tc>
      </w:tr>
      <w:tr w:rsidR="001154E6" w:rsidRPr="007C5AF9" w14:paraId="5F8420C5" w14:textId="77777777" w:rsidTr="002F6EAD">
        <w:trPr>
          <w:trHeight w:val="23"/>
        </w:trPr>
        <w:tc>
          <w:tcPr>
            <w:tcW w:w="709" w:type="dxa"/>
            <w:shd w:val="clear" w:color="auto" w:fill="auto"/>
          </w:tcPr>
          <w:p w14:paraId="5DFF54DF" w14:textId="77777777" w:rsidR="001154E6" w:rsidRPr="00BB133C" w:rsidRDefault="001154E6" w:rsidP="003D0861">
            <w:pPr>
              <w:jc w:val="center"/>
              <w:rPr>
                <w:sz w:val="22"/>
                <w:szCs w:val="22"/>
              </w:rPr>
            </w:pPr>
            <w:r w:rsidRPr="00BB133C">
              <w:rPr>
                <w:sz w:val="22"/>
                <w:szCs w:val="22"/>
              </w:rPr>
              <w:t>6.</w:t>
            </w:r>
          </w:p>
        </w:tc>
        <w:tc>
          <w:tcPr>
            <w:tcW w:w="3402" w:type="dxa"/>
            <w:shd w:val="clear" w:color="auto" w:fill="auto"/>
          </w:tcPr>
          <w:p w14:paraId="2767E420" w14:textId="77777777" w:rsidR="001154E6" w:rsidRPr="00BB133C" w:rsidRDefault="001154E6" w:rsidP="003D0861">
            <w:pPr>
              <w:rPr>
                <w:sz w:val="22"/>
                <w:szCs w:val="22"/>
              </w:rPr>
            </w:pPr>
            <w:r w:rsidRPr="00BB133C">
              <w:rPr>
                <w:sz w:val="22"/>
                <w:szCs w:val="22"/>
              </w:rPr>
              <w:t xml:space="preserve">Teisės akto projekte nustatytas baigtinis sąrašas </w:t>
            </w:r>
            <w:r w:rsidRPr="003F5141">
              <w:rPr>
                <w:sz w:val="22"/>
                <w:szCs w:val="22"/>
              </w:rPr>
              <w:t>motyvuotų</w:t>
            </w:r>
            <w:r w:rsidRPr="00BB133C">
              <w:rPr>
                <w:sz w:val="22"/>
                <w:szCs w:val="22"/>
              </w:rPr>
              <w:t xml:space="preserve"> atvejų, kai priimant sprendimus taikomos </w:t>
            </w:r>
            <w:r w:rsidRPr="002F6EAD">
              <w:rPr>
                <w:sz w:val="22"/>
                <w:szCs w:val="22"/>
              </w:rPr>
              <w:t>išimtys</w:t>
            </w:r>
          </w:p>
        </w:tc>
        <w:tc>
          <w:tcPr>
            <w:tcW w:w="5387" w:type="dxa"/>
            <w:shd w:val="clear" w:color="auto" w:fill="auto"/>
          </w:tcPr>
          <w:p w14:paraId="57A775CB" w14:textId="77777777" w:rsidR="001154E6" w:rsidRPr="00BB133C" w:rsidRDefault="002F6EAD" w:rsidP="003D0861">
            <w:pPr>
              <w:rPr>
                <w:sz w:val="22"/>
                <w:szCs w:val="22"/>
              </w:rPr>
            </w:pPr>
            <w:r w:rsidRPr="00BB133C">
              <w:rPr>
                <w:sz w:val="22"/>
                <w:szCs w:val="22"/>
              </w:rPr>
              <w:t>Pastabų nėra</w:t>
            </w:r>
          </w:p>
        </w:tc>
        <w:tc>
          <w:tcPr>
            <w:tcW w:w="3260" w:type="dxa"/>
            <w:shd w:val="clear" w:color="auto" w:fill="auto"/>
          </w:tcPr>
          <w:p w14:paraId="4E5EC23D" w14:textId="77777777" w:rsidR="001154E6" w:rsidRPr="00BB133C" w:rsidRDefault="001154E6" w:rsidP="003D0861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14:paraId="244E81AB" w14:textId="77777777" w:rsidR="001154E6" w:rsidRPr="00BB133C" w:rsidRDefault="001154E6" w:rsidP="003D0861">
            <w:pPr>
              <w:rPr>
                <w:sz w:val="22"/>
                <w:szCs w:val="22"/>
              </w:rPr>
            </w:pPr>
            <w:r w:rsidRPr="00BB133C">
              <w:rPr>
                <w:sz w:val="22"/>
                <w:szCs w:val="22"/>
              </w:rPr>
              <w:t>□ tenkina</w:t>
            </w:r>
          </w:p>
          <w:p w14:paraId="72D138FC" w14:textId="77777777" w:rsidR="001154E6" w:rsidRPr="00BB133C" w:rsidRDefault="001154E6" w:rsidP="003D0861">
            <w:pPr>
              <w:rPr>
                <w:sz w:val="22"/>
                <w:szCs w:val="22"/>
              </w:rPr>
            </w:pPr>
            <w:r w:rsidRPr="00BB133C">
              <w:rPr>
                <w:sz w:val="22"/>
                <w:szCs w:val="22"/>
              </w:rPr>
              <w:t>□ netenkina</w:t>
            </w:r>
          </w:p>
        </w:tc>
      </w:tr>
      <w:tr w:rsidR="002F6EAD" w:rsidRPr="007C5AF9" w14:paraId="404E9D59" w14:textId="77777777" w:rsidTr="002F6EAD">
        <w:trPr>
          <w:trHeight w:val="23"/>
        </w:trPr>
        <w:tc>
          <w:tcPr>
            <w:tcW w:w="709" w:type="dxa"/>
            <w:shd w:val="clear" w:color="auto" w:fill="auto"/>
          </w:tcPr>
          <w:p w14:paraId="6AE9FDE8" w14:textId="77777777" w:rsidR="002F6EAD" w:rsidRPr="00BB133C" w:rsidRDefault="002F6EAD" w:rsidP="002F6EAD">
            <w:pPr>
              <w:jc w:val="center"/>
              <w:rPr>
                <w:sz w:val="22"/>
                <w:szCs w:val="22"/>
              </w:rPr>
            </w:pPr>
            <w:r w:rsidRPr="00BB133C">
              <w:rPr>
                <w:sz w:val="22"/>
                <w:szCs w:val="22"/>
              </w:rPr>
              <w:t>7.</w:t>
            </w:r>
          </w:p>
        </w:tc>
        <w:tc>
          <w:tcPr>
            <w:tcW w:w="3402" w:type="dxa"/>
            <w:shd w:val="clear" w:color="auto" w:fill="auto"/>
          </w:tcPr>
          <w:p w14:paraId="2DBE8D0B" w14:textId="77777777" w:rsidR="002F6EAD" w:rsidRPr="00BB133C" w:rsidRDefault="002F6EAD" w:rsidP="002F6EAD">
            <w:pPr>
              <w:rPr>
                <w:sz w:val="22"/>
                <w:szCs w:val="22"/>
              </w:rPr>
            </w:pPr>
            <w:r w:rsidRPr="00BB133C">
              <w:rPr>
                <w:sz w:val="22"/>
                <w:szCs w:val="22"/>
              </w:rPr>
              <w:t xml:space="preserve">Teisės akto projekte nustatyta </w:t>
            </w:r>
            <w:r w:rsidRPr="002F6EAD">
              <w:rPr>
                <w:sz w:val="22"/>
                <w:szCs w:val="22"/>
              </w:rPr>
              <w:t>sprendimų</w:t>
            </w:r>
            <w:r w:rsidRPr="00BB133C">
              <w:rPr>
                <w:sz w:val="22"/>
                <w:szCs w:val="22"/>
              </w:rPr>
              <w:t xml:space="preserve"> priėmimo, </w:t>
            </w:r>
            <w:r w:rsidRPr="002F6EAD">
              <w:rPr>
                <w:sz w:val="22"/>
                <w:szCs w:val="22"/>
              </w:rPr>
              <w:t>įforminimo</w:t>
            </w:r>
            <w:r w:rsidRPr="00BB133C">
              <w:rPr>
                <w:sz w:val="22"/>
                <w:szCs w:val="22"/>
              </w:rPr>
              <w:t xml:space="preserve"> </w:t>
            </w:r>
            <w:r w:rsidRPr="002F6EAD">
              <w:rPr>
                <w:sz w:val="22"/>
                <w:szCs w:val="22"/>
              </w:rPr>
              <w:t>tvarka</w:t>
            </w:r>
            <w:r w:rsidRPr="00BB133C">
              <w:rPr>
                <w:sz w:val="22"/>
                <w:szCs w:val="22"/>
              </w:rPr>
              <w:t xml:space="preserve"> ir priimtų </w:t>
            </w:r>
            <w:r w:rsidRPr="002F6EAD">
              <w:rPr>
                <w:sz w:val="22"/>
                <w:szCs w:val="22"/>
              </w:rPr>
              <w:t>sprendimų</w:t>
            </w:r>
            <w:r w:rsidRPr="00BB133C">
              <w:rPr>
                <w:sz w:val="22"/>
                <w:szCs w:val="22"/>
              </w:rPr>
              <w:t xml:space="preserve"> </w:t>
            </w:r>
            <w:r w:rsidRPr="002F6EAD">
              <w:rPr>
                <w:sz w:val="22"/>
                <w:szCs w:val="22"/>
              </w:rPr>
              <w:t>viešinimas</w:t>
            </w:r>
          </w:p>
        </w:tc>
        <w:tc>
          <w:tcPr>
            <w:tcW w:w="5387" w:type="dxa"/>
            <w:shd w:val="clear" w:color="auto" w:fill="auto"/>
          </w:tcPr>
          <w:p w14:paraId="023597DF" w14:textId="77777777" w:rsidR="002F6EAD" w:rsidRPr="00BB133C" w:rsidRDefault="002F6EAD" w:rsidP="002F6EA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Kriterijus nesusijęs su Projektu</w:t>
            </w:r>
          </w:p>
        </w:tc>
        <w:tc>
          <w:tcPr>
            <w:tcW w:w="3260" w:type="dxa"/>
            <w:shd w:val="clear" w:color="auto" w:fill="auto"/>
          </w:tcPr>
          <w:p w14:paraId="5D0FF451" w14:textId="77777777" w:rsidR="002F6EAD" w:rsidRPr="00BB133C" w:rsidRDefault="002F6EAD" w:rsidP="002F6EAD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14:paraId="481CAB02" w14:textId="77777777" w:rsidR="002F6EAD" w:rsidRPr="00BB133C" w:rsidRDefault="002F6EAD" w:rsidP="002F6EAD">
            <w:pPr>
              <w:rPr>
                <w:sz w:val="22"/>
                <w:szCs w:val="22"/>
              </w:rPr>
            </w:pPr>
            <w:r w:rsidRPr="00BB133C">
              <w:rPr>
                <w:sz w:val="22"/>
                <w:szCs w:val="22"/>
              </w:rPr>
              <w:t>□ tenkina</w:t>
            </w:r>
          </w:p>
          <w:p w14:paraId="0ED94592" w14:textId="77777777" w:rsidR="002F6EAD" w:rsidRPr="00BB133C" w:rsidRDefault="002F6EAD" w:rsidP="002F6EAD">
            <w:pPr>
              <w:rPr>
                <w:sz w:val="22"/>
                <w:szCs w:val="22"/>
              </w:rPr>
            </w:pPr>
            <w:r w:rsidRPr="00BB133C">
              <w:rPr>
                <w:sz w:val="22"/>
                <w:szCs w:val="22"/>
              </w:rPr>
              <w:t>□ netenkina</w:t>
            </w:r>
          </w:p>
        </w:tc>
      </w:tr>
      <w:tr w:rsidR="002F6EAD" w:rsidRPr="007C5AF9" w14:paraId="3DE025E3" w14:textId="77777777" w:rsidTr="002F6EAD">
        <w:trPr>
          <w:trHeight w:val="23"/>
        </w:trPr>
        <w:tc>
          <w:tcPr>
            <w:tcW w:w="709" w:type="dxa"/>
            <w:shd w:val="clear" w:color="auto" w:fill="auto"/>
          </w:tcPr>
          <w:p w14:paraId="22F738B9" w14:textId="77777777" w:rsidR="002F6EAD" w:rsidRPr="00BB133C" w:rsidRDefault="002F6EAD" w:rsidP="002F6EAD">
            <w:pPr>
              <w:jc w:val="center"/>
              <w:rPr>
                <w:sz w:val="22"/>
                <w:szCs w:val="22"/>
              </w:rPr>
            </w:pPr>
            <w:r w:rsidRPr="00BB133C">
              <w:rPr>
                <w:sz w:val="22"/>
                <w:szCs w:val="22"/>
              </w:rPr>
              <w:t>8.</w:t>
            </w:r>
          </w:p>
        </w:tc>
        <w:tc>
          <w:tcPr>
            <w:tcW w:w="3402" w:type="dxa"/>
            <w:shd w:val="clear" w:color="auto" w:fill="auto"/>
          </w:tcPr>
          <w:p w14:paraId="0147DF70" w14:textId="77777777" w:rsidR="002F6EAD" w:rsidRPr="00BB133C" w:rsidRDefault="002F6EAD" w:rsidP="002F6EAD">
            <w:pPr>
              <w:rPr>
                <w:sz w:val="22"/>
                <w:szCs w:val="22"/>
              </w:rPr>
            </w:pPr>
            <w:r w:rsidRPr="00BB133C">
              <w:rPr>
                <w:sz w:val="22"/>
                <w:szCs w:val="22"/>
              </w:rPr>
              <w:t xml:space="preserve">Teisės akto projekte nustatyta sprendimų dėl </w:t>
            </w:r>
            <w:r w:rsidRPr="003F5141">
              <w:rPr>
                <w:sz w:val="22"/>
                <w:szCs w:val="22"/>
              </w:rPr>
              <w:t>mažareikšmiškumo</w:t>
            </w:r>
            <w:r w:rsidRPr="00BB133C">
              <w:rPr>
                <w:sz w:val="22"/>
                <w:szCs w:val="22"/>
              </w:rPr>
              <w:t xml:space="preserve"> priėmimo tvarka</w:t>
            </w:r>
          </w:p>
        </w:tc>
        <w:tc>
          <w:tcPr>
            <w:tcW w:w="5387" w:type="dxa"/>
            <w:shd w:val="clear" w:color="auto" w:fill="auto"/>
          </w:tcPr>
          <w:p w14:paraId="3D537114" w14:textId="77777777" w:rsidR="002F6EAD" w:rsidRPr="00BB133C" w:rsidRDefault="002F6EAD" w:rsidP="002F6EAD">
            <w:pPr>
              <w:rPr>
                <w:sz w:val="22"/>
                <w:szCs w:val="22"/>
              </w:rPr>
            </w:pPr>
            <w:r w:rsidRPr="00BB133C">
              <w:rPr>
                <w:sz w:val="22"/>
                <w:szCs w:val="22"/>
              </w:rPr>
              <w:t>Pastabų nėra</w:t>
            </w:r>
          </w:p>
        </w:tc>
        <w:tc>
          <w:tcPr>
            <w:tcW w:w="3260" w:type="dxa"/>
            <w:shd w:val="clear" w:color="auto" w:fill="auto"/>
          </w:tcPr>
          <w:p w14:paraId="4525D83E" w14:textId="77777777" w:rsidR="002F6EAD" w:rsidRPr="00BB133C" w:rsidRDefault="002F6EAD" w:rsidP="002F6EAD">
            <w:pPr>
              <w:rPr>
                <w:b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14:paraId="57E5AEDE" w14:textId="77777777" w:rsidR="002F6EAD" w:rsidRPr="00BB133C" w:rsidRDefault="002F6EAD" w:rsidP="002F6EAD">
            <w:pPr>
              <w:rPr>
                <w:sz w:val="22"/>
                <w:szCs w:val="22"/>
              </w:rPr>
            </w:pPr>
            <w:r w:rsidRPr="00BB133C">
              <w:rPr>
                <w:sz w:val="22"/>
                <w:szCs w:val="22"/>
              </w:rPr>
              <w:t>□ tenkina</w:t>
            </w:r>
          </w:p>
          <w:p w14:paraId="21726D84" w14:textId="77777777" w:rsidR="002F6EAD" w:rsidRPr="00BB133C" w:rsidRDefault="002F6EAD" w:rsidP="002F6EAD">
            <w:pPr>
              <w:rPr>
                <w:sz w:val="22"/>
                <w:szCs w:val="22"/>
              </w:rPr>
            </w:pPr>
            <w:r w:rsidRPr="00BB133C">
              <w:rPr>
                <w:sz w:val="22"/>
                <w:szCs w:val="22"/>
              </w:rPr>
              <w:t>□ netenkina</w:t>
            </w:r>
          </w:p>
        </w:tc>
      </w:tr>
      <w:tr w:rsidR="002F6EAD" w:rsidRPr="007C5AF9" w14:paraId="471BC0B2" w14:textId="77777777" w:rsidTr="002F6EAD">
        <w:trPr>
          <w:trHeight w:val="23"/>
        </w:trPr>
        <w:tc>
          <w:tcPr>
            <w:tcW w:w="709" w:type="dxa"/>
            <w:shd w:val="clear" w:color="auto" w:fill="auto"/>
          </w:tcPr>
          <w:p w14:paraId="5B1A5380" w14:textId="77777777" w:rsidR="002F6EAD" w:rsidRPr="00BB133C" w:rsidRDefault="002F6EAD" w:rsidP="002F6EAD">
            <w:pPr>
              <w:jc w:val="center"/>
              <w:rPr>
                <w:sz w:val="22"/>
                <w:szCs w:val="22"/>
              </w:rPr>
            </w:pPr>
            <w:r w:rsidRPr="00BB133C">
              <w:rPr>
                <w:sz w:val="22"/>
                <w:szCs w:val="22"/>
              </w:rPr>
              <w:lastRenderedPageBreak/>
              <w:t>9.</w:t>
            </w:r>
          </w:p>
        </w:tc>
        <w:tc>
          <w:tcPr>
            <w:tcW w:w="3402" w:type="dxa"/>
            <w:shd w:val="clear" w:color="auto" w:fill="auto"/>
          </w:tcPr>
          <w:p w14:paraId="1C022DC5" w14:textId="77777777" w:rsidR="002F6EAD" w:rsidRPr="00BB133C" w:rsidRDefault="002F6EAD" w:rsidP="002F6EAD">
            <w:pPr>
              <w:rPr>
                <w:sz w:val="22"/>
                <w:szCs w:val="22"/>
              </w:rPr>
            </w:pPr>
            <w:r w:rsidRPr="00BB133C">
              <w:rPr>
                <w:sz w:val="22"/>
                <w:szCs w:val="22"/>
              </w:rPr>
              <w:t xml:space="preserve">Jeigu pagal numatomą reguliavimą </w:t>
            </w:r>
            <w:r w:rsidRPr="003F5141">
              <w:rPr>
                <w:sz w:val="22"/>
                <w:szCs w:val="22"/>
              </w:rPr>
              <w:t>sprendimus priima kolegialus</w:t>
            </w:r>
            <w:r w:rsidRPr="00BB133C">
              <w:rPr>
                <w:sz w:val="22"/>
                <w:szCs w:val="22"/>
              </w:rPr>
              <w:t xml:space="preserve"> subjektas, teisės akto projekte nustatyta kolegialaus sprendimus priimančio subjekto:</w:t>
            </w:r>
          </w:p>
          <w:p w14:paraId="1AA290FF" w14:textId="77777777" w:rsidR="002F6EAD" w:rsidRPr="00BB133C" w:rsidRDefault="002F6EAD" w:rsidP="002F6EAD">
            <w:pPr>
              <w:pStyle w:val="Sraopastraipa"/>
              <w:ind w:left="33"/>
              <w:contextualSpacing w:val="0"/>
              <w:rPr>
                <w:sz w:val="22"/>
                <w:szCs w:val="22"/>
              </w:rPr>
            </w:pPr>
            <w:r w:rsidRPr="00BB133C">
              <w:rPr>
                <w:sz w:val="22"/>
                <w:szCs w:val="22"/>
              </w:rPr>
              <w:t xml:space="preserve">9.1. konkretus narių skaičius, užtikrinantis kolegialaus sprendimus priimančio subjekto veiklos </w:t>
            </w:r>
            <w:r w:rsidRPr="003F5141">
              <w:rPr>
                <w:sz w:val="22"/>
                <w:szCs w:val="22"/>
              </w:rPr>
              <w:t>objektyvumą</w:t>
            </w:r>
            <w:r w:rsidRPr="00BB133C">
              <w:rPr>
                <w:sz w:val="22"/>
                <w:szCs w:val="22"/>
              </w:rPr>
              <w:t>;</w:t>
            </w:r>
          </w:p>
          <w:p w14:paraId="69A1437A" w14:textId="77777777" w:rsidR="002F6EAD" w:rsidRPr="00BB133C" w:rsidRDefault="002F6EAD" w:rsidP="002F6EAD">
            <w:pPr>
              <w:pStyle w:val="Sraopastraipa"/>
              <w:ind w:left="33"/>
              <w:contextualSpacing w:val="0"/>
              <w:rPr>
                <w:sz w:val="22"/>
                <w:szCs w:val="22"/>
              </w:rPr>
            </w:pPr>
            <w:r w:rsidRPr="00BB133C">
              <w:rPr>
                <w:sz w:val="22"/>
                <w:szCs w:val="22"/>
              </w:rPr>
              <w:t xml:space="preserve">9.2. jeigu narius skiria keli subjektai, </w:t>
            </w:r>
            <w:r w:rsidRPr="003F5141">
              <w:rPr>
                <w:sz w:val="22"/>
                <w:szCs w:val="22"/>
              </w:rPr>
              <w:t>proporcinga</w:t>
            </w:r>
            <w:r w:rsidRPr="00BB133C">
              <w:rPr>
                <w:sz w:val="22"/>
                <w:szCs w:val="22"/>
              </w:rPr>
              <w:t xml:space="preserve"> kiekvieno subjekto skiriamų narių dalis, užtikrinanti tinkamą atstovavimą valstybės interesams ir kolegialaus sprendimus priimančio subjekto veiklos </w:t>
            </w:r>
            <w:r w:rsidRPr="003F5141">
              <w:rPr>
                <w:sz w:val="22"/>
                <w:szCs w:val="22"/>
              </w:rPr>
              <w:t>objektyvumą</w:t>
            </w:r>
            <w:r w:rsidRPr="00BB133C">
              <w:rPr>
                <w:sz w:val="22"/>
                <w:szCs w:val="22"/>
              </w:rPr>
              <w:t xml:space="preserve"> ir </w:t>
            </w:r>
            <w:r w:rsidRPr="003F5141">
              <w:rPr>
                <w:sz w:val="22"/>
                <w:szCs w:val="22"/>
              </w:rPr>
              <w:t>skaidrumą</w:t>
            </w:r>
            <w:r w:rsidRPr="00BB133C">
              <w:rPr>
                <w:sz w:val="22"/>
                <w:szCs w:val="22"/>
              </w:rPr>
              <w:t>;</w:t>
            </w:r>
          </w:p>
          <w:p w14:paraId="6AA68C0A" w14:textId="77777777" w:rsidR="002F6EAD" w:rsidRPr="00BB133C" w:rsidRDefault="002F6EAD" w:rsidP="002F6EAD">
            <w:pPr>
              <w:rPr>
                <w:sz w:val="22"/>
                <w:szCs w:val="22"/>
              </w:rPr>
            </w:pPr>
            <w:r w:rsidRPr="00BB133C">
              <w:rPr>
                <w:sz w:val="22"/>
                <w:szCs w:val="22"/>
              </w:rPr>
              <w:t>9.3</w:t>
            </w:r>
            <w:r w:rsidRPr="00BB133C">
              <w:rPr>
                <w:spacing w:val="-4"/>
                <w:sz w:val="22"/>
                <w:szCs w:val="22"/>
              </w:rPr>
              <w:t>. narių skyrimo mechanizmas;</w:t>
            </w:r>
          </w:p>
          <w:p w14:paraId="12574AFB" w14:textId="77777777" w:rsidR="002F6EAD" w:rsidRPr="00BB133C" w:rsidRDefault="002F6EAD" w:rsidP="002F6EAD">
            <w:pPr>
              <w:rPr>
                <w:sz w:val="22"/>
                <w:szCs w:val="22"/>
              </w:rPr>
            </w:pPr>
            <w:r w:rsidRPr="00BB133C">
              <w:rPr>
                <w:sz w:val="22"/>
                <w:szCs w:val="22"/>
              </w:rPr>
              <w:t>9.4. narių rotacija ir kadencijų skaičius ir trukmė;</w:t>
            </w:r>
          </w:p>
          <w:p w14:paraId="39E42F83" w14:textId="77777777" w:rsidR="002F6EAD" w:rsidRPr="00BB133C" w:rsidRDefault="002F6EAD" w:rsidP="002F6EAD">
            <w:pPr>
              <w:pStyle w:val="Sraopastraipa"/>
              <w:ind w:left="0"/>
              <w:contextualSpacing w:val="0"/>
              <w:rPr>
                <w:sz w:val="22"/>
                <w:szCs w:val="22"/>
              </w:rPr>
            </w:pPr>
            <w:r w:rsidRPr="00BB133C">
              <w:rPr>
                <w:sz w:val="22"/>
                <w:szCs w:val="22"/>
              </w:rPr>
              <w:t>9.5. veiklos pobūdis laiko atžvilgiu;</w:t>
            </w:r>
          </w:p>
          <w:p w14:paraId="01FF9481" w14:textId="77777777" w:rsidR="002F6EAD" w:rsidRPr="00BB133C" w:rsidRDefault="002F6EAD" w:rsidP="002F6EAD">
            <w:pPr>
              <w:rPr>
                <w:sz w:val="22"/>
                <w:szCs w:val="22"/>
              </w:rPr>
            </w:pPr>
            <w:r w:rsidRPr="00BB133C">
              <w:rPr>
                <w:sz w:val="22"/>
                <w:szCs w:val="22"/>
              </w:rPr>
              <w:t>9.6. individuali narių atsakomybė</w:t>
            </w:r>
          </w:p>
        </w:tc>
        <w:tc>
          <w:tcPr>
            <w:tcW w:w="5387" w:type="dxa"/>
            <w:shd w:val="clear" w:color="auto" w:fill="auto"/>
          </w:tcPr>
          <w:p w14:paraId="44F0B928" w14:textId="77777777" w:rsidR="002F6EAD" w:rsidRPr="00BB133C" w:rsidRDefault="002F6EAD" w:rsidP="002F6EAD">
            <w:pPr>
              <w:rPr>
                <w:sz w:val="22"/>
                <w:szCs w:val="22"/>
              </w:rPr>
            </w:pPr>
            <w:r w:rsidRPr="00BB133C">
              <w:rPr>
                <w:sz w:val="22"/>
                <w:szCs w:val="22"/>
              </w:rPr>
              <w:t>Pastabų nėra</w:t>
            </w:r>
          </w:p>
        </w:tc>
        <w:tc>
          <w:tcPr>
            <w:tcW w:w="3260" w:type="dxa"/>
            <w:shd w:val="clear" w:color="auto" w:fill="auto"/>
          </w:tcPr>
          <w:p w14:paraId="61FC1863" w14:textId="77777777" w:rsidR="002F6EAD" w:rsidRPr="00BB133C" w:rsidRDefault="002F6EAD" w:rsidP="002F6EAD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14:paraId="1F406B2E" w14:textId="77777777" w:rsidR="002F6EAD" w:rsidRPr="00BB133C" w:rsidRDefault="002F6EAD" w:rsidP="002F6EAD">
            <w:pPr>
              <w:rPr>
                <w:sz w:val="22"/>
                <w:szCs w:val="22"/>
              </w:rPr>
            </w:pPr>
            <w:r w:rsidRPr="00BB133C">
              <w:rPr>
                <w:sz w:val="22"/>
                <w:szCs w:val="22"/>
              </w:rPr>
              <w:t>□ tenkina</w:t>
            </w:r>
          </w:p>
          <w:p w14:paraId="055C75B1" w14:textId="77777777" w:rsidR="002F6EAD" w:rsidRPr="00BB133C" w:rsidRDefault="002F6EAD" w:rsidP="002F6EAD">
            <w:pPr>
              <w:rPr>
                <w:sz w:val="22"/>
                <w:szCs w:val="22"/>
              </w:rPr>
            </w:pPr>
            <w:r w:rsidRPr="00BB133C">
              <w:rPr>
                <w:sz w:val="22"/>
                <w:szCs w:val="22"/>
              </w:rPr>
              <w:t>□ netenkina</w:t>
            </w:r>
          </w:p>
        </w:tc>
      </w:tr>
      <w:tr w:rsidR="002F6EAD" w:rsidRPr="007C5AF9" w14:paraId="2A3045A8" w14:textId="77777777" w:rsidTr="002F6EAD">
        <w:trPr>
          <w:trHeight w:val="23"/>
        </w:trPr>
        <w:tc>
          <w:tcPr>
            <w:tcW w:w="709" w:type="dxa"/>
            <w:shd w:val="clear" w:color="auto" w:fill="auto"/>
          </w:tcPr>
          <w:p w14:paraId="0EBC4BC0" w14:textId="77777777" w:rsidR="002F6EAD" w:rsidRPr="00BB133C" w:rsidRDefault="002F6EAD" w:rsidP="002F6EAD">
            <w:pPr>
              <w:jc w:val="center"/>
              <w:rPr>
                <w:sz w:val="22"/>
                <w:szCs w:val="22"/>
              </w:rPr>
            </w:pPr>
            <w:r w:rsidRPr="00BB133C">
              <w:rPr>
                <w:sz w:val="22"/>
                <w:szCs w:val="22"/>
              </w:rPr>
              <w:t>10.</w:t>
            </w:r>
          </w:p>
        </w:tc>
        <w:tc>
          <w:tcPr>
            <w:tcW w:w="3402" w:type="dxa"/>
            <w:shd w:val="clear" w:color="auto" w:fill="auto"/>
          </w:tcPr>
          <w:p w14:paraId="68B2CB7B" w14:textId="77777777" w:rsidR="002F6EAD" w:rsidRPr="00BB133C" w:rsidRDefault="002F6EAD" w:rsidP="002F6EAD">
            <w:pPr>
              <w:rPr>
                <w:sz w:val="22"/>
                <w:szCs w:val="22"/>
              </w:rPr>
            </w:pPr>
            <w:r w:rsidRPr="00BB133C">
              <w:rPr>
                <w:sz w:val="22"/>
                <w:szCs w:val="22"/>
              </w:rPr>
              <w:t xml:space="preserve">Teisės akto projekto nuostatoms įgyvendinti numatytos administracinės procedūros yra </w:t>
            </w:r>
            <w:r w:rsidRPr="00BB133C">
              <w:rPr>
                <w:sz w:val="22"/>
                <w:szCs w:val="22"/>
                <w:shd w:val="clear" w:color="auto" w:fill="FFFFFF"/>
              </w:rPr>
              <w:t>būtinos,</w:t>
            </w:r>
            <w:r w:rsidRPr="00BB133C">
              <w:rPr>
                <w:sz w:val="22"/>
                <w:szCs w:val="22"/>
              </w:rPr>
              <w:t xml:space="preserve"> nustatyta </w:t>
            </w:r>
            <w:r w:rsidRPr="003F5141">
              <w:rPr>
                <w:sz w:val="22"/>
                <w:szCs w:val="22"/>
              </w:rPr>
              <w:t>išsami</w:t>
            </w:r>
            <w:r w:rsidRPr="00BB133C">
              <w:rPr>
                <w:sz w:val="22"/>
                <w:szCs w:val="22"/>
              </w:rPr>
              <w:t xml:space="preserve"> jų taikymo </w:t>
            </w:r>
            <w:r w:rsidRPr="003F5141">
              <w:rPr>
                <w:sz w:val="22"/>
                <w:szCs w:val="22"/>
              </w:rPr>
              <w:t>tvarka</w:t>
            </w:r>
            <w:r w:rsidRPr="00BB133C">
              <w:rPr>
                <w:sz w:val="22"/>
                <w:szCs w:val="22"/>
              </w:rPr>
              <w:t xml:space="preserve"> </w:t>
            </w:r>
          </w:p>
        </w:tc>
        <w:tc>
          <w:tcPr>
            <w:tcW w:w="5387" w:type="dxa"/>
            <w:shd w:val="clear" w:color="auto" w:fill="auto"/>
          </w:tcPr>
          <w:p w14:paraId="2E351982" w14:textId="77777777" w:rsidR="002F6EAD" w:rsidRPr="00BB133C" w:rsidRDefault="00F973A8" w:rsidP="002F6EAD">
            <w:pPr>
              <w:rPr>
                <w:sz w:val="22"/>
                <w:szCs w:val="22"/>
              </w:rPr>
            </w:pPr>
            <w:r w:rsidRPr="00BB133C">
              <w:rPr>
                <w:sz w:val="22"/>
                <w:szCs w:val="22"/>
              </w:rPr>
              <w:t>Pastabų nėra</w:t>
            </w:r>
          </w:p>
        </w:tc>
        <w:tc>
          <w:tcPr>
            <w:tcW w:w="3260" w:type="dxa"/>
            <w:shd w:val="clear" w:color="auto" w:fill="auto"/>
          </w:tcPr>
          <w:p w14:paraId="46205250" w14:textId="77777777" w:rsidR="002F6EAD" w:rsidRPr="00BB133C" w:rsidRDefault="002F6EAD" w:rsidP="002F6EAD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14:paraId="6102A8D8" w14:textId="77777777" w:rsidR="002F6EAD" w:rsidRPr="00BB133C" w:rsidRDefault="002F6EAD" w:rsidP="002F6EAD">
            <w:pPr>
              <w:rPr>
                <w:sz w:val="22"/>
                <w:szCs w:val="22"/>
              </w:rPr>
            </w:pPr>
            <w:r w:rsidRPr="00BB133C">
              <w:rPr>
                <w:sz w:val="22"/>
                <w:szCs w:val="22"/>
              </w:rPr>
              <w:t>□ tenkina</w:t>
            </w:r>
          </w:p>
          <w:p w14:paraId="3E1441E2" w14:textId="77777777" w:rsidR="002F6EAD" w:rsidRPr="00BB133C" w:rsidRDefault="002F6EAD" w:rsidP="002F6EAD">
            <w:pPr>
              <w:rPr>
                <w:sz w:val="22"/>
                <w:szCs w:val="22"/>
              </w:rPr>
            </w:pPr>
            <w:r w:rsidRPr="00BB133C">
              <w:rPr>
                <w:sz w:val="22"/>
                <w:szCs w:val="22"/>
              </w:rPr>
              <w:t>□ netenkina</w:t>
            </w:r>
          </w:p>
        </w:tc>
      </w:tr>
      <w:tr w:rsidR="002F6EAD" w:rsidRPr="007C5AF9" w14:paraId="7B1FB7DC" w14:textId="77777777" w:rsidTr="002F6EAD">
        <w:trPr>
          <w:trHeight w:val="23"/>
        </w:trPr>
        <w:tc>
          <w:tcPr>
            <w:tcW w:w="709" w:type="dxa"/>
            <w:shd w:val="clear" w:color="auto" w:fill="auto"/>
          </w:tcPr>
          <w:p w14:paraId="18ED0D9C" w14:textId="77777777" w:rsidR="002F6EAD" w:rsidRPr="00BB133C" w:rsidRDefault="002F6EAD" w:rsidP="002F6EAD">
            <w:pPr>
              <w:keepNext/>
              <w:jc w:val="center"/>
              <w:rPr>
                <w:sz w:val="22"/>
                <w:szCs w:val="22"/>
              </w:rPr>
            </w:pPr>
            <w:r w:rsidRPr="00BB133C">
              <w:rPr>
                <w:sz w:val="22"/>
                <w:szCs w:val="22"/>
              </w:rPr>
              <w:lastRenderedPageBreak/>
              <w:t>11.</w:t>
            </w:r>
          </w:p>
        </w:tc>
        <w:tc>
          <w:tcPr>
            <w:tcW w:w="3402" w:type="dxa"/>
            <w:shd w:val="clear" w:color="auto" w:fill="auto"/>
          </w:tcPr>
          <w:p w14:paraId="592FC966" w14:textId="77777777" w:rsidR="002F6EAD" w:rsidRPr="00BB133C" w:rsidRDefault="002F6EAD" w:rsidP="002F6EAD">
            <w:pPr>
              <w:keepNext/>
              <w:rPr>
                <w:sz w:val="22"/>
                <w:szCs w:val="22"/>
              </w:rPr>
            </w:pPr>
            <w:r w:rsidRPr="00BB133C">
              <w:rPr>
                <w:sz w:val="22"/>
                <w:szCs w:val="22"/>
              </w:rPr>
              <w:t xml:space="preserve">Teisės akto projekte nustatytas baigtinis </w:t>
            </w:r>
            <w:r w:rsidRPr="003F5141">
              <w:rPr>
                <w:sz w:val="22"/>
                <w:szCs w:val="22"/>
              </w:rPr>
              <w:t>sąrašas</w:t>
            </w:r>
            <w:r w:rsidRPr="00BB133C">
              <w:rPr>
                <w:sz w:val="22"/>
                <w:szCs w:val="22"/>
              </w:rPr>
              <w:t xml:space="preserve"> motyvuotų </w:t>
            </w:r>
            <w:r w:rsidRPr="003F5141">
              <w:rPr>
                <w:sz w:val="22"/>
                <w:szCs w:val="22"/>
              </w:rPr>
              <w:t>atvejų</w:t>
            </w:r>
            <w:r w:rsidRPr="00BB133C">
              <w:rPr>
                <w:sz w:val="22"/>
                <w:szCs w:val="22"/>
              </w:rPr>
              <w:t>, kai administracinė procedūra netaikoma</w:t>
            </w:r>
          </w:p>
        </w:tc>
        <w:tc>
          <w:tcPr>
            <w:tcW w:w="5387" w:type="dxa"/>
            <w:shd w:val="clear" w:color="auto" w:fill="auto"/>
          </w:tcPr>
          <w:p w14:paraId="194E42F2" w14:textId="77777777" w:rsidR="002F6EAD" w:rsidRPr="00BB133C" w:rsidRDefault="002F6EAD" w:rsidP="002F6EAD">
            <w:pPr>
              <w:keepNext/>
              <w:rPr>
                <w:sz w:val="22"/>
                <w:szCs w:val="22"/>
              </w:rPr>
            </w:pPr>
            <w:r w:rsidRPr="00BB133C">
              <w:rPr>
                <w:sz w:val="22"/>
                <w:szCs w:val="22"/>
              </w:rPr>
              <w:t>Pastabų nėra</w:t>
            </w:r>
          </w:p>
        </w:tc>
        <w:tc>
          <w:tcPr>
            <w:tcW w:w="3260" w:type="dxa"/>
            <w:shd w:val="clear" w:color="auto" w:fill="auto"/>
          </w:tcPr>
          <w:p w14:paraId="6A6AFF2D" w14:textId="77777777" w:rsidR="002F6EAD" w:rsidRPr="00BB133C" w:rsidRDefault="002F6EAD" w:rsidP="002F6EAD">
            <w:pPr>
              <w:keepNext/>
              <w:rPr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14:paraId="25CC4335" w14:textId="77777777" w:rsidR="002F6EAD" w:rsidRPr="00BB133C" w:rsidRDefault="002F6EAD" w:rsidP="002F6EAD">
            <w:pPr>
              <w:keepNext/>
              <w:rPr>
                <w:sz w:val="22"/>
                <w:szCs w:val="22"/>
              </w:rPr>
            </w:pPr>
            <w:r w:rsidRPr="00BB133C">
              <w:rPr>
                <w:sz w:val="22"/>
                <w:szCs w:val="22"/>
              </w:rPr>
              <w:t>□ tenkina</w:t>
            </w:r>
          </w:p>
          <w:p w14:paraId="283B0446" w14:textId="77777777" w:rsidR="002F6EAD" w:rsidRPr="00BB133C" w:rsidRDefault="002F6EAD" w:rsidP="002F6EAD">
            <w:pPr>
              <w:keepNext/>
              <w:rPr>
                <w:sz w:val="22"/>
                <w:szCs w:val="22"/>
              </w:rPr>
            </w:pPr>
            <w:r w:rsidRPr="00BB133C">
              <w:rPr>
                <w:sz w:val="22"/>
                <w:szCs w:val="22"/>
              </w:rPr>
              <w:t>□ netenkina</w:t>
            </w:r>
          </w:p>
        </w:tc>
      </w:tr>
      <w:tr w:rsidR="002F6EAD" w:rsidRPr="007C5AF9" w14:paraId="50E9154B" w14:textId="77777777" w:rsidTr="002F6EAD">
        <w:trPr>
          <w:trHeight w:val="23"/>
        </w:trPr>
        <w:tc>
          <w:tcPr>
            <w:tcW w:w="709" w:type="dxa"/>
            <w:shd w:val="clear" w:color="auto" w:fill="auto"/>
          </w:tcPr>
          <w:p w14:paraId="0ADD693D" w14:textId="77777777" w:rsidR="002F6EAD" w:rsidRPr="00BB133C" w:rsidRDefault="002F6EAD" w:rsidP="002F6EAD">
            <w:pPr>
              <w:jc w:val="center"/>
              <w:rPr>
                <w:sz w:val="22"/>
                <w:szCs w:val="22"/>
              </w:rPr>
            </w:pPr>
            <w:r w:rsidRPr="00BB133C">
              <w:rPr>
                <w:sz w:val="22"/>
                <w:szCs w:val="22"/>
              </w:rPr>
              <w:t>12.</w:t>
            </w:r>
          </w:p>
        </w:tc>
        <w:tc>
          <w:tcPr>
            <w:tcW w:w="3402" w:type="dxa"/>
            <w:shd w:val="clear" w:color="auto" w:fill="auto"/>
          </w:tcPr>
          <w:p w14:paraId="6B1AF571" w14:textId="77777777" w:rsidR="002F6EAD" w:rsidRPr="00BB133C" w:rsidRDefault="002F6EAD" w:rsidP="002F6EAD">
            <w:pPr>
              <w:rPr>
                <w:sz w:val="22"/>
                <w:szCs w:val="22"/>
              </w:rPr>
            </w:pPr>
            <w:r w:rsidRPr="00BB133C">
              <w:rPr>
                <w:sz w:val="22"/>
                <w:szCs w:val="22"/>
              </w:rPr>
              <w:t>Teisės akto projektas nustato jo nuostatoms įgyvendinti numatytų administracinių procedūrų ir sprendimo priėmimo konkrečius terminus</w:t>
            </w:r>
          </w:p>
        </w:tc>
        <w:tc>
          <w:tcPr>
            <w:tcW w:w="5387" w:type="dxa"/>
            <w:shd w:val="clear" w:color="auto" w:fill="auto"/>
          </w:tcPr>
          <w:p w14:paraId="0446D74E" w14:textId="77777777" w:rsidR="002F6EAD" w:rsidRPr="00BB133C" w:rsidRDefault="002F6EAD" w:rsidP="002F6EA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Kriterijus nesusijęs su Projektu</w:t>
            </w:r>
          </w:p>
        </w:tc>
        <w:tc>
          <w:tcPr>
            <w:tcW w:w="3260" w:type="dxa"/>
            <w:shd w:val="clear" w:color="auto" w:fill="auto"/>
          </w:tcPr>
          <w:p w14:paraId="2CBE8A81" w14:textId="77777777" w:rsidR="002F6EAD" w:rsidRPr="00BB133C" w:rsidRDefault="002F6EAD" w:rsidP="002F6EAD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14:paraId="24D42F10" w14:textId="77777777" w:rsidR="002F6EAD" w:rsidRPr="00BB133C" w:rsidRDefault="002F6EAD" w:rsidP="002F6EAD">
            <w:pPr>
              <w:rPr>
                <w:sz w:val="22"/>
                <w:szCs w:val="22"/>
              </w:rPr>
            </w:pPr>
            <w:r w:rsidRPr="00BB133C">
              <w:rPr>
                <w:sz w:val="22"/>
                <w:szCs w:val="22"/>
              </w:rPr>
              <w:t>□ tenkina</w:t>
            </w:r>
          </w:p>
          <w:p w14:paraId="7B1E3520" w14:textId="77777777" w:rsidR="002F6EAD" w:rsidRPr="00BB133C" w:rsidRDefault="002F6EAD" w:rsidP="002F6EAD">
            <w:pPr>
              <w:rPr>
                <w:sz w:val="22"/>
                <w:szCs w:val="22"/>
              </w:rPr>
            </w:pPr>
            <w:r w:rsidRPr="00BB133C">
              <w:rPr>
                <w:sz w:val="22"/>
                <w:szCs w:val="22"/>
              </w:rPr>
              <w:t>□ netenkina</w:t>
            </w:r>
          </w:p>
        </w:tc>
      </w:tr>
      <w:tr w:rsidR="002F6EAD" w:rsidRPr="007C5AF9" w14:paraId="67EEFB41" w14:textId="77777777" w:rsidTr="002F6EAD">
        <w:trPr>
          <w:trHeight w:val="23"/>
        </w:trPr>
        <w:tc>
          <w:tcPr>
            <w:tcW w:w="709" w:type="dxa"/>
            <w:shd w:val="clear" w:color="auto" w:fill="auto"/>
          </w:tcPr>
          <w:p w14:paraId="18E2C414" w14:textId="77777777" w:rsidR="002F6EAD" w:rsidRPr="00BB133C" w:rsidRDefault="002F6EAD" w:rsidP="002F6EAD">
            <w:pPr>
              <w:jc w:val="center"/>
              <w:rPr>
                <w:sz w:val="22"/>
                <w:szCs w:val="22"/>
              </w:rPr>
            </w:pPr>
            <w:r w:rsidRPr="00BB133C">
              <w:rPr>
                <w:sz w:val="22"/>
                <w:szCs w:val="22"/>
              </w:rPr>
              <w:t>13.</w:t>
            </w:r>
          </w:p>
        </w:tc>
        <w:tc>
          <w:tcPr>
            <w:tcW w:w="3402" w:type="dxa"/>
            <w:shd w:val="clear" w:color="auto" w:fill="auto"/>
          </w:tcPr>
          <w:p w14:paraId="4E88E0F9" w14:textId="77777777" w:rsidR="002F6EAD" w:rsidRPr="00BB133C" w:rsidRDefault="002F6EAD" w:rsidP="002F6EAD">
            <w:pPr>
              <w:rPr>
                <w:sz w:val="22"/>
                <w:szCs w:val="22"/>
              </w:rPr>
            </w:pPr>
            <w:r w:rsidRPr="00BB133C">
              <w:rPr>
                <w:sz w:val="22"/>
                <w:szCs w:val="22"/>
              </w:rPr>
              <w:t>Teisės akto projektas nustato motyvuotas terminų sustabdymo ir pratęsimo galimybes</w:t>
            </w:r>
          </w:p>
        </w:tc>
        <w:tc>
          <w:tcPr>
            <w:tcW w:w="5387" w:type="dxa"/>
            <w:shd w:val="clear" w:color="auto" w:fill="auto"/>
          </w:tcPr>
          <w:p w14:paraId="742B82A7" w14:textId="77777777" w:rsidR="002F6EAD" w:rsidRPr="00BB133C" w:rsidRDefault="002F6EAD" w:rsidP="002F6EAD">
            <w:pPr>
              <w:rPr>
                <w:sz w:val="22"/>
                <w:szCs w:val="22"/>
              </w:rPr>
            </w:pPr>
            <w:r w:rsidRPr="00BB133C">
              <w:rPr>
                <w:sz w:val="22"/>
                <w:szCs w:val="22"/>
              </w:rPr>
              <w:t>Pastabų nėra</w:t>
            </w:r>
          </w:p>
        </w:tc>
        <w:tc>
          <w:tcPr>
            <w:tcW w:w="3260" w:type="dxa"/>
            <w:shd w:val="clear" w:color="auto" w:fill="auto"/>
          </w:tcPr>
          <w:p w14:paraId="44402479" w14:textId="77777777" w:rsidR="002F6EAD" w:rsidRPr="00BB133C" w:rsidRDefault="002F6EAD" w:rsidP="002F6EAD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14:paraId="6BC40DB2" w14:textId="77777777" w:rsidR="002F6EAD" w:rsidRPr="00BB133C" w:rsidRDefault="002F6EAD" w:rsidP="002F6EAD">
            <w:pPr>
              <w:rPr>
                <w:sz w:val="22"/>
                <w:szCs w:val="22"/>
              </w:rPr>
            </w:pPr>
            <w:r w:rsidRPr="00BB133C">
              <w:rPr>
                <w:sz w:val="22"/>
                <w:szCs w:val="22"/>
              </w:rPr>
              <w:t>□ tenkina</w:t>
            </w:r>
          </w:p>
          <w:p w14:paraId="5B4E5A67" w14:textId="77777777" w:rsidR="002F6EAD" w:rsidRPr="00BB133C" w:rsidRDefault="002F6EAD" w:rsidP="002F6EAD">
            <w:pPr>
              <w:rPr>
                <w:sz w:val="22"/>
                <w:szCs w:val="22"/>
              </w:rPr>
            </w:pPr>
            <w:r w:rsidRPr="00BB133C">
              <w:rPr>
                <w:sz w:val="22"/>
                <w:szCs w:val="22"/>
              </w:rPr>
              <w:t>□ netenkina</w:t>
            </w:r>
          </w:p>
        </w:tc>
      </w:tr>
      <w:tr w:rsidR="002F6EAD" w:rsidRPr="007C5AF9" w14:paraId="531427D2" w14:textId="77777777" w:rsidTr="002F6EAD">
        <w:trPr>
          <w:trHeight w:val="23"/>
        </w:trPr>
        <w:tc>
          <w:tcPr>
            <w:tcW w:w="709" w:type="dxa"/>
            <w:shd w:val="clear" w:color="auto" w:fill="auto"/>
          </w:tcPr>
          <w:p w14:paraId="5629E4A6" w14:textId="77777777" w:rsidR="002F6EAD" w:rsidRPr="00BB133C" w:rsidRDefault="002F6EAD" w:rsidP="002F6EAD">
            <w:pPr>
              <w:jc w:val="center"/>
              <w:rPr>
                <w:sz w:val="22"/>
                <w:szCs w:val="22"/>
              </w:rPr>
            </w:pPr>
            <w:r w:rsidRPr="00BB133C">
              <w:rPr>
                <w:sz w:val="22"/>
                <w:szCs w:val="22"/>
              </w:rPr>
              <w:t>14.</w:t>
            </w:r>
          </w:p>
        </w:tc>
        <w:tc>
          <w:tcPr>
            <w:tcW w:w="3402" w:type="dxa"/>
            <w:shd w:val="clear" w:color="auto" w:fill="auto"/>
          </w:tcPr>
          <w:p w14:paraId="20358DB2" w14:textId="77777777" w:rsidR="002F6EAD" w:rsidRPr="00BB133C" w:rsidRDefault="002F6EAD" w:rsidP="002F6EAD">
            <w:pPr>
              <w:rPr>
                <w:sz w:val="22"/>
                <w:szCs w:val="22"/>
              </w:rPr>
            </w:pPr>
            <w:r w:rsidRPr="00BB133C">
              <w:rPr>
                <w:sz w:val="22"/>
                <w:szCs w:val="22"/>
              </w:rPr>
              <w:t>Teisės akto projektas nustato administracinių procedūrų viešinimo tvarką</w:t>
            </w:r>
          </w:p>
        </w:tc>
        <w:tc>
          <w:tcPr>
            <w:tcW w:w="5387" w:type="dxa"/>
            <w:shd w:val="clear" w:color="auto" w:fill="auto"/>
          </w:tcPr>
          <w:p w14:paraId="4189B3E4" w14:textId="77777777" w:rsidR="002F6EAD" w:rsidRPr="00BB133C" w:rsidRDefault="002F6EAD" w:rsidP="002F6EAD">
            <w:pPr>
              <w:rPr>
                <w:sz w:val="22"/>
                <w:szCs w:val="22"/>
              </w:rPr>
            </w:pPr>
            <w:r w:rsidRPr="00BB133C">
              <w:rPr>
                <w:sz w:val="22"/>
                <w:szCs w:val="22"/>
              </w:rPr>
              <w:t>Pastabų nėra</w:t>
            </w:r>
          </w:p>
        </w:tc>
        <w:tc>
          <w:tcPr>
            <w:tcW w:w="3260" w:type="dxa"/>
            <w:shd w:val="clear" w:color="auto" w:fill="auto"/>
          </w:tcPr>
          <w:p w14:paraId="5AC6FD94" w14:textId="77777777" w:rsidR="002F6EAD" w:rsidRPr="00BB133C" w:rsidRDefault="002F6EAD" w:rsidP="002F6EAD">
            <w:pPr>
              <w:rPr>
                <w:b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14:paraId="1EFB091C" w14:textId="77777777" w:rsidR="002F6EAD" w:rsidRPr="00BB133C" w:rsidRDefault="002F6EAD" w:rsidP="002F6EAD">
            <w:pPr>
              <w:rPr>
                <w:sz w:val="22"/>
                <w:szCs w:val="22"/>
              </w:rPr>
            </w:pPr>
            <w:r w:rsidRPr="00BB133C">
              <w:rPr>
                <w:sz w:val="22"/>
                <w:szCs w:val="22"/>
              </w:rPr>
              <w:t>□ tenkina</w:t>
            </w:r>
          </w:p>
          <w:p w14:paraId="1F9931B1" w14:textId="77777777" w:rsidR="002F6EAD" w:rsidRPr="00BB133C" w:rsidRDefault="002F6EAD" w:rsidP="002F6EAD">
            <w:pPr>
              <w:rPr>
                <w:sz w:val="22"/>
                <w:szCs w:val="22"/>
              </w:rPr>
            </w:pPr>
            <w:r w:rsidRPr="00BB133C">
              <w:rPr>
                <w:sz w:val="22"/>
                <w:szCs w:val="22"/>
              </w:rPr>
              <w:t>□ netenkina</w:t>
            </w:r>
          </w:p>
        </w:tc>
      </w:tr>
      <w:tr w:rsidR="002F6EAD" w:rsidRPr="007C5AF9" w14:paraId="692D07D1" w14:textId="77777777" w:rsidTr="002F6EAD">
        <w:trPr>
          <w:trHeight w:val="23"/>
        </w:trPr>
        <w:tc>
          <w:tcPr>
            <w:tcW w:w="709" w:type="dxa"/>
            <w:shd w:val="clear" w:color="auto" w:fill="auto"/>
          </w:tcPr>
          <w:p w14:paraId="474878EF" w14:textId="77777777" w:rsidR="002F6EAD" w:rsidRPr="00BB133C" w:rsidRDefault="002F6EAD" w:rsidP="002F6EAD">
            <w:pPr>
              <w:jc w:val="center"/>
              <w:rPr>
                <w:sz w:val="22"/>
                <w:szCs w:val="22"/>
              </w:rPr>
            </w:pPr>
            <w:r w:rsidRPr="00BB133C">
              <w:rPr>
                <w:sz w:val="22"/>
                <w:szCs w:val="22"/>
              </w:rPr>
              <w:t>15.</w:t>
            </w:r>
          </w:p>
        </w:tc>
        <w:tc>
          <w:tcPr>
            <w:tcW w:w="3402" w:type="dxa"/>
            <w:shd w:val="clear" w:color="auto" w:fill="auto"/>
          </w:tcPr>
          <w:p w14:paraId="425433E7" w14:textId="77777777" w:rsidR="002F6EAD" w:rsidRPr="00BB133C" w:rsidRDefault="002F6EAD" w:rsidP="002F6EAD">
            <w:pPr>
              <w:rPr>
                <w:sz w:val="22"/>
                <w:szCs w:val="22"/>
              </w:rPr>
            </w:pPr>
            <w:r w:rsidRPr="00BB133C">
              <w:rPr>
                <w:sz w:val="22"/>
                <w:szCs w:val="22"/>
              </w:rPr>
              <w:t>Teisės akto projektas nustato kontrolės (priežiūros) procedūrą ir aiškius jos atlikimo kriterijus (atvejus, dažnį, fiksavimą, kontrolės rezultatų viešinimą ir panašiai)</w:t>
            </w:r>
          </w:p>
        </w:tc>
        <w:tc>
          <w:tcPr>
            <w:tcW w:w="5387" w:type="dxa"/>
            <w:shd w:val="clear" w:color="auto" w:fill="auto"/>
          </w:tcPr>
          <w:p w14:paraId="3357FEE8" w14:textId="77777777" w:rsidR="002F6EAD" w:rsidRPr="00BB133C" w:rsidRDefault="002F6EAD" w:rsidP="002F6EAD">
            <w:pPr>
              <w:rPr>
                <w:sz w:val="22"/>
                <w:szCs w:val="22"/>
              </w:rPr>
            </w:pPr>
            <w:r w:rsidRPr="00BB133C">
              <w:rPr>
                <w:sz w:val="22"/>
                <w:szCs w:val="22"/>
              </w:rPr>
              <w:t>Pastabų nėra</w:t>
            </w:r>
          </w:p>
        </w:tc>
        <w:tc>
          <w:tcPr>
            <w:tcW w:w="3260" w:type="dxa"/>
            <w:shd w:val="clear" w:color="auto" w:fill="auto"/>
          </w:tcPr>
          <w:p w14:paraId="51DAE9E4" w14:textId="77777777" w:rsidR="002F6EAD" w:rsidRPr="00BB133C" w:rsidRDefault="002F6EAD" w:rsidP="002F6EAD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14:paraId="564BA0F9" w14:textId="77777777" w:rsidR="002F6EAD" w:rsidRPr="00BB133C" w:rsidRDefault="002F6EAD" w:rsidP="002F6EAD">
            <w:pPr>
              <w:rPr>
                <w:sz w:val="22"/>
                <w:szCs w:val="22"/>
              </w:rPr>
            </w:pPr>
            <w:r w:rsidRPr="00BB133C">
              <w:rPr>
                <w:sz w:val="22"/>
                <w:szCs w:val="22"/>
              </w:rPr>
              <w:t>□ tenkina</w:t>
            </w:r>
          </w:p>
          <w:p w14:paraId="2E6B65CC" w14:textId="77777777" w:rsidR="002F6EAD" w:rsidRPr="00BB133C" w:rsidRDefault="002F6EAD" w:rsidP="002F6EAD">
            <w:pPr>
              <w:rPr>
                <w:sz w:val="22"/>
                <w:szCs w:val="22"/>
              </w:rPr>
            </w:pPr>
            <w:r w:rsidRPr="00BB133C">
              <w:rPr>
                <w:sz w:val="22"/>
                <w:szCs w:val="22"/>
              </w:rPr>
              <w:t>□ netenkina</w:t>
            </w:r>
          </w:p>
        </w:tc>
      </w:tr>
      <w:tr w:rsidR="002F6EAD" w:rsidRPr="007C5AF9" w14:paraId="226EE565" w14:textId="77777777" w:rsidTr="002F6EAD">
        <w:trPr>
          <w:trHeight w:val="23"/>
        </w:trPr>
        <w:tc>
          <w:tcPr>
            <w:tcW w:w="709" w:type="dxa"/>
            <w:shd w:val="clear" w:color="auto" w:fill="auto"/>
          </w:tcPr>
          <w:p w14:paraId="7F91CC6A" w14:textId="77777777" w:rsidR="002F6EAD" w:rsidRPr="00BB133C" w:rsidRDefault="002F6EAD" w:rsidP="002F6EAD">
            <w:pPr>
              <w:jc w:val="center"/>
              <w:rPr>
                <w:sz w:val="22"/>
                <w:szCs w:val="22"/>
              </w:rPr>
            </w:pPr>
            <w:r w:rsidRPr="00BB133C">
              <w:rPr>
                <w:sz w:val="22"/>
                <w:szCs w:val="22"/>
              </w:rPr>
              <w:t>16.</w:t>
            </w:r>
          </w:p>
        </w:tc>
        <w:tc>
          <w:tcPr>
            <w:tcW w:w="3402" w:type="dxa"/>
            <w:shd w:val="clear" w:color="auto" w:fill="auto"/>
          </w:tcPr>
          <w:p w14:paraId="175C0981" w14:textId="77777777" w:rsidR="002F6EAD" w:rsidRPr="00BB133C" w:rsidRDefault="002F6EAD" w:rsidP="002F6EAD">
            <w:pPr>
              <w:rPr>
                <w:sz w:val="22"/>
                <w:szCs w:val="22"/>
              </w:rPr>
            </w:pPr>
            <w:r w:rsidRPr="00BB133C">
              <w:rPr>
                <w:sz w:val="22"/>
                <w:szCs w:val="22"/>
              </w:rPr>
              <w:t>Teisės akto projekte nustatytos kontrolės (priežiūros) skaidrumo ir objektyvumo užtikrinimo priemonės</w:t>
            </w:r>
            <w:r w:rsidRPr="00BB133C">
              <w:rPr>
                <w:rStyle w:val="Puslapioinaosnuoroda"/>
                <w:sz w:val="22"/>
                <w:szCs w:val="22"/>
              </w:rPr>
              <w:footnoteReference w:id="3"/>
            </w:r>
          </w:p>
        </w:tc>
        <w:tc>
          <w:tcPr>
            <w:tcW w:w="5387" w:type="dxa"/>
            <w:shd w:val="clear" w:color="auto" w:fill="auto"/>
          </w:tcPr>
          <w:p w14:paraId="40E54B3E" w14:textId="77777777" w:rsidR="002F6EAD" w:rsidRPr="00BB133C" w:rsidRDefault="002F6EAD" w:rsidP="002F6EAD">
            <w:pPr>
              <w:rPr>
                <w:sz w:val="22"/>
                <w:szCs w:val="22"/>
              </w:rPr>
            </w:pPr>
            <w:r w:rsidRPr="00BB133C">
              <w:rPr>
                <w:sz w:val="22"/>
                <w:szCs w:val="22"/>
              </w:rPr>
              <w:t>Pastabų nėra</w:t>
            </w:r>
          </w:p>
        </w:tc>
        <w:tc>
          <w:tcPr>
            <w:tcW w:w="3260" w:type="dxa"/>
            <w:shd w:val="clear" w:color="auto" w:fill="auto"/>
          </w:tcPr>
          <w:p w14:paraId="378457E6" w14:textId="77777777" w:rsidR="002F6EAD" w:rsidRPr="00BB133C" w:rsidRDefault="002F6EAD" w:rsidP="002F6EAD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14:paraId="6B2CEC3E" w14:textId="77777777" w:rsidR="002F6EAD" w:rsidRPr="00BB133C" w:rsidRDefault="002F6EAD" w:rsidP="002F6EAD">
            <w:pPr>
              <w:rPr>
                <w:sz w:val="22"/>
                <w:szCs w:val="22"/>
              </w:rPr>
            </w:pPr>
            <w:r w:rsidRPr="00BB133C">
              <w:rPr>
                <w:sz w:val="22"/>
                <w:szCs w:val="22"/>
              </w:rPr>
              <w:t>□ tenkina</w:t>
            </w:r>
          </w:p>
          <w:p w14:paraId="356FF09F" w14:textId="77777777" w:rsidR="002F6EAD" w:rsidRPr="00BB133C" w:rsidRDefault="002F6EAD" w:rsidP="002F6EAD">
            <w:pPr>
              <w:rPr>
                <w:sz w:val="22"/>
                <w:szCs w:val="22"/>
              </w:rPr>
            </w:pPr>
            <w:r w:rsidRPr="00BB133C">
              <w:rPr>
                <w:sz w:val="22"/>
                <w:szCs w:val="22"/>
              </w:rPr>
              <w:t>□ netenkina</w:t>
            </w:r>
          </w:p>
        </w:tc>
      </w:tr>
      <w:tr w:rsidR="002F6EAD" w:rsidRPr="007C5AF9" w14:paraId="58CEE0C8" w14:textId="77777777" w:rsidTr="002F6EAD">
        <w:trPr>
          <w:trHeight w:val="23"/>
        </w:trPr>
        <w:tc>
          <w:tcPr>
            <w:tcW w:w="709" w:type="dxa"/>
            <w:shd w:val="clear" w:color="auto" w:fill="auto"/>
          </w:tcPr>
          <w:p w14:paraId="1363212C" w14:textId="77777777" w:rsidR="002F6EAD" w:rsidRPr="00BB133C" w:rsidRDefault="002F6EAD" w:rsidP="002F6EAD">
            <w:pPr>
              <w:keepNext/>
              <w:jc w:val="center"/>
              <w:rPr>
                <w:sz w:val="22"/>
                <w:szCs w:val="22"/>
              </w:rPr>
            </w:pPr>
            <w:r w:rsidRPr="00BB133C">
              <w:rPr>
                <w:sz w:val="22"/>
                <w:szCs w:val="22"/>
              </w:rPr>
              <w:lastRenderedPageBreak/>
              <w:t>17.</w:t>
            </w:r>
          </w:p>
        </w:tc>
        <w:tc>
          <w:tcPr>
            <w:tcW w:w="3402" w:type="dxa"/>
            <w:shd w:val="clear" w:color="auto" w:fill="auto"/>
          </w:tcPr>
          <w:p w14:paraId="5CFC416A" w14:textId="77777777" w:rsidR="002F6EAD" w:rsidRPr="00BB133C" w:rsidRDefault="002F6EAD" w:rsidP="002F6EAD">
            <w:pPr>
              <w:keepNext/>
              <w:rPr>
                <w:sz w:val="22"/>
                <w:szCs w:val="22"/>
              </w:rPr>
            </w:pPr>
            <w:r w:rsidRPr="00BB133C">
              <w:rPr>
                <w:sz w:val="22"/>
                <w:szCs w:val="22"/>
              </w:rPr>
              <w:t>Teisės akto projekte nustatyta subjektų, su kuriais susijęs teisės akto projekto nuostatų įgyvendinimas, atsakomybės rūšis (tarnybinė, administracinė, baudžiamoji ir panašiai)</w:t>
            </w:r>
          </w:p>
        </w:tc>
        <w:tc>
          <w:tcPr>
            <w:tcW w:w="5387" w:type="dxa"/>
            <w:shd w:val="clear" w:color="auto" w:fill="auto"/>
          </w:tcPr>
          <w:p w14:paraId="546674B2" w14:textId="77777777" w:rsidR="002F6EAD" w:rsidRPr="00BB133C" w:rsidRDefault="002F6EAD" w:rsidP="002F6EAD">
            <w:pPr>
              <w:keepNext/>
              <w:rPr>
                <w:sz w:val="22"/>
                <w:szCs w:val="22"/>
              </w:rPr>
            </w:pPr>
            <w:r w:rsidRPr="00BB133C">
              <w:rPr>
                <w:sz w:val="22"/>
                <w:szCs w:val="22"/>
              </w:rPr>
              <w:t>Pastabų nėra</w:t>
            </w:r>
          </w:p>
        </w:tc>
        <w:tc>
          <w:tcPr>
            <w:tcW w:w="3260" w:type="dxa"/>
            <w:shd w:val="clear" w:color="auto" w:fill="auto"/>
          </w:tcPr>
          <w:p w14:paraId="7997ADCC" w14:textId="77777777" w:rsidR="002F6EAD" w:rsidRPr="00BB133C" w:rsidRDefault="002F6EAD" w:rsidP="002F6EAD">
            <w:pPr>
              <w:keepNext/>
              <w:rPr>
                <w:b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14:paraId="4AF362D8" w14:textId="77777777" w:rsidR="002F6EAD" w:rsidRPr="00BB133C" w:rsidRDefault="002F6EAD" w:rsidP="002F6EAD">
            <w:pPr>
              <w:keepNext/>
              <w:rPr>
                <w:sz w:val="22"/>
                <w:szCs w:val="22"/>
              </w:rPr>
            </w:pPr>
            <w:r w:rsidRPr="00BB133C">
              <w:rPr>
                <w:sz w:val="22"/>
                <w:szCs w:val="22"/>
              </w:rPr>
              <w:t>□ tenkina</w:t>
            </w:r>
          </w:p>
          <w:p w14:paraId="7623DC7F" w14:textId="77777777" w:rsidR="002F6EAD" w:rsidRPr="00BB133C" w:rsidRDefault="002F6EAD" w:rsidP="002F6EAD">
            <w:pPr>
              <w:keepNext/>
              <w:rPr>
                <w:sz w:val="22"/>
                <w:szCs w:val="22"/>
              </w:rPr>
            </w:pPr>
            <w:r w:rsidRPr="00BB133C">
              <w:rPr>
                <w:sz w:val="22"/>
                <w:szCs w:val="22"/>
              </w:rPr>
              <w:t>□ netenkina</w:t>
            </w:r>
          </w:p>
        </w:tc>
      </w:tr>
      <w:tr w:rsidR="002F6EAD" w:rsidRPr="007C5AF9" w14:paraId="0D4B9534" w14:textId="77777777" w:rsidTr="002F6EAD">
        <w:trPr>
          <w:trHeight w:val="23"/>
        </w:trPr>
        <w:tc>
          <w:tcPr>
            <w:tcW w:w="709" w:type="dxa"/>
            <w:shd w:val="clear" w:color="auto" w:fill="auto"/>
          </w:tcPr>
          <w:p w14:paraId="1392412F" w14:textId="77777777" w:rsidR="002F6EAD" w:rsidRPr="00BB133C" w:rsidRDefault="002F6EAD" w:rsidP="002F6EAD">
            <w:pPr>
              <w:jc w:val="center"/>
              <w:rPr>
                <w:sz w:val="22"/>
                <w:szCs w:val="22"/>
              </w:rPr>
            </w:pPr>
            <w:r w:rsidRPr="00BB133C">
              <w:rPr>
                <w:sz w:val="22"/>
                <w:szCs w:val="22"/>
              </w:rPr>
              <w:t>18.</w:t>
            </w:r>
          </w:p>
        </w:tc>
        <w:tc>
          <w:tcPr>
            <w:tcW w:w="3402" w:type="dxa"/>
            <w:shd w:val="clear" w:color="auto" w:fill="auto"/>
          </w:tcPr>
          <w:p w14:paraId="6CDB6A75" w14:textId="77777777" w:rsidR="002F6EAD" w:rsidRPr="00BB133C" w:rsidRDefault="002F6EAD" w:rsidP="002F6EAD">
            <w:pPr>
              <w:rPr>
                <w:sz w:val="22"/>
                <w:szCs w:val="22"/>
              </w:rPr>
            </w:pPr>
            <w:r w:rsidRPr="00BB133C">
              <w:rPr>
                <w:sz w:val="22"/>
                <w:szCs w:val="22"/>
              </w:rPr>
              <w:t>Teisės aktų projekte numatytas baigtinis sąrašas kriterijų, pagal kuriuos skiriama nuobauda (sankcija) už teisės akto projekte nustatytų nurodymų nevykdymą, ir nustatyta aiški jos skyrimo procedūra</w:t>
            </w:r>
          </w:p>
        </w:tc>
        <w:tc>
          <w:tcPr>
            <w:tcW w:w="5387" w:type="dxa"/>
            <w:shd w:val="clear" w:color="auto" w:fill="auto"/>
          </w:tcPr>
          <w:p w14:paraId="38900829" w14:textId="77777777" w:rsidR="002F6EAD" w:rsidRPr="00BB133C" w:rsidRDefault="002F6EAD" w:rsidP="002F6EAD">
            <w:pPr>
              <w:rPr>
                <w:sz w:val="22"/>
                <w:szCs w:val="22"/>
              </w:rPr>
            </w:pPr>
            <w:r w:rsidRPr="00BB133C">
              <w:rPr>
                <w:sz w:val="22"/>
                <w:szCs w:val="22"/>
              </w:rPr>
              <w:t>Pastabų nėra</w:t>
            </w:r>
          </w:p>
        </w:tc>
        <w:tc>
          <w:tcPr>
            <w:tcW w:w="3260" w:type="dxa"/>
            <w:shd w:val="clear" w:color="auto" w:fill="auto"/>
          </w:tcPr>
          <w:p w14:paraId="0895D7E7" w14:textId="77777777" w:rsidR="002F6EAD" w:rsidRPr="00BB133C" w:rsidRDefault="002F6EAD" w:rsidP="002F6EAD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14:paraId="77886592" w14:textId="77777777" w:rsidR="002F6EAD" w:rsidRPr="00BB133C" w:rsidRDefault="002F6EAD" w:rsidP="002F6EAD">
            <w:pPr>
              <w:rPr>
                <w:sz w:val="22"/>
                <w:szCs w:val="22"/>
              </w:rPr>
            </w:pPr>
            <w:r w:rsidRPr="00BB133C">
              <w:rPr>
                <w:sz w:val="22"/>
                <w:szCs w:val="22"/>
              </w:rPr>
              <w:t>□ tenkina</w:t>
            </w:r>
          </w:p>
          <w:p w14:paraId="46AD9C22" w14:textId="77777777" w:rsidR="002F6EAD" w:rsidRPr="00BB133C" w:rsidRDefault="002F6EAD" w:rsidP="002F6EAD">
            <w:pPr>
              <w:rPr>
                <w:sz w:val="22"/>
                <w:szCs w:val="22"/>
              </w:rPr>
            </w:pPr>
            <w:r w:rsidRPr="00BB133C">
              <w:rPr>
                <w:sz w:val="22"/>
                <w:szCs w:val="22"/>
              </w:rPr>
              <w:t>□ netenkina</w:t>
            </w:r>
          </w:p>
        </w:tc>
      </w:tr>
      <w:tr w:rsidR="002F6EAD" w:rsidRPr="007C5AF9" w14:paraId="091C37A8" w14:textId="77777777" w:rsidTr="002F6EAD">
        <w:trPr>
          <w:trHeight w:val="23"/>
        </w:trPr>
        <w:tc>
          <w:tcPr>
            <w:tcW w:w="709" w:type="dxa"/>
            <w:shd w:val="clear" w:color="auto" w:fill="auto"/>
          </w:tcPr>
          <w:p w14:paraId="27A79EFE" w14:textId="77777777" w:rsidR="002F6EAD" w:rsidRPr="00BB133C" w:rsidRDefault="002F6EAD" w:rsidP="002F6EAD">
            <w:pPr>
              <w:jc w:val="center"/>
              <w:rPr>
                <w:sz w:val="22"/>
                <w:szCs w:val="22"/>
              </w:rPr>
            </w:pPr>
            <w:r w:rsidRPr="00BB133C">
              <w:rPr>
                <w:sz w:val="22"/>
                <w:szCs w:val="22"/>
              </w:rPr>
              <w:t>19.</w:t>
            </w:r>
          </w:p>
        </w:tc>
        <w:tc>
          <w:tcPr>
            <w:tcW w:w="3402" w:type="dxa"/>
            <w:shd w:val="clear" w:color="auto" w:fill="auto"/>
          </w:tcPr>
          <w:p w14:paraId="648B4B77" w14:textId="77777777" w:rsidR="002F6EAD" w:rsidRPr="00BB133C" w:rsidRDefault="002F6EAD" w:rsidP="002F6EAD">
            <w:pPr>
              <w:rPr>
                <w:sz w:val="22"/>
                <w:szCs w:val="22"/>
              </w:rPr>
            </w:pPr>
            <w:r w:rsidRPr="00BB133C">
              <w:rPr>
                <w:sz w:val="22"/>
                <w:szCs w:val="22"/>
              </w:rPr>
              <w:t>Kiti svarbūs kriterijai</w:t>
            </w:r>
          </w:p>
        </w:tc>
        <w:tc>
          <w:tcPr>
            <w:tcW w:w="5387" w:type="dxa"/>
            <w:shd w:val="clear" w:color="auto" w:fill="auto"/>
          </w:tcPr>
          <w:p w14:paraId="4EDB023A" w14:textId="77777777" w:rsidR="002F6EAD" w:rsidRPr="003F5141" w:rsidRDefault="002F6EAD" w:rsidP="002F6EA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260" w:type="dxa"/>
            <w:shd w:val="clear" w:color="auto" w:fill="auto"/>
          </w:tcPr>
          <w:p w14:paraId="42F1376C" w14:textId="77777777" w:rsidR="002F6EAD" w:rsidRPr="00BB133C" w:rsidRDefault="002F6EAD" w:rsidP="002F6EAD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14:paraId="3AE80798" w14:textId="77777777" w:rsidR="002F6EAD" w:rsidRPr="00BB133C" w:rsidRDefault="002F6EAD" w:rsidP="002F6EAD">
            <w:pPr>
              <w:rPr>
                <w:sz w:val="22"/>
                <w:szCs w:val="22"/>
              </w:rPr>
            </w:pPr>
            <w:r w:rsidRPr="00BB133C">
              <w:rPr>
                <w:sz w:val="22"/>
                <w:szCs w:val="22"/>
              </w:rPr>
              <w:t>□ tenkina</w:t>
            </w:r>
          </w:p>
          <w:p w14:paraId="7278387E" w14:textId="77777777" w:rsidR="002F6EAD" w:rsidRPr="00BB133C" w:rsidRDefault="002F6EAD" w:rsidP="002F6EAD">
            <w:pPr>
              <w:rPr>
                <w:sz w:val="22"/>
                <w:szCs w:val="22"/>
              </w:rPr>
            </w:pPr>
            <w:r w:rsidRPr="00BB133C">
              <w:rPr>
                <w:sz w:val="22"/>
                <w:szCs w:val="22"/>
              </w:rPr>
              <w:t>□ netenkina</w:t>
            </w:r>
          </w:p>
        </w:tc>
      </w:tr>
    </w:tbl>
    <w:p w14:paraId="1A8FE181" w14:textId="77777777" w:rsidR="001154E6" w:rsidRDefault="001154E6" w:rsidP="001154E6">
      <w:pPr>
        <w:pStyle w:val="Antrats"/>
        <w:tabs>
          <w:tab w:val="clear" w:pos="4153"/>
          <w:tab w:val="clear" w:pos="8306"/>
          <w:tab w:val="left" w:pos="6237"/>
        </w:tabs>
        <w:rPr>
          <w:color w:val="000000"/>
        </w:rPr>
      </w:pPr>
    </w:p>
    <w:p w14:paraId="1CCAD18E" w14:textId="77777777" w:rsidR="003F5141" w:rsidRDefault="003F5141" w:rsidP="001154E6">
      <w:pPr>
        <w:pStyle w:val="Antrats"/>
        <w:tabs>
          <w:tab w:val="clear" w:pos="4153"/>
          <w:tab w:val="clear" w:pos="8306"/>
          <w:tab w:val="left" w:pos="6237"/>
        </w:tabs>
        <w:rPr>
          <w:color w:val="000000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2445"/>
        <w:gridCol w:w="4739"/>
        <w:gridCol w:w="2422"/>
        <w:gridCol w:w="4913"/>
      </w:tblGrid>
      <w:tr w:rsidR="001154E6" w:rsidRPr="007C5AF9" w14:paraId="5311278C" w14:textId="77777777" w:rsidTr="00C74B31">
        <w:trPr>
          <w:trHeight w:val="23"/>
        </w:trPr>
        <w:tc>
          <w:tcPr>
            <w:tcW w:w="2457" w:type="dxa"/>
            <w:shd w:val="clear" w:color="auto" w:fill="auto"/>
          </w:tcPr>
          <w:p w14:paraId="2BD5F733" w14:textId="77777777" w:rsidR="001154E6" w:rsidRPr="00BB133C" w:rsidRDefault="001154E6" w:rsidP="003D0861">
            <w:pPr>
              <w:rPr>
                <w:sz w:val="22"/>
                <w:szCs w:val="22"/>
              </w:rPr>
            </w:pPr>
          </w:p>
          <w:p w14:paraId="4A79255C" w14:textId="77777777" w:rsidR="001154E6" w:rsidRPr="00BB133C" w:rsidRDefault="001154E6" w:rsidP="003D0861">
            <w:pPr>
              <w:rPr>
                <w:sz w:val="22"/>
                <w:szCs w:val="22"/>
              </w:rPr>
            </w:pPr>
            <w:r w:rsidRPr="00BB133C">
              <w:rPr>
                <w:sz w:val="22"/>
                <w:szCs w:val="22"/>
              </w:rPr>
              <w:t>Teisės akto projekto tiesioginis rengėjas:</w:t>
            </w:r>
            <w:r w:rsidR="003F5141">
              <w:rPr>
                <w:sz w:val="22"/>
                <w:szCs w:val="22"/>
              </w:rPr>
              <w:t xml:space="preserve">        </w:t>
            </w:r>
          </w:p>
        </w:tc>
        <w:tc>
          <w:tcPr>
            <w:tcW w:w="4773" w:type="dxa"/>
            <w:shd w:val="clear" w:color="auto" w:fill="auto"/>
          </w:tcPr>
          <w:p w14:paraId="249B1F5A" w14:textId="77777777" w:rsidR="001154E6" w:rsidRPr="00BB133C" w:rsidRDefault="003F5141" w:rsidP="003D086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Psichikos sveikatos skyriaus </w:t>
            </w:r>
            <w:r w:rsidR="008B2027">
              <w:rPr>
                <w:sz w:val="22"/>
                <w:szCs w:val="22"/>
              </w:rPr>
              <w:t>patarėja</w:t>
            </w:r>
          </w:p>
          <w:p w14:paraId="6E0E8CDE" w14:textId="77777777" w:rsidR="003F5141" w:rsidRDefault="003F5141" w:rsidP="003D086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                        </w:t>
            </w:r>
          </w:p>
          <w:p w14:paraId="3F3F244C" w14:textId="77777777" w:rsidR="001154E6" w:rsidRPr="00BB133C" w:rsidRDefault="003F5141" w:rsidP="003D086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                       </w:t>
            </w:r>
            <w:r w:rsidR="008B2027" w:rsidRPr="00011C87">
              <w:rPr>
                <w:szCs w:val="24"/>
              </w:rPr>
              <w:t>Jelena Talačkienė</w:t>
            </w:r>
          </w:p>
        </w:tc>
        <w:tc>
          <w:tcPr>
            <w:tcW w:w="2434" w:type="dxa"/>
            <w:shd w:val="clear" w:color="auto" w:fill="auto"/>
          </w:tcPr>
          <w:p w14:paraId="746056FD" w14:textId="77777777" w:rsidR="001154E6" w:rsidRPr="00BB133C" w:rsidRDefault="001154E6" w:rsidP="003D0861">
            <w:pPr>
              <w:rPr>
                <w:sz w:val="22"/>
                <w:szCs w:val="22"/>
              </w:rPr>
            </w:pPr>
          </w:p>
          <w:p w14:paraId="2EF630E1" w14:textId="77777777" w:rsidR="001154E6" w:rsidRPr="00BB133C" w:rsidRDefault="001154E6" w:rsidP="003D0861">
            <w:pPr>
              <w:rPr>
                <w:sz w:val="22"/>
                <w:szCs w:val="22"/>
              </w:rPr>
            </w:pPr>
            <w:r w:rsidRPr="00BB133C">
              <w:rPr>
                <w:sz w:val="22"/>
                <w:szCs w:val="22"/>
              </w:rPr>
              <w:t>Teisės akto projekto vertintojas:</w:t>
            </w:r>
          </w:p>
        </w:tc>
        <w:tc>
          <w:tcPr>
            <w:tcW w:w="4946" w:type="dxa"/>
            <w:shd w:val="clear" w:color="auto" w:fill="auto"/>
          </w:tcPr>
          <w:p w14:paraId="35BE0314" w14:textId="77777777" w:rsidR="001154E6" w:rsidRDefault="008D3A17" w:rsidP="003D086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Antikorupcijos ir atitikties skyriaus patarėjas</w:t>
            </w:r>
          </w:p>
          <w:p w14:paraId="5588D9DA" w14:textId="77777777" w:rsidR="003F5141" w:rsidRDefault="003F5141" w:rsidP="003D0861">
            <w:pPr>
              <w:rPr>
                <w:sz w:val="22"/>
                <w:szCs w:val="22"/>
              </w:rPr>
            </w:pPr>
          </w:p>
          <w:p w14:paraId="7E1A53E3" w14:textId="77777777" w:rsidR="008D3A17" w:rsidRPr="00BB133C" w:rsidRDefault="008B2027" w:rsidP="003D086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                           </w:t>
            </w:r>
            <w:r w:rsidR="008D3A17">
              <w:rPr>
                <w:sz w:val="22"/>
                <w:szCs w:val="22"/>
              </w:rPr>
              <w:t>Vytautas Žerlauskas</w:t>
            </w:r>
          </w:p>
        </w:tc>
      </w:tr>
      <w:tr w:rsidR="001154E6" w:rsidRPr="007C5AF9" w14:paraId="6B977654" w14:textId="77777777" w:rsidTr="00C74B31">
        <w:trPr>
          <w:trHeight w:val="23"/>
        </w:trPr>
        <w:tc>
          <w:tcPr>
            <w:tcW w:w="2457" w:type="dxa"/>
            <w:shd w:val="clear" w:color="auto" w:fill="auto"/>
          </w:tcPr>
          <w:p w14:paraId="5426F7E8" w14:textId="77777777" w:rsidR="001154E6" w:rsidRPr="00BB133C" w:rsidRDefault="001154E6" w:rsidP="003D0861">
            <w:pPr>
              <w:rPr>
                <w:sz w:val="22"/>
                <w:szCs w:val="22"/>
              </w:rPr>
            </w:pPr>
          </w:p>
        </w:tc>
        <w:tc>
          <w:tcPr>
            <w:tcW w:w="4773" w:type="dxa"/>
            <w:shd w:val="clear" w:color="auto" w:fill="auto"/>
          </w:tcPr>
          <w:p w14:paraId="76015525" w14:textId="77777777" w:rsidR="001154E6" w:rsidRPr="00BB133C" w:rsidRDefault="001154E6" w:rsidP="003D0861">
            <w:pPr>
              <w:ind w:left="-11" w:firstLine="11"/>
              <w:rPr>
                <w:sz w:val="22"/>
                <w:szCs w:val="22"/>
              </w:rPr>
            </w:pPr>
            <w:r w:rsidRPr="00BB133C">
              <w:rPr>
                <w:sz w:val="22"/>
                <w:szCs w:val="22"/>
              </w:rPr>
              <w:t xml:space="preserve">(parašas)                                   </w:t>
            </w:r>
            <w:r w:rsidR="008B2027">
              <w:rPr>
                <w:sz w:val="22"/>
                <w:szCs w:val="22"/>
              </w:rPr>
              <w:t>2020-0</w:t>
            </w:r>
            <w:r w:rsidR="005401FE">
              <w:rPr>
                <w:sz w:val="22"/>
                <w:szCs w:val="22"/>
              </w:rPr>
              <w:t>8</w:t>
            </w:r>
            <w:r w:rsidR="008B2027">
              <w:rPr>
                <w:sz w:val="22"/>
                <w:szCs w:val="22"/>
              </w:rPr>
              <w:t>-1</w:t>
            </w:r>
            <w:r w:rsidR="005401FE">
              <w:rPr>
                <w:sz w:val="22"/>
                <w:szCs w:val="22"/>
              </w:rPr>
              <w:t>7</w:t>
            </w:r>
          </w:p>
        </w:tc>
        <w:tc>
          <w:tcPr>
            <w:tcW w:w="2434" w:type="dxa"/>
            <w:shd w:val="clear" w:color="auto" w:fill="auto"/>
          </w:tcPr>
          <w:p w14:paraId="2C2C72CA" w14:textId="77777777" w:rsidR="001154E6" w:rsidRPr="00BB133C" w:rsidRDefault="001154E6" w:rsidP="003D0861">
            <w:pPr>
              <w:rPr>
                <w:sz w:val="22"/>
                <w:szCs w:val="22"/>
              </w:rPr>
            </w:pPr>
          </w:p>
        </w:tc>
        <w:tc>
          <w:tcPr>
            <w:tcW w:w="4946" w:type="dxa"/>
            <w:shd w:val="clear" w:color="auto" w:fill="auto"/>
          </w:tcPr>
          <w:p w14:paraId="403C7D15" w14:textId="77777777" w:rsidR="001154E6" w:rsidRPr="00BB133C" w:rsidRDefault="001154E6" w:rsidP="003D0861">
            <w:pPr>
              <w:ind w:left="-11" w:firstLine="11"/>
              <w:rPr>
                <w:sz w:val="22"/>
                <w:szCs w:val="22"/>
              </w:rPr>
            </w:pPr>
            <w:r w:rsidRPr="00BB133C">
              <w:rPr>
                <w:sz w:val="22"/>
                <w:szCs w:val="22"/>
              </w:rPr>
              <w:t xml:space="preserve"> (parašas)                                         </w:t>
            </w:r>
            <w:r w:rsidR="003F5141">
              <w:rPr>
                <w:sz w:val="22"/>
                <w:szCs w:val="22"/>
              </w:rPr>
              <w:t>2020-0</w:t>
            </w:r>
            <w:r w:rsidR="005401FE">
              <w:rPr>
                <w:sz w:val="22"/>
                <w:szCs w:val="22"/>
              </w:rPr>
              <w:t>8</w:t>
            </w:r>
            <w:r w:rsidR="008B2027">
              <w:rPr>
                <w:sz w:val="22"/>
                <w:szCs w:val="22"/>
              </w:rPr>
              <w:t>-1</w:t>
            </w:r>
            <w:r w:rsidR="005401FE">
              <w:rPr>
                <w:sz w:val="22"/>
                <w:szCs w:val="22"/>
              </w:rPr>
              <w:t>7</w:t>
            </w:r>
          </w:p>
        </w:tc>
      </w:tr>
    </w:tbl>
    <w:p w14:paraId="2CA35D58" w14:textId="77777777" w:rsidR="001154E6" w:rsidRDefault="001154E6" w:rsidP="001154E6">
      <w:pPr>
        <w:pStyle w:val="Antrats"/>
        <w:tabs>
          <w:tab w:val="clear" w:pos="4153"/>
          <w:tab w:val="clear" w:pos="8306"/>
          <w:tab w:val="left" w:pos="6237"/>
        </w:tabs>
        <w:rPr>
          <w:color w:val="000000"/>
        </w:rPr>
      </w:pPr>
    </w:p>
    <w:p w14:paraId="1240B0F1" w14:textId="77777777" w:rsidR="001154E6" w:rsidRDefault="001154E6" w:rsidP="001154E6">
      <w:pPr>
        <w:pStyle w:val="Antrats"/>
        <w:tabs>
          <w:tab w:val="clear" w:pos="4153"/>
          <w:tab w:val="clear" w:pos="8306"/>
          <w:tab w:val="left" w:pos="6237"/>
        </w:tabs>
        <w:rPr>
          <w:color w:val="000000"/>
        </w:rPr>
      </w:pPr>
    </w:p>
    <w:p w14:paraId="56D0DB53" w14:textId="77777777" w:rsidR="00514E18" w:rsidRDefault="00514E18" w:rsidP="001154E6">
      <w:pPr>
        <w:pStyle w:val="Antrats"/>
        <w:tabs>
          <w:tab w:val="clear" w:pos="4153"/>
          <w:tab w:val="clear" w:pos="8306"/>
          <w:tab w:val="left" w:pos="6237"/>
        </w:tabs>
        <w:rPr>
          <w:color w:val="000000"/>
        </w:rPr>
      </w:pPr>
      <w:r>
        <w:rPr>
          <w:b/>
          <w:bCs/>
          <w:color w:val="000000"/>
        </w:rPr>
        <w:tab/>
      </w:r>
    </w:p>
    <w:p w14:paraId="257AEDD3" w14:textId="77777777" w:rsidR="001154E6" w:rsidRPr="007B7C73" w:rsidRDefault="001154E6" w:rsidP="001154E6">
      <w:pPr>
        <w:pStyle w:val="Antrats"/>
        <w:tabs>
          <w:tab w:val="clear" w:pos="4153"/>
          <w:tab w:val="clear" w:pos="8306"/>
          <w:tab w:val="left" w:pos="6237"/>
        </w:tabs>
        <w:jc w:val="center"/>
        <w:rPr>
          <w:color w:val="000000"/>
        </w:rPr>
      </w:pPr>
      <w:r w:rsidRPr="007B7C73">
        <w:rPr>
          <w:color w:val="000000"/>
        </w:rPr>
        <w:t>––––––––––––––––––––</w:t>
      </w:r>
    </w:p>
    <w:p w14:paraId="780275FD" w14:textId="77777777" w:rsidR="002B3EC0" w:rsidRDefault="002B3EC0"/>
    <w:sectPr w:rsidR="002B3EC0" w:rsidSect="003D0861">
      <w:headerReference w:type="even" r:id="rId9"/>
      <w:headerReference w:type="default" r:id="rId10"/>
      <w:pgSz w:w="16838" w:h="11906" w:orient="landscape" w:code="9"/>
      <w:pgMar w:top="1418" w:right="1077" w:bottom="1134" w:left="1134" w:header="567" w:footer="567" w:gutter="0"/>
      <w:pgNumType w:start="1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CAF5289" w14:textId="77777777" w:rsidR="007D5579" w:rsidRDefault="007D5579" w:rsidP="001154E6">
      <w:r>
        <w:separator/>
      </w:r>
    </w:p>
  </w:endnote>
  <w:endnote w:type="continuationSeparator" w:id="0">
    <w:p w14:paraId="50207738" w14:textId="77777777" w:rsidR="007D5579" w:rsidRDefault="007D5579" w:rsidP="001154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4E7F22B" w14:textId="77777777" w:rsidR="007D5579" w:rsidRDefault="007D5579" w:rsidP="001154E6">
      <w:r>
        <w:separator/>
      </w:r>
    </w:p>
  </w:footnote>
  <w:footnote w:type="continuationSeparator" w:id="0">
    <w:p w14:paraId="4839F14D" w14:textId="77777777" w:rsidR="007D5579" w:rsidRDefault="007D5579" w:rsidP="001154E6">
      <w:r>
        <w:continuationSeparator/>
      </w:r>
    </w:p>
  </w:footnote>
  <w:footnote w:id="1">
    <w:p w14:paraId="6F881DE4" w14:textId="77777777" w:rsidR="0071181F" w:rsidRPr="00A35253" w:rsidRDefault="0071181F" w:rsidP="001154E6">
      <w:pPr>
        <w:pStyle w:val="Puslapioinaostekstas"/>
        <w:jc w:val="both"/>
      </w:pPr>
      <w:r w:rsidRPr="00A35253">
        <w:rPr>
          <w:rStyle w:val="Puslapioinaosnuoroda"/>
        </w:rPr>
        <w:footnoteRef/>
      </w:r>
      <w:r w:rsidRPr="00A35253">
        <w:t>Jei</w:t>
      </w:r>
      <w:r>
        <w:t>gu</w:t>
      </w:r>
      <w:r w:rsidRPr="00A35253">
        <w:t xml:space="preserve"> tas pats kriterijus taikomas kelioms teisės akto projekto nuostatoms, nurodyti ir konkrečias teisės akto projekto nuostatas, dėl kurių galima korupcijos rizika </w:t>
      </w:r>
      <w:r>
        <w:t>nepašalinta</w:t>
      </w:r>
      <w:r w:rsidRPr="00A35253">
        <w:t xml:space="preserve"> ar kuriai valdyti teisės akto projekte n</w:t>
      </w:r>
      <w:r>
        <w:t>e</w:t>
      </w:r>
      <w:r w:rsidRPr="00A35253">
        <w:t>numatyt</w:t>
      </w:r>
      <w:r>
        <w:t>a priemonių</w:t>
      </w:r>
      <w:r w:rsidRPr="00A35253">
        <w:t>.</w:t>
      </w:r>
    </w:p>
  </w:footnote>
  <w:footnote w:id="2">
    <w:p w14:paraId="53EFB4EE" w14:textId="77777777" w:rsidR="0071181F" w:rsidRPr="00A35253" w:rsidRDefault="0071181F" w:rsidP="001154E6">
      <w:pPr>
        <w:pStyle w:val="Puslapioinaostekstas"/>
        <w:jc w:val="both"/>
      </w:pPr>
      <w:r w:rsidRPr="00A35253">
        <w:rPr>
          <w:rStyle w:val="Puslapioinaosnuoroda"/>
        </w:rPr>
        <w:footnoteRef/>
      </w:r>
      <w:r>
        <w:t xml:space="preserve"> Tas pat.</w:t>
      </w:r>
    </w:p>
  </w:footnote>
  <w:footnote w:id="3">
    <w:p w14:paraId="2DFCE71A" w14:textId="77777777" w:rsidR="002F6EAD" w:rsidRPr="008E4C80" w:rsidRDefault="002F6EAD" w:rsidP="001154E6">
      <w:pPr>
        <w:pStyle w:val="Puslapioinaostekstas"/>
        <w:jc w:val="both"/>
      </w:pPr>
      <w:r w:rsidRPr="008E4C80">
        <w:rPr>
          <w:rStyle w:val="Puslapioinaosnuoroda"/>
        </w:rPr>
        <w:footnoteRef/>
      </w:r>
      <w:r>
        <w:t>Pavyzdžiui,</w:t>
      </w:r>
      <w:r w:rsidRPr="008E4C80">
        <w:t xml:space="preserve"> aiški</w:t>
      </w:r>
      <w:r>
        <w:t>ai i</w:t>
      </w:r>
      <w:r w:rsidRPr="008E4C80">
        <w:t xml:space="preserve">r išsamiai </w:t>
      </w:r>
      <w:r>
        <w:t>išdėstyt</w:t>
      </w:r>
      <w:r w:rsidRPr="008E4C80">
        <w:t xml:space="preserve">os kontroliuojančio subjekto teisės ir pareigos, </w:t>
      </w:r>
      <w:r>
        <w:t xml:space="preserve">nustatyta </w:t>
      </w:r>
      <w:r w:rsidRPr="008E4C80">
        <w:t xml:space="preserve">standartizuota kontrolės atlikimo procedūra, reikalavimas fiksuoti atskirus kontrolės procedūros etapus ir jų rezultatus, atsakingų specialistų rotacija, </w:t>
      </w:r>
      <w:r>
        <w:t xml:space="preserve">užkirstas kelias </w:t>
      </w:r>
      <w:r w:rsidRPr="008E4C80">
        <w:t>kontroliuojančio ir kontroliuojamo subjekt</w:t>
      </w:r>
      <w:r>
        <w:t>ų</w:t>
      </w:r>
      <w:r w:rsidRPr="008E4C80">
        <w:t xml:space="preserve"> tiesiogini</w:t>
      </w:r>
      <w:r>
        <w:t>am</w:t>
      </w:r>
      <w:r w:rsidRPr="008E4C80">
        <w:t xml:space="preserve"> kontakt</w:t>
      </w:r>
      <w:r>
        <w:t>ui</w:t>
      </w:r>
      <w:r w:rsidRPr="008E4C80">
        <w:t xml:space="preserve"> be liudininkų </w:t>
      </w:r>
      <w:r>
        <w:t>ir panašiai.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E8238A" w14:textId="77777777" w:rsidR="0071181F" w:rsidRDefault="0071181F" w:rsidP="003D0861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63A82E56" w14:textId="77777777" w:rsidR="0071181F" w:rsidRDefault="0071181F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22FFA8" w14:textId="77777777" w:rsidR="0071181F" w:rsidRDefault="0071181F" w:rsidP="003D0861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5</w:t>
    </w:r>
    <w:r>
      <w:rPr>
        <w:rStyle w:val="Puslapionumeris"/>
      </w:rPr>
      <w:fldChar w:fldCharType="end"/>
    </w:r>
  </w:p>
  <w:p w14:paraId="70B67172" w14:textId="77777777" w:rsidR="0071181F" w:rsidRDefault="0071181F">
    <w:pPr>
      <w:pStyle w:val="Antrats"/>
    </w:pPr>
  </w:p>
  <w:p w14:paraId="222B2312" w14:textId="77777777" w:rsidR="0071181F" w:rsidRDefault="0071181F" w:rsidP="003D0861">
    <w:pPr>
      <w:pStyle w:val="Antrats"/>
      <w:jc w:val="center"/>
    </w:pPr>
  </w:p>
  <w:p w14:paraId="6BED2F4C" w14:textId="77777777" w:rsidR="0071181F" w:rsidRDefault="0071181F" w:rsidP="003D0861">
    <w:pPr>
      <w:pStyle w:val="Antrats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5C81132"/>
    <w:multiLevelType w:val="hybridMultilevel"/>
    <w:tmpl w:val="784A4A8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446770E"/>
    <w:multiLevelType w:val="hybridMultilevel"/>
    <w:tmpl w:val="3976C0A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54E6"/>
    <w:rsid w:val="000A2FCD"/>
    <w:rsid w:val="000D33BD"/>
    <w:rsid w:val="000E5BDE"/>
    <w:rsid w:val="000F4CA7"/>
    <w:rsid w:val="001154E6"/>
    <w:rsid w:val="00132864"/>
    <w:rsid w:val="00136947"/>
    <w:rsid w:val="0020034F"/>
    <w:rsid w:val="00223426"/>
    <w:rsid w:val="002B3EC0"/>
    <w:rsid w:val="002B6C8B"/>
    <w:rsid w:val="002D546E"/>
    <w:rsid w:val="002F6EAD"/>
    <w:rsid w:val="003B2BCF"/>
    <w:rsid w:val="003C48D4"/>
    <w:rsid w:val="003D0861"/>
    <w:rsid w:val="003F5141"/>
    <w:rsid w:val="00437CCA"/>
    <w:rsid w:val="004B1210"/>
    <w:rsid w:val="004D192A"/>
    <w:rsid w:val="004F4232"/>
    <w:rsid w:val="004F55E8"/>
    <w:rsid w:val="00514E18"/>
    <w:rsid w:val="005401FE"/>
    <w:rsid w:val="005A19C2"/>
    <w:rsid w:val="006668C1"/>
    <w:rsid w:val="00686995"/>
    <w:rsid w:val="006A73D4"/>
    <w:rsid w:val="0071181F"/>
    <w:rsid w:val="00724EC8"/>
    <w:rsid w:val="00750FE1"/>
    <w:rsid w:val="00785BB0"/>
    <w:rsid w:val="007A729E"/>
    <w:rsid w:val="007D23F6"/>
    <w:rsid w:val="007D5579"/>
    <w:rsid w:val="007E1847"/>
    <w:rsid w:val="008143D5"/>
    <w:rsid w:val="00831D2F"/>
    <w:rsid w:val="00861FA8"/>
    <w:rsid w:val="00894772"/>
    <w:rsid w:val="008B2027"/>
    <w:rsid w:val="008D3A17"/>
    <w:rsid w:val="0092197A"/>
    <w:rsid w:val="009C6F73"/>
    <w:rsid w:val="00A82CE3"/>
    <w:rsid w:val="00AC7CA2"/>
    <w:rsid w:val="00B32B1F"/>
    <w:rsid w:val="00B7342A"/>
    <w:rsid w:val="00B84430"/>
    <w:rsid w:val="00BB3C0C"/>
    <w:rsid w:val="00C74B31"/>
    <w:rsid w:val="00CD1B7A"/>
    <w:rsid w:val="00CE4FB6"/>
    <w:rsid w:val="00D67AD9"/>
    <w:rsid w:val="00DB16C0"/>
    <w:rsid w:val="00DF7F03"/>
    <w:rsid w:val="00F973A8"/>
    <w:rsid w:val="00FD2D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4BE9DC"/>
  <w15:chartTrackingRefBased/>
  <w15:docId w15:val="{5923358A-4207-4AD6-83A8-29B1C7353A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1154E6"/>
    <w:rPr>
      <w:rFonts w:ascii="Times New Roman" w:eastAsia="Times New Roman" w:hAnsi="Times New Roman"/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aliases w:val="Char,Diagrama"/>
    <w:basedOn w:val="prastasis"/>
    <w:link w:val="AntratsDiagrama"/>
    <w:uiPriority w:val="99"/>
    <w:rsid w:val="001154E6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aliases w:val="Char Diagrama,Diagrama Diagrama"/>
    <w:link w:val="Antrats"/>
    <w:uiPriority w:val="99"/>
    <w:rsid w:val="001154E6"/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styleId="Puslapionumeris">
    <w:name w:val="page number"/>
    <w:uiPriority w:val="99"/>
    <w:rsid w:val="001154E6"/>
    <w:rPr>
      <w:rFonts w:cs="Times New Roman"/>
    </w:rPr>
  </w:style>
  <w:style w:type="paragraph" w:styleId="Sraopastraipa">
    <w:name w:val="List Paragraph"/>
    <w:basedOn w:val="prastasis"/>
    <w:uiPriority w:val="34"/>
    <w:qFormat/>
    <w:rsid w:val="001154E6"/>
    <w:pPr>
      <w:ind w:left="720"/>
      <w:contextualSpacing/>
    </w:pPr>
    <w:rPr>
      <w:sz w:val="20"/>
      <w:lang w:eastAsia="en-US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1154E6"/>
    <w:rPr>
      <w:rFonts w:eastAsia="Calibri"/>
      <w:sz w:val="20"/>
      <w:lang w:eastAsia="en-US"/>
    </w:rPr>
  </w:style>
  <w:style w:type="character" w:customStyle="1" w:styleId="PuslapioinaostekstasDiagrama">
    <w:name w:val="Puslapio išnašos tekstas Diagrama"/>
    <w:link w:val="Puslapioinaostekstas"/>
    <w:uiPriority w:val="99"/>
    <w:semiHidden/>
    <w:rsid w:val="001154E6"/>
    <w:rPr>
      <w:rFonts w:ascii="Times New Roman" w:eastAsia="Calibri" w:hAnsi="Times New Roman" w:cs="Times New Roman"/>
      <w:sz w:val="20"/>
      <w:szCs w:val="20"/>
    </w:rPr>
  </w:style>
  <w:style w:type="character" w:styleId="Puslapioinaosnuoroda">
    <w:name w:val="footnote reference"/>
    <w:uiPriority w:val="99"/>
    <w:semiHidden/>
    <w:unhideWhenUsed/>
    <w:rsid w:val="001154E6"/>
    <w:rPr>
      <w:vertAlign w:val="superscript"/>
    </w:rPr>
  </w:style>
  <w:style w:type="character" w:styleId="Hipersaitas">
    <w:name w:val="Hyperlink"/>
    <w:uiPriority w:val="99"/>
    <w:unhideWhenUsed/>
    <w:rsid w:val="001154E6"/>
    <w:rPr>
      <w:color w:val="0000FF"/>
      <w:u w:val="single"/>
    </w:rPr>
  </w:style>
  <w:style w:type="character" w:styleId="Neapdorotaspaminjimas">
    <w:name w:val="Unresolved Mention"/>
    <w:uiPriority w:val="99"/>
    <w:semiHidden/>
    <w:unhideWhenUsed/>
    <w:rsid w:val="007D23F6"/>
    <w:rPr>
      <w:color w:val="605E5C"/>
      <w:shd w:val="clear" w:color="auto" w:fill="E1DFDD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0F4CA7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link w:val="Debesliotekstas"/>
    <w:uiPriority w:val="99"/>
    <w:semiHidden/>
    <w:rsid w:val="000F4CA7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057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header2.xml"
                 Type="http://schemas.openxmlformats.org/officeDocument/2006/relationships/header"/>
   <Relationship Id="rId11" Target="fontTable.xml"
                 Type="http://schemas.openxmlformats.org/officeDocument/2006/relationships/fontTable"/>
   <Relationship Id="rId12" Target="theme/theme1.xml"
                 Type="http://schemas.openxmlformats.org/officeDocument/2006/relationships/theme"/>
   <Relationship Id="rId2" Target="numbering.xml"
                 Type="http://schemas.openxmlformats.org/officeDocument/2006/relationships/numbering"/>
   <Relationship Id="rId3" Target="styles.xml"
                 Type="http://schemas.openxmlformats.org/officeDocument/2006/relationships/styles"/>
   <Relationship Id="rId4" Target="settings.xml"
                 Type="http://schemas.openxmlformats.org/officeDocument/2006/relationships/settings"/>
   <Relationship Id="rId5" Target="webSettings.xml"
                 Type="http://schemas.openxmlformats.org/officeDocument/2006/relationships/webSettings"/>
   <Relationship Id="rId6" Target="footnotes.xml"
                 Type="http://schemas.openxmlformats.org/officeDocument/2006/relationships/footnotes"/>
   <Relationship Id="rId7" Target="endnotes.xml"
                 Type="http://schemas.openxmlformats.org/officeDocument/2006/relationships/endnotes"/>
   <Relationship Id="rId8" Target="mailto:jelena.talackiene@sam.lt" TargetMode="External"
                 Type="http://schemas.openxmlformats.org/officeDocument/2006/relationships/hyperlink"/>
   <Relationship Id="rId9" Target="header1.xml"
                 Type="http://schemas.openxmlformats.org/officeDocument/2006/relationships/header"/>
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D7CC11-2513-4FED-93A3-16AC6392DD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3700</Words>
  <Characters>2110</Characters>
  <Application>Microsoft Office Word</Application>
  <DocSecurity>0</DocSecurity>
  <Lines>17</Lines>
  <Paragraphs>11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5799</CharactersWithSpaces>
  <SharedDoc>false</SharedDoc>
  <HLinks>
    <vt:vector size="6" baseType="variant">
      <vt:variant>
        <vt:i4>3997784</vt:i4>
      </vt:variant>
      <vt:variant>
        <vt:i4>0</vt:i4>
      </vt:variant>
      <vt:variant>
        <vt:i4>0</vt:i4>
      </vt:variant>
      <vt:variant>
        <vt:i4>5</vt:i4>
      </vt:variant>
      <vt:variant>
        <vt:lpwstr>mailto:jelena.talackiene@sam.lt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2020-08-18T05:51:00Z</dcterms:created>
  <dc:creator>Vytautas Žerlauskas</dc:creator>
  <cp:lastModifiedBy>Jelena Talačkienė</cp:lastModifiedBy>
  <dcterms:modified xsi:type="dcterms:W3CDTF">2020-08-18T05:51:00Z</dcterms:modified>
  <cp:revision>2</cp:revision>
</cp:coreProperties>
</file>