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1A57" w14:textId="415D77B0" w:rsidR="00F516B4" w:rsidRPr="00F516B4" w:rsidRDefault="00F516B4" w:rsidP="004F3A26">
      <w:pPr>
        <w:spacing w:line="288" w:lineRule="auto"/>
        <w:ind w:left="6803" w:firstLine="312"/>
        <w:jc w:val="both"/>
        <w:textAlignment w:val="center"/>
        <w:rPr>
          <w:szCs w:val="24"/>
          <w:lang w:val="en-US" w:eastAsia="lt-LT"/>
        </w:rPr>
      </w:pPr>
      <w:r w:rsidRPr="00F516B4">
        <w:rPr>
          <w:b/>
          <w:bCs/>
          <w:color w:val="000000"/>
          <w:szCs w:val="24"/>
          <w:lang w:eastAsia="lt-LT"/>
        </w:rPr>
        <w:t>Projekt</w:t>
      </w:r>
      <w:r w:rsidR="004F3A26">
        <w:rPr>
          <w:b/>
          <w:bCs/>
          <w:color w:val="000000"/>
          <w:szCs w:val="24"/>
          <w:lang w:eastAsia="lt-LT"/>
        </w:rPr>
        <w:t>as</w:t>
      </w:r>
    </w:p>
    <w:p w14:paraId="539C5FEF" w14:textId="77777777" w:rsidR="00876204" w:rsidRDefault="00876204" w:rsidP="00876204">
      <w:pPr>
        <w:ind w:firstLine="6804"/>
        <w:jc w:val="both"/>
        <w:rPr>
          <w:rFonts w:eastAsia="Calibri"/>
          <w:b/>
          <w:szCs w:val="24"/>
        </w:rPr>
      </w:pPr>
    </w:p>
    <w:p w14:paraId="311935FB" w14:textId="77777777" w:rsidR="00876204" w:rsidRDefault="00876204" w:rsidP="00876204"/>
    <w:p w14:paraId="2F38B61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2DADD337" w14:textId="1F694962" w:rsidR="00B40112" w:rsidRDefault="00F7293C" w:rsidP="00876204">
      <w:pPr>
        <w:jc w:val="center"/>
        <w:rPr>
          <w:b/>
          <w:bCs/>
        </w:rPr>
      </w:pPr>
      <w:r>
        <w:rPr>
          <w:b/>
          <w:bCs/>
        </w:rPr>
        <w:t xml:space="preserve">ATSINAUJINANČIŲ IŠTEKLIŲ </w:t>
      </w:r>
      <w:r w:rsidR="00673176">
        <w:rPr>
          <w:b/>
          <w:bCs/>
        </w:rPr>
        <w:t>ENERGETIKOS</w:t>
      </w:r>
      <w:r w:rsidR="00876204">
        <w:rPr>
          <w:b/>
          <w:bCs/>
        </w:rPr>
        <w:t xml:space="preserve"> ĮSTATYMO NR. </w:t>
      </w:r>
      <w:r>
        <w:rPr>
          <w:b/>
          <w:bCs/>
        </w:rPr>
        <w:t>XI-1375</w:t>
      </w:r>
    </w:p>
    <w:p w14:paraId="008CB66F" w14:textId="63D3F432" w:rsidR="00876204" w:rsidRDefault="00173EFB" w:rsidP="00876204">
      <w:pPr>
        <w:jc w:val="center"/>
        <w:rPr>
          <w:color w:val="000000"/>
          <w:szCs w:val="24"/>
          <w:lang w:eastAsia="lt-LT"/>
        </w:rPr>
      </w:pPr>
      <w:r>
        <w:rPr>
          <w:b/>
          <w:bCs/>
        </w:rPr>
        <w:t xml:space="preserve">2, </w:t>
      </w:r>
      <w:r w:rsidR="00BE4AE0" w:rsidRPr="00BE4AE0">
        <w:rPr>
          <w:b/>
          <w:bCs/>
        </w:rPr>
        <w:t>5</w:t>
      </w:r>
      <w:r w:rsidR="00673176" w:rsidRPr="00BE4AE0">
        <w:rPr>
          <w:b/>
          <w:bCs/>
        </w:rPr>
        <w:t xml:space="preserve">, </w:t>
      </w:r>
      <w:r w:rsidR="00770E7C">
        <w:rPr>
          <w:b/>
          <w:bCs/>
        </w:rPr>
        <w:t>6,</w:t>
      </w:r>
      <w:r w:rsidR="00E83C73" w:rsidRPr="00BE4AE0">
        <w:rPr>
          <w:b/>
          <w:bCs/>
        </w:rPr>
        <w:t xml:space="preserve"> </w:t>
      </w:r>
      <w:r w:rsidR="00BE4AE0" w:rsidRPr="00BE4AE0">
        <w:rPr>
          <w:b/>
          <w:bCs/>
        </w:rPr>
        <w:t>13</w:t>
      </w:r>
      <w:r w:rsidR="00E83C73" w:rsidRPr="00BE4AE0">
        <w:rPr>
          <w:b/>
          <w:bCs/>
        </w:rPr>
        <w:t>,</w:t>
      </w:r>
      <w:r w:rsidR="00BE4AE0" w:rsidRPr="00BE4AE0">
        <w:rPr>
          <w:b/>
          <w:bCs/>
        </w:rPr>
        <w:t xml:space="preserve"> </w:t>
      </w:r>
      <w:r w:rsidR="00D55444">
        <w:rPr>
          <w:b/>
          <w:bCs/>
        </w:rPr>
        <w:t xml:space="preserve">22, </w:t>
      </w:r>
      <w:r w:rsidR="00BE4AE0" w:rsidRPr="00BE4AE0">
        <w:rPr>
          <w:b/>
          <w:bCs/>
        </w:rPr>
        <w:t>50</w:t>
      </w:r>
      <w:r w:rsidR="0019084C">
        <w:rPr>
          <w:b/>
          <w:bCs/>
        </w:rPr>
        <w:t xml:space="preserve"> IR </w:t>
      </w:r>
      <w:r w:rsidR="00BE4AE0" w:rsidRPr="00BE4AE0">
        <w:rPr>
          <w:b/>
          <w:bCs/>
        </w:rPr>
        <w:t>52</w:t>
      </w:r>
      <w:r w:rsidR="00D764DF" w:rsidRPr="00BE4AE0">
        <w:rPr>
          <w:b/>
          <w:bCs/>
        </w:rPr>
        <w:t xml:space="preserve"> </w:t>
      </w:r>
      <w:r w:rsidR="00876204" w:rsidRPr="00BE4AE0">
        <w:rPr>
          <w:b/>
          <w:bCs/>
        </w:rPr>
        <w:t>STRAIPSNI</w:t>
      </w:r>
      <w:r w:rsidR="00E83C73" w:rsidRPr="00BE4AE0">
        <w:rPr>
          <w:b/>
          <w:bCs/>
        </w:rPr>
        <w:t>Ų</w:t>
      </w:r>
      <w:r w:rsidR="00BE4AE0" w:rsidRPr="00BE4AE0">
        <w:rPr>
          <w:b/>
          <w:bCs/>
        </w:rPr>
        <w:t xml:space="preserve"> </w:t>
      </w:r>
      <w:r w:rsidR="00876204">
        <w:rPr>
          <w:b/>
          <w:bCs/>
        </w:rPr>
        <w:t xml:space="preserve">PAKEITIMO </w:t>
      </w:r>
      <w:r w:rsidR="00876204">
        <w:rPr>
          <w:b/>
          <w:bCs/>
          <w:caps/>
          <w:color w:val="000000"/>
          <w:szCs w:val="24"/>
          <w:lang w:eastAsia="lt-LT"/>
        </w:rPr>
        <w:t>ĮSTATYMAS</w:t>
      </w:r>
    </w:p>
    <w:p w14:paraId="313F5E72" w14:textId="77777777" w:rsidR="00876204" w:rsidRDefault="00876204" w:rsidP="00876204"/>
    <w:p w14:paraId="67171600" w14:textId="77777777" w:rsidR="00876204" w:rsidRDefault="00876204" w:rsidP="00876204">
      <w:pPr>
        <w:jc w:val="center"/>
        <w:rPr>
          <w:rFonts w:eastAsia="Calibri"/>
          <w:szCs w:val="24"/>
        </w:rPr>
      </w:pPr>
      <w:r>
        <w:rPr>
          <w:rFonts w:eastAsia="Calibri"/>
          <w:szCs w:val="24"/>
        </w:rPr>
        <w:t xml:space="preserve">2019 m.             d. Nr. </w:t>
      </w:r>
    </w:p>
    <w:p w14:paraId="7BB3FA7D" w14:textId="77777777" w:rsidR="00876204" w:rsidRDefault="00876204" w:rsidP="00876204">
      <w:pPr>
        <w:jc w:val="center"/>
        <w:rPr>
          <w:rFonts w:eastAsia="Calibri"/>
          <w:szCs w:val="24"/>
        </w:rPr>
      </w:pPr>
      <w:r>
        <w:rPr>
          <w:rFonts w:eastAsia="Calibri"/>
          <w:szCs w:val="24"/>
        </w:rPr>
        <w:t>Vilnius</w:t>
      </w:r>
    </w:p>
    <w:p w14:paraId="429D98ED" w14:textId="77777777" w:rsidR="00876204" w:rsidRDefault="00876204" w:rsidP="00876204">
      <w:pPr>
        <w:jc w:val="center"/>
        <w:rPr>
          <w:rFonts w:eastAsia="Calibri"/>
          <w:szCs w:val="24"/>
        </w:rPr>
      </w:pPr>
    </w:p>
    <w:p w14:paraId="4CAC5A49" w14:textId="77777777" w:rsidR="00173EFB" w:rsidRDefault="00173EFB" w:rsidP="00173EFB">
      <w:pPr>
        <w:ind w:firstLine="709"/>
        <w:jc w:val="both"/>
        <w:rPr>
          <w:rFonts w:eastAsia="Calibri"/>
          <w:b/>
          <w:color w:val="000000"/>
          <w:szCs w:val="24"/>
        </w:rPr>
      </w:pPr>
    </w:p>
    <w:p w14:paraId="0B108B1F" w14:textId="58D60B12" w:rsidR="00173EFB" w:rsidRPr="007B01D1" w:rsidRDefault="00173EFB" w:rsidP="00173EFB">
      <w:pPr>
        <w:ind w:firstLine="709"/>
        <w:jc w:val="both"/>
        <w:rPr>
          <w:rFonts w:eastAsia="Calibri"/>
          <w:b/>
          <w:color w:val="000000"/>
          <w:szCs w:val="24"/>
        </w:rPr>
      </w:pPr>
      <w:r w:rsidRPr="007B01D1">
        <w:rPr>
          <w:rFonts w:eastAsia="Calibri"/>
          <w:b/>
          <w:color w:val="000000"/>
          <w:szCs w:val="24"/>
        </w:rPr>
        <w:t xml:space="preserve">1 straipsnis. </w:t>
      </w:r>
      <w:r>
        <w:rPr>
          <w:rFonts w:eastAsia="Calibri"/>
          <w:b/>
          <w:color w:val="000000"/>
          <w:szCs w:val="24"/>
        </w:rPr>
        <w:t>2</w:t>
      </w:r>
      <w:r w:rsidRPr="007B01D1">
        <w:rPr>
          <w:rFonts w:eastAsia="Calibri"/>
          <w:b/>
          <w:color w:val="000000"/>
          <w:szCs w:val="24"/>
        </w:rPr>
        <w:t xml:space="preserve"> straipsnio pakeitimas</w:t>
      </w:r>
    </w:p>
    <w:p w14:paraId="14B5ED9F" w14:textId="321C9324" w:rsidR="00173EFB" w:rsidRPr="00174B53" w:rsidRDefault="00173EFB" w:rsidP="00173EFB">
      <w:pPr>
        <w:pStyle w:val="Sraopastraipa"/>
        <w:ind w:left="1069" w:hanging="360"/>
        <w:jc w:val="both"/>
        <w:rPr>
          <w:rFonts w:eastAsia="Calibri"/>
          <w:color w:val="000000"/>
          <w:szCs w:val="24"/>
        </w:rPr>
      </w:pPr>
      <w:r w:rsidRPr="00174B53">
        <w:rPr>
          <w:rFonts w:eastAsia="Calibri"/>
          <w:color w:val="000000"/>
          <w:szCs w:val="24"/>
        </w:rPr>
        <w:t>Pakeisti 2 straipsnio 50 dalį ir ją išdėstyti taip:</w:t>
      </w:r>
    </w:p>
    <w:p w14:paraId="22699992" w14:textId="3196A8BB" w:rsidR="00173EFB" w:rsidRPr="00174B53" w:rsidRDefault="00173EFB" w:rsidP="00173EFB">
      <w:pPr>
        <w:ind w:firstLine="720"/>
        <w:jc w:val="both"/>
        <w:rPr>
          <w:szCs w:val="24"/>
        </w:rPr>
      </w:pPr>
      <w:r w:rsidRPr="00174B53">
        <w:rPr>
          <w:szCs w:val="24"/>
        </w:rPr>
        <w:t xml:space="preserve">„50. Kitos šiame įstatyme vartojamos sąvokos suprantamos taip, kaip jos apibrėžtos </w:t>
      </w:r>
      <w:r w:rsidRPr="00174B53">
        <w:rPr>
          <w:szCs w:val="24"/>
          <w:lang w:eastAsia="x-none"/>
        </w:rPr>
        <w:t>Lietuvos Respublikos aplinkos apsaugos įstatyme,</w:t>
      </w:r>
      <w:r w:rsidRPr="00174B53">
        <w:rPr>
          <w:szCs w:val="24"/>
        </w:rPr>
        <w:t xml:space="preserve"> Lietuvos Respublikos atliekų tvarkymo įstatyme, Lietuvos Respublikos dokumentų ir archyvų įstatyme, Lietuvos Respublikos energetikos įstatyme, Lietuvos Respublikos elektros energetikos įstatyme, Lietuvos Respublikos gamtinių dujų įstatyme, Lietuvos Respublikos p</w:t>
      </w:r>
      <w:r w:rsidRPr="00174B53">
        <w:rPr>
          <w:szCs w:val="24"/>
          <w:lang w:eastAsia="x-none"/>
        </w:rPr>
        <w:t>lanuojamos ūkinės veiklos poveikio aplinkai vertinimo įstatyme,</w:t>
      </w:r>
      <w:r w:rsidRPr="00174B53">
        <w:rPr>
          <w:szCs w:val="24"/>
        </w:rPr>
        <w:t xml:space="preserve"> Lietuvos Respublikos šilumos ūkio įstatyme, Lietuvos Respublikos statybos įstatyme, Lietuvos Respublikos strateginio valdymo įstatyme, Lietuvos Respublikos teritorijų planavimo įstatyme, Lietuvos Respublikos vandens įstatyme ir Lietuvos Respublikos žemės įstatyme</w:t>
      </w:r>
      <w:r w:rsidR="003C6E42">
        <w:rPr>
          <w:szCs w:val="24"/>
        </w:rPr>
        <w:t>.</w:t>
      </w:r>
      <w:r w:rsidRPr="00174B53">
        <w:rPr>
          <w:szCs w:val="24"/>
        </w:rPr>
        <w:t>“</w:t>
      </w:r>
      <w:r w:rsidR="00CE34E4">
        <w:rPr>
          <w:szCs w:val="24"/>
        </w:rPr>
        <w:t>.</w:t>
      </w:r>
    </w:p>
    <w:p w14:paraId="33009E54" w14:textId="6649B9B0" w:rsidR="00876204" w:rsidRPr="007B01D1" w:rsidRDefault="00173EFB" w:rsidP="00173EFB">
      <w:pPr>
        <w:spacing w:before="240"/>
        <w:ind w:firstLine="709"/>
        <w:jc w:val="both"/>
        <w:rPr>
          <w:rFonts w:eastAsia="Calibri"/>
          <w:b/>
          <w:color w:val="000000"/>
          <w:szCs w:val="24"/>
        </w:rPr>
      </w:pPr>
      <w:r>
        <w:rPr>
          <w:rFonts w:eastAsia="Calibri"/>
          <w:b/>
          <w:color w:val="000000"/>
          <w:szCs w:val="24"/>
        </w:rPr>
        <w:t>2</w:t>
      </w:r>
      <w:r w:rsidR="002A4DF2" w:rsidRPr="007B01D1">
        <w:rPr>
          <w:rFonts w:eastAsia="Calibri"/>
          <w:b/>
          <w:color w:val="000000"/>
          <w:szCs w:val="24"/>
        </w:rPr>
        <w:t xml:space="preserve"> straipsnis. </w:t>
      </w:r>
      <w:r w:rsidR="00BE4AE0" w:rsidRPr="007B01D1">
        <w:rPr>
          <w:rFonts w:eastAsia="Calibri"/>
          <w:b/>
          <w:color w:val="000000"/>
          <w:szCs w:val="24"/>
        </w:rPr>
        <w:t>5</w:t>
      </w:r>
      <w:r w:rsidR="00876204" w:rsidRPr="007B01D1">
        <w:rPr>
          <w:rFonts w:eastAsia="Calibri"/>
          <w:b/>
          <w:color w:val="000000"/>
          <w:szCs w:val="24"/>
        </w:rPr>
        <w:t xml:space="preserve"> straipsnio pakeitimas</w:t>
      </w:r>
    </w:p>
    <w:p w14:paraId="39C6DB60" w14:textId="533843FA" w:rsidR="00932D65" w:rsidRPr="00174B53" w:rsidRDefault="00932D65" w:rsidP="00673176">
      <w:pPr>
        <w:pStyle w:val="Sraopastraipa"/>
        <w:ind w:left="1069" w:hanging="360"/>
        <w:jc w:val="both"/>
        <w:rPr>
          <w:rFonts w:eastAsia="Calibri"/>
          <w:color w:val="000000"/>
          <w:szCs w:val="24"/>
        </w:rPr>
      </w:pPr>
      <w:r w:rsidRPr="00174B53">
        <w:rPr>
          <w:rFonts w:eastAsia="Calibri"/>
          <w:color w:val="000000"/>
          <w:szCs w:val="24"/>
        </w:rPr>
        <w:t>Pa</w:t>
      </w:r>
      <w:r w:rsidR="00DC108D" w:rsidRPr="00174B53">
        <w:rPr>
          <w:rFonts w:eastAsia="Calibri"/>
          <w:color w:val="000000"/>
          <w:szCs w:val="24"/>
        </w:rPr>
        <w:t xml:space="preserve">pildyti </w:t>
      </w:r>
      <w:r w:rsidR="00BE4AE0" w:rsidRPr="00174B53">
        <w:rPr>
          <w:rFonts w:eastAsia="Calibri"/>
          <w:color w:val="000000"/>
          <w:szCs w:val="24"/>
        </w:rPr>
        <w:t>5</w:t>
      </w:r>
      <w:r w:rsidRPr="00174B53">
        <w:rPr>
          <w:rFonts w:eastAsia="Calibri"/>
          <w:color w:val="000000"/>
          <w:szCs w:val="24"/>
        </w:rPr>
        <w:t xml:space="preserve"> straipsnio </w:t>
      </w:r>
      <w:r w:rsidR="00BE4AE0" w:rsidRPr="00174B53">
        <w:rPr>
          <w:rFonts w:eastAsia="Calibri"/>
          <w:color w:val="000000"/>
          <w:szCs w:val="24"/>
        </w:rPr>
        <w:t>1</w:t>
      </w:r>
      <w:r w:rsidRPr="00174B53">
        <w:rPr>
          <w:rFonts w:eastAsia="Calibri"/>
          <w:color w:val="000000"/>
          <w:szCs w:val="24"/>
        </w:rPr>
        <w:t xml:space="preserve"> dal</w:t>
      </w:r>
      <w:r w:rsidR="00DC108D" w:rsidRPr="00174B53">
        <w:rPr>
          <w:rFonts w:eastAsia="Calibri"/>
          <w:color w:val="000000"/>
          <w:szCs w:val="24"/>
        </w:rPr>
        <w:t>į 1</w:t>
      </w:r>
      <w:r w:rsidR="00DC108D" w:rsidRPr="00174B53">
        <w:rPr>
          <w:rFonts w:eastAsia="Calibri"/>
          <w:color w:val="000000"/>
          <w:szCs w:val="24"/>
          <w:vertAlign w:val="superscript"/>
        </w:rPr>
        <w:t>1</w:t>
      </w:r>
      <w:r w:rsidR="00DC108D" w:rsidRPr="00174B53">
        <w:rPr>
          <w:rFonts w:eastAsia="Calibri"/>
          <w:color w:val="000000"/>
          <w:szCs w:val="24"/>
        </w:rPr>
        <w:t xml:space="preserve"> punktu</w:t>
      </w:r>
      <w:r w:rsidR="00932EB8" w:rsidRPr="00174B53">
        <w:rPr>
          <w:rFonts w:eastAsia="Calibri"/>
          <w:color w:val="000000"/>
          <w:szCs w:val="24"/>
        </w:rPr>
        <w:t xml:space="preserve"> ir j</w:t>
      </w:r>
      <w:r w:rsidR="00BE4AE0" w:rsidRPr="00174B53">
        <w:rPr>
          <w:rFonts w:eastAsia="Calibri"/>
          <w:color w:val="000000"/>
          <w:szCs w:val="24"/>
        </w:rPr>
        <w:t>į</w:t>
      </w:r>
      <w:r w:rsidR="00932EB8" w:rsidRPr="00174B53">
        <w:rPr>
          <w:rFonts w:eastAsia="Calibri"/>
          <w:color w:val="000000"/>
          <w:szCs w:val="24"/>
        </w:rPr>
        <w:t xml:space="preserve"> išdėstyti taip</w:t>
      </w:r>
      <w:r w:rsidRPr="00174B53">
        <w:rPr>
          <w:rFonts w:eastAsia="Calibri"/>
          <w:color w:val="000000"/>
          <w:szCs w:val="24"/>
        </w:rPr>
        <w:t>:</w:t>
      </w:r>
    </w:p>
    <w:p w14:paraId="6D073D01" w14:textId="57B085A4" w:rsidR="00BE4AE0" w:rsidRPr="00174B53" w:rsidRDefault="00932D65" w:rsidP="00BE4AE0">
      <w:pPr>
        <w:ind w:firstLine="720"/>
        <w:jc w:val="both"/>
        <w:rPr>
          <w:szCs w:val="24"/>
        </w:rPr>
      </w:pPr>
      <w:r w:rsidRPr="00174B53">
        <w:rPr>
          <w:szCs w:val="24"/>
        </w:rPr>
        <w:t>„</w:t>
      </w:r>
      <w:r w:rsidR="00DC108D" w:rsidRPr="00174B53">
        <w:rPr>
          <w:szCs w:val="24"/>
        </w:rPr>
        <w:t>1</w:t>
      </w:r>
      <w:r w:rsidR="00DC108D" w:rsidRPr="00174B53">
        <w:rPr>
          <w:szCs w:val="24"/>
          <w:vertAlign w:val="superscript"/>
        </w:rPr>
        <w:t>1</w:t>
      </w:r>
      <w:r w:rsidR="00BE4AE0" w:rsidRPr="00174B53">
        <w:rPr>
          <w:szCs w:val="24"/>
        </w:rPr>
        <w:t xml:space="preserve">) </w:t>
      </w:r>
      <w:r w:rsidR="001F5F72" w:rsidRPr="00174B53">
        <w:rPr>
          <w:szCs w:val="24"/>
        </w:rPr>
        <w:t xml:space="preserve">Nacionaliniame pažangos plane </w:t>
      </w:r>
      <w:r w:rsidR="00BE4AE0" w:rsidRPr="00174B53">
        <w:rPr>
          <w:szCs w:val="24"/>
        </w:rPr>
        <w:t>tvirtina atsinaujinančių energijos išteklių</w:t>
      </w:r>
      <w:r w:rsidR="001F5F72" w:rsidRPr="00174B53">
        <w:rPr>
          <w:szCs w:val="24"/>
        </w:rPr>
        <w:t xml:space="preserve"> strateginius tikslus ir </w:t>
      </w:r>
      <w:r w:rsidR="00326B99">
        <w:rPr>
          <w:szCs w:val="24"/>
        </w:rPr>
        <w:t xml:space="preserve">(arba) </w:t>
      </w:r>
      <w:r w:rsidR="00C526C1" w:rsidRPr="00174B53">
        <w:rPr>
          <w:szCs w:val="24"/>
        </w:rPr>
        <w:t xml:space="preserve">pažangos </w:t>
      </w:r>
      <w:r w:rsidR="001F5F72" w:rsidRPr="00174B53">
        <w:rPr>
          <w:szCs w:val="24"/>
        </w:rPr>
        <w:t xml:space="preserve">uždavinius ir </w:t>
      </w:r>
      <w:r w:rsidR="00326B99">
        <w:rPr>
          <w:szCs w:val="24"/>
        </w:rPr>
        <w:t>šiuos uždavinius</w:t>
      </w:r>
      <w:r w:rsidR="00326B99" w:rsidRPr="00174B53">
        <w:rPr>
          <w:szCs w:val="24"/>
        </w:rPr>
        <w:t xml:space="preserve"> </w:t>
      </w:r>
      <w:r w:rsidR="001F5F72" w:rsidRPr="00174B53">
        <w:rPr>
          <w:szCs w:val="24"/>
        </w:rPr>
        <w:t>įgyvendinančias</w:t>
      </w:r>
      <w:r w:rsidR="00BE4AE0" w:rsidRPr="00174B53">
        <w:rPr>
          <w:szCs w:val="24"/>
        </w:rPr>
        <w:t xml:space="preserve"> </w:t>
      </w:r>
      <w:r w:rsidR="00467AF2" w:rsidRPr="00174B53">
        <w:rPr>
          <w:szCs w:val="24"/>
        </w:rPr>
        <w:t xml:space="preserve">nacionalines </w:t>
      </w:r>
      <w:r w:rsidR="004D1920" w:rsidRPr="00174B53">
        <w:rPr>
          <w:szCs w:val="24"/>
        </w:rPr>
        <w:t>plėtros program</w:t>
      </w:r>
      <w:r w:rsidR="001F5F72" w:rsidRPr="00174B53">
        <w:rPr>
          <w:szCs w:val="24"/>
        </w:rPr>
        <w:t xml:space="preserve">as, kuriose </w:t>
      </w:r>
      <w:r w:rsidR="003A4394" w:rsidRPr="00174B53">
        <w:rPr>
          <w:szCs w:val="24"/>
        </w:rPr>
        <w:t xml:space="preserve">suplanuojamos </w:t>
      </w:r>
      <w:r w:rsidR="001F5F72" w:rsidRPr="00174B53">
        <w:rPr>
          <w:szCs w:val="24"/>
        </w:rPr>
        <w:t xml:space="preserve">priemonės </w:t>
      </w:r>
      <w:r w:rsidR="003A4394" w:rsidRPr="00174B53">
        <w:rPr>
          <w:szCs w:val="24"/>
        </w:rPr>
        <w:t xml:space="preserve">skirtos </w:t>
      </w:r>
      <w:r w:rsidR="001F5F72" w:rsidRPr="00174B53">
        <w:rPr>
          <w:szCs w:val="24"/>
        </w:rPr>
        <w:t>šiems uždaviniams pasiekti</w:t>
      </w:r>
      <w:r w:rsidR="00BE4AE0" w:rsidRPr="00174B53">
        <w:rPr>
          <w:szCs w:val="24"/>
        </w:rPr>
        <w:t>;</w:t>
      </w:r>
      <w:r w:rsidR="004D1920" w:rsidRPr="00174B53">
        <w:rPr>
          <w:szCs w:val="24"/>
        </w:rPr>
        <w:t>“</w:t>
      </w:r>
      <w:r w:rsidR="003C6E42">
        <w:rPr>
          <w:szCs w:val="24"/>
        </w:rPr>
        <w:t>.</w:t>
      </w:r>
    </w:p>
    <w:p w14:paraId="1C8080F7" w14:textId="11C19E2A" w:rsidR="00876204" w:rsidRPr="002679E5" w:rsidRDefault="00173EFB" w:rsidP="004D1920">
      <w:pPr>
        <w:spacing w:before="120"/>
        <w:ind w:firstLine="720"/>
        <w:jc w:val="both"/>
        <w:rPr>
          <w:b/>
          <w:color w:val="000000"/>
          <w:szCs w:val="24"/>
          <w:lang w:eastAsia="lt-LT"/>
        </w:rPr>
      </w:pPr>
      <w:r>
        <w:rPr>
          <w:b/>
          <w:color w:val="000000"/>
          <w:szCs w:val="24"/>
          <w:lang w:eastAsia="lt-LT"/>
        </w:rPr>
        <w:t xml:space="preserve">3 </w:t>
      </w:r>
      <w:r w:rsidR="00876204" w:rsidRPr="002679E5">
        <w:rPr>
          <w:b/>
          <w:color w:val="000000"/>
          <w:szCs w:val="24"/>
          <w:lang w:eastAsia="lt-LT"/>
        </w:rPr>
        <w:t xml:space="preserve">straipsnis. </w:t>
      </w:r>
      <w:r w:rsidR="00BE4AE0">
        <w:rPr>
          <w:b/>
          <w:color w:val="000000"/>
          <w:szCs w:val="24"/>
          <w:lang w:eastAsia="lt-LT"/>
        </w:rPr>
        <w:t>6</w:t>
      </w:r>
      <w:r w:rsidR="004D1920">
        <w:rPr>
          <w:b/>
          <w:color w:val="000000"/>
          <w:szCs w:val="24"/>
          <w:lang w:eastAsia="lt-LT"/>
        </w:rPr>
        <w:t xml:space="preserve"> </w:t>
      </w:r>
      <w:r w:rsidR="00673176" w:rsidRPr="002679E5">
        <w:rPr>
          <w:rFonts w:eastAsia="Calibri"/>
          <w:b/>
          <w:color w:val="000000"/>
          <w:szCs w:val="24"/>
        </w:rPr>
        <w:t>straipsnio pakeitimas</w:t>
      </w:r>
    </w:p>
    <w:p w14:paraId="54321BD2" w14:textId="472CD5A0" w:rsidR="001F5F72" w:rsidRPr="00174B53" w:rsidRDefault="001F5F72" w:rsidP="001F5F72">
      <w:pPr>
        <w:pStyle w:val="Sraopastraipa"/>
        <w:ind w:left="1069" w:hanging="360"/>
        <w:jc w:val="both"/>
        <w:rPr>
          <w:rFonts w:eastAsia="Calibri"/>
          <w:color w:val="000000"/>
          <w:szCs w:val="24"/>
        </w:rPr>
      </w:pPr>
      <w:r w:rsidRPr="00174B53">
        <w:rPr>
          <w:rFonts w:eastAsia="Calibri"/>
          <w:color w:val="000000"/>
          <w:szCs w:val="24"/>
        </w:rPr>
        <w:t>1. Papildyti 6 straipsnį 1</w:t>
      </w:r>
      <w:r w:rsidRPr="00174B53">
        <w:rPr>
          <w:rFonts w:eastAsia="Calibri"/>
          <w:color w:val="000000"/>
          <w:szCs w:val="24"/>
          <w:vertAlign w:val="superscript"/>
        </w:rPr>
        <w:t>1</w:t>
      </w:r>
      <w:r w:rsidRPr="00174B53">
        <w:rPr>
          <w:rFonts w:eastAsia="Calibri"/>
          <w:color w:val="000000"/>
          <w:szCs w:val="24"/>
        </w:rPr>
        <w:t xml:space="preserve"> punktu ir jį išdėstyti taip:</w:t>
      </w:r>
    </w:p>
    <w:p w14:paraId="7C018CD2" w14:textId="5EC35AA8" w:rsidR="001F5F72" w:rsidRPr="00174B53" w:rsidRDefault="001F5F72" w:rsidP="001F5F72">
      <w:pPr>
        <w:pStyle w:val="Sraopastraipa"/>
        <w:ind w:left="0" w:firstLine="709"/>
        <w:jc w:val="both"/>
        <w:rPr>
          <w:rFonts w:eastAsia="Calibri"/>
          <w:color w:val="000000"/>
          <w:szCs w:val="24"/>
        </w:rPr>
      </w:pPr>
      <w:r w:rsidRPr="00174B53">
        <w:rPr>
          <w:rFonts w:eastAsia="Calibri"/>
          <w:color w:val="000000"/>
          <w:szCs w:val="24"/>
        </w:rPr>
        <w:t>„1</w:t>
      </w:r>
      <w:r w:rsidRPr="00174B53">
        <w:rPr>
          <w:rFonts w:eastAsia="Calibri"/>
          <w:color w:val="000000"/>
          <w:szCs w:val="24"/>
          <w:vertAlign w:val="superscript"/>
        </w:rPr>
        <w:t>1</w:t>
      </w:r>
      <w:r w:rsidRPr="00174B53">
        <w:rPr>
          <w:rFonts w:eastAsia="Calibri"/>
          <w:color w:val="000000"/>
          <w:szCs w:val="24"/>
        </w:rPr>
        <w:t xml:space="preserve">) </w:t>
      </w:r>
      <w:r w:rsidR="00763412" w:rsidRPr="00174B53">
        <w:rPr>
          <w:szCs w:val="22"/>
        </w:rPr>
        <w:t>dalyvauja rengiant Nacionalin</w:t>
      </w:r>
      <w:r w:rsidR="00FC2D64" w:rsidRPr="00174B53">
        <w:rPr>
          <w:szCs w:val="22"/>
        </w:rPr>
        <w:t>į</w:t>
      </w:r>
      <w:r w:rsidR="00763412" w:rsidRPr="00174B53">
        <w:rPr>
          <w:szCs w:val="22"/>
        </w:rPr>
        <w:t xml:space="preserve"> </w:t>
      </w:r>
      <w:r w:rsidR="00FC2D64" w:rsidRPr="00174B53">
        <w:rPr>
          <w:szCs w:val="22"/>
        </w:rPr>
        <w:t>pažangos</w:t>
      </w:r>
      <w:r w:rsidR="00763412" w:rsidRPr="00174B53">
        <w:rPr>
          <w:szCs w:val="22"/>
        </w:rPr>
        <w:t xml:space="preserve"> planą</w:t>
      </w:r>
      <w:r w:rsidR="003A4394" w:rsidRPr="00174B53">
        <w:rPr>
          <w:szCs w:val="22"/>
        </w:rPr>
        <w:t xml:space="preserve"> dėl</w:t>
      </w:r>
      <w:r w:rsidR="00763412" w:rsidRPr="00174B53">
        <w:rPr>
          <w:szCs w:val="22"/>
        </w:rPr>
        <w:t xml:space="preserve"> </w:t>
      </w:r>
      <w:r w:rsidRPr="00174B53">
        <w:rPr>
          <w:szCs w:val="24"/>
        </w:rPr>
        <w:t xml:space="preserve">atsinaujinančių </w:t>
      </w:r>
      <w:r w:rsidR="001C3B15" w:rsidRPr="00174B53">
        <w:rPr>
          <w:szCs w:val="24"/>
        </w:rPr>
        <w:t xml:space="preserve">energijos </w:t>
      </w:r>
      <w:r w:rsidR="00655910" w:rsidRPr="00174B53">
        <w:rPr>
          <w:szCs w:val="24"/>
        </w:rPr>
        <w:t xml:space="preserve">išteklių </w:t>
      </w:r>
      <w:r w:rsidR="003A4394" w:rsidRPr="00174B53">
        <w:rPr>
          <w:szCs w:val="24"/>
        </w:rPr>
        <w:t xml:space="preserve">strateginių tikslų </w:t>
      </w:r>
      <w:r w:rsidRPr="00174B53">
        <w:rPr>
          <w:szCs w:val="24"/>
        </w:rPr>
        <w:t>ir</w:t>
      </w:r>
      <w:r w:rsidR="00326B99">
        <w:rPr>
          <w:szCs w:val="24"/>
        </w:rPr>
        <w:t xml:space="preserve"> (arba)</w:t>
      </w:r>
      <w:r w:rsidRPr="00174B53">
        <w:rPr>
          <w:szCs w:val="24"/>
        </w:rPr>
        <w:t xml:space="preserve"> </w:t>
      </w:r>
      <w:r w:rsidR="00C526C1" w:rsidRPr="00174B53">
        <w:rPr>
          <w:szCs w:val="24"/>
        </w:rPr>
        <w:t xml:space="preserve">pažangos </w:t>
      </w:r>
      <w:r w:rsidR="003A4394" w:rsidRPr="00174B53">
        <w:rPr>
          <w:szCs w:val="24"/>
        </w:rPr>
        <w:t>uždavinių nustatymo</w:t>
      </w:r>
      <w:r w:rsidRPr="00174B53">
        <w:rPr>
          <w:szCs w:val="24"/>
        </w:rPr>
        <w:t>;“</w:t>
      </w:r>
      <w:r w:rsidR="003C6E42">
        <w:rPr>
          <w:szCs w:val="24"/>
        </w:rPr>
        <w:t>.</w:t>
      </w:r>
    </w:p>
    <w:p w14:paraId="08E049B8" w14:textId="1E0C37AA" w:rsidR="00673176" w:rsidRPr="00174B53" w:rsidRDefault="001F5F72" w:rsidP="00673176">
      <w:pPr>
        <w:pStyle w:val="Sraopastraipa"/>
        <w:ind w:left="1069" w:hanging="360"/>
        <w:jc w:val="both"/>
        <w:rPr>
          <w:rFonts w:eastAsia="Calibri"/>
          <w:color w:val="000000"/>
          <w:szCs w:val="24"/>
        </w:rPr>
      </w:pPr>
      <w:r w:rsidRPr="00174B53">
        <w:rPr>
          <w:rFonts w:eastAsia="Calibri"/>
          <w:color w:val="000000"/>
          <w:szCs w:val="24"/>
        </w:rPr>
        <w:t xml:space="preserve">2. </w:t>
      </w:r>
      <w:r w:rsidR="00673176" w:rsidRPr="00174B53">
        <w:rPr>
          <w:rFonts w:eastAsia="Calibri"/>
          <w:color w:val="000000"/>
          <w:szCs w:val="24"/>
        </w:rPr>
        <w:t xml:space="preserve">Pakeisti </w:t>
      </w:r>
      <w:r w:rsidR="00BE4AE0" w:rsidRPr="00174B53">
        <w:rPr>
          <w:rFonts w:eastAsia="Calibri"/>
          <w:color w:val="000000"/>
          <w:szCs w:val="24"/>
        </w:rPr>
        <w:t>6</w:t>
      </w:r>
      <w:r w:rsidR="00673176" w:rsidRPr="00174B53">
        <w:rPr>
          <w:rFonts w:eastAsia="Calibri"/>
          <w:color w:val="000000"/>
          <w:szCs w:val="24"/>
        </w:rPr>
        <w:t xml:space="preserve"> </w:t>
      </w:r>
      <w:r w:rsidR="005B4410" w:rsidRPr="00174B53">
        <w:rPr>
          <w:rFonts w:eastAsia="Calibri"/>
          <w:color w:val="000000"/>
          <w:szCs w:val="24"/>
        </w:rPr>
        <w:t>straipsn</w:t>
      </w:r>
      <w:r w:rsidR="00BE4AE0" w:rsidRPr="00174B53">
        <w:rPr>
          <w:rFonts w:eastAsia="Calibri"/>
          <w:color w:val="000000"/>
          <w:szCs w:val="24"/>
        </w:rPr>
        <w:t>io 3 punktą</w:t>
      </w:r>
      <w:r w:rsidR="005B4410" w:rsidRPr="00174B53">
        <w:rPr>
          <w:rFonts w:eastAsia="Calibri"/>
          <w:color w:val="000000"/>
          <w:szCs w:val="24"/>
        </w:rPr>
        <w:t xml:space="preserve"> ir jį išdėstyti taip:</w:t>
      </w:r>
    </w:p>
    <w:p w14:paraId="5C40721C" w14:textId="2A03D0C7" w:rsidR="001F5F72" w:rsidRPr="00174B53" w:rsidRDefault="00673176" w:rsidP="001F5F72">
      <w:pPr>
        <w:ind w:firstLine="720"/>
        <w:jc w:val="both"/>
        <w:rPr>
          <w:szCs w:val="22"/>
        </w:rPr>
      </w:pPr>
      <w:r w:rsidRPr="00174B53">
        <w:rPr>
          <w:rFonts w:eastAsia="Calibri"/>
          <w:color w:val="000000"/>
          <w:szCs w:val="24"/>
        </w:rPr>
        <w:t>„</w:t>
      </w:r>
      <w:r w:rsidR="00BE4AE0" w:rsidRPr="00174B53">
        <w:rPr>
          <w:szCs w:val="24"/>
        </w:rPr>
        <w:t xml:space="preserve">3) </w:t>
      </w:r>
      <w:r w:rsidR="001F5F72" w:rsidRPr="00174B53">
        <w:rPr>
          <w:szCs w:val="22"/>
        </w:rPr>
        <w:t>rengia</w:t>
      </w:r>
      <w:r w:rsidR="00763412" w:rsidRPr="00174B53">
        <w:rPr>
          <w:szCs w:val="22"/>
        </w:rPr>
        <w:t xml:space="preserve"> nacionalines plėtros programas, kuriose </w:t>
      </w:r>
      <w:r w:rsidR="003A4394" w:rsidRPr="00174B53">
        <w:rPr>
          <w:szCs w:val="22"/>
        </w:rPr>
        <w:t>suplanuojamos</w:t>
      </w:r>
      <w:r w:rsidR="003A4394" w:rsidRPr="00174B53">
        <w:rPr>
          <w:szCs w:val="24"/>
        </w:rPr>
        <w:t xml:space="preserve"> </w:t>
      </w:r>
      <w:r w:rsidR="00BE4AE0" w:rsidRPr="00174B53">
        <w:rPr>
          <w:szCs w:val="24"/>
        </w:rPr>
        <w:t xml:space="preserve">atsinaujinančių </w:t>
      </w:r>
      <w:r w:rsidR="001C3B15" w:rsidRPr="00174B53">
        <w:rPr>
          <w:szCs w:val="24"/>
        </w:rPr>
        <w:t xml:space="preserve">energijos </w:t>
      </w:r>
      <w:r w:rsidR="00BE4AE0" w:rsidRPr="00174B53">
        <w:rPr>
          <w:szCs w:val="24"/>
        </w:rPr>
        <w:t>išteklių</w:t>
      </w:r>
      <w:r w:rsidR="00174B53" w:rsidRPr="00174B53">
        <w:rPr>
          <w:szCs w:val="24"/>
        </w:rPr>
        <w:t xml:space="preserve"> </w:t>
      </w:r>
      <w:r w:rsidR="00C526C1" w:rsidRPr="00174B53">
        <w:rPr>
          <w:szCs w:val="24"/>
        </w:rPr>
        <w:t xml:space="preserve">pažangos </w:t>
      </w:r>
      <w:r w:rsidR="001F5F72" w:rsidRPr="00174B53">
        <w:rPr>
          <w:szCs w:val="24"/>
        </w:rPr>
        <w:t>uždavinius įgyvendinanči</w:t>
      </w:r>
      <w:r w:rsidR="00763412" w:rsidRPr="00174B53">
        <w:rPr>
          <w:szCs w:val="24"/>
        </w:rPr>
        <w:t>o</w:t>
      </w:r>
      <w:r w:rsidR="004D1920" w:rsidRPr="00174B53">
        <w:rPr>
          <w:szCs w:val="24"/>
        </w:rPr>
        <w:t>s</w:t>
      </w:r>
      <w:r w:rsidR="001F5F72" w:rsidRPr="00174B53">
        <w:rPr>
          <w:szCs w:val="24"/>
        </w:rPr>
        <w:t xml:space="preserve"> </w:t>
      </w:r>
      <w:r w:rsidR="00763412" w:rsidRPr="00174B53">
        <w:rPr>
          <w:szCs w:val="24"/>
        </w:rPr>
        <w:t>priemonės</w:t>
      </w:r>
      <w:r w:rsidR="003A4394" w:rsidRPr="00174B53">
        <w:rPr>
          <w:szCs w:val="24"/>
        </w:rPr>
        <w:t>, organizuoja</w:t>
      </w:r>
      <w:r w:rsidR="00763412" w:rsidRPr="00174B53">
        <w:rPr>
          <w:szCs w:val="24"/>
        </w:rPr>
        <w:t xml:space="preserve"> </w:t>
      </w:r>
      <w:r w:rsidR="001F5F72" w:rsidRPr="00174B53">
        <w:rPr>
          <w:szCs w:val="22"/>
        </w:rPr>
        <w:t>koordinuoja</w:t>
      </w:r>
      <w:r w:rsidR="003A4394" w:rsidRPr="00174B53">
        <w:rPr>
          <w:szCs w:val="22"/>
        </w:rPr>
        <w:t xml:space="preserve"> ir kontroliuoja </w:t>
      </w:r>
      <w:r w:rsidR="001F5F72" w:rsidRPr="00174B53">
        <w:rPr>
          <w:szCs w:val="22"/>
        </w:rPr>
        <w:t>j</w:t>
      </w:r>
      <w:r w:rsidR="004D1920" w:rsidRPr="00174B53">
        <w:rPr>
          <w:szCs w:val="22"/>
        </w:rPr>
        <w:t>ų</w:t>
      </w:r>
      <w:r w:rsidR="001F5F72" w:rsidRPr="00174B53">
        <w:rPr>
          <w:szCs w:val="22"/>
        </w:rPr>
        <w:t xml:space="preserve"> įgyvendinimą;“</w:t>
      </w:r>
      <w:r w:rsidR="003C6E42">
        <w:rPr>
          <w:szCs w:val="22"/>
        </w:rPr>
        <w:t>.</w:t>
      </w:r>
    </w:p>
    <w:p w14:paraId="2078EE4C" w14:textId="06D03916" w:rsidR="00673176" w:rsidRDefault="00173EFB" w:rsidP="00673176">
      <w:pPr>
        <w:spacing w:before="120"/>
        <w:ind w:firstLine="709"/>
        <w:jc w:val="both"/>
        <w:rPr>
          <w:rFonts w:eastAsia="Calibri"/>
          <w:b/>
          <w:color w:val="000000"/>
          <w:szCs w:val="24"/>
        </w:rPr>
      </w:pPr>
      <w:r>
        <w:rPr>
          <w:rFonts w:eastAsia="Calibri"/>
          <w:b/>
          <w:color w:val="000000"/>
          <w:szCs w:val="24"/>
        </w:rPr>
        <w:t>4</w:t>
      </w:r>
      <w:r w:rsidR="00673176">
        <w:rPr>
          <w:rFonts w:eastAsia="Calibri"/>
          <w:b/>
          <w:color w:val="000000"/>
          <w:szCs w:val="24"/>
        </w:rPr>
        <w:t xml:space="preserve"> straipsnis. </w:t>
      </w:r>
      <w:r w:rsidR="00BE4AE0">
        <w:rPr>
          <w:rFonts w:eastAsia="Calibri"/>
          <w:b/>
          <w:color w:val="000000"/>
          <w:szCs w:val="24"/>
        </w:rPr>
        <w:t>13</w:t>
      </w:r>
      <w:r w:rsidR="00673176" w:rsidRPr="002679E5">
        <w:rPr>
          <w:rFonts w:eastAsia="Calibri"/>
          <w:b/>
          <w:color w:val="000000"/>
          <w:szCs w:val="24"/>
        </w:rPr>
        <w:t xml:space="preserve"> straipsnio pakeitimas</w:t>
      </w:r>
    </w:p>
    <w:p w14:paraId="5A5A8DFC" w14:textId="5092761B" w:rsidR="00977C92" w:rsidRPr="008A63FA" w:rsidRDefault="00977C92" w:rsidP="008A63FA">
      <w:pPr>
        <w:pStyle w:val="Sraopastraipa"/>
        <w:numPr>
          <w:ilvl w:val="0"/>
          <w:numId w:val="12"/>
        </w:numPr>
        <w:jc w:val="both"/>
        <w:rPr>
          <w:strike/>
          <w:szCs w:val="22"/>
        </w:rPr>
      </w:pPr>
      <w:r w:rsidRPr="008A63FA">
        <w:rPr>
          <w:szCs w:val="24"/>
        </w:rPr>
        <w:t xml:space="preserve">Pakeisti </w:t>
      </w:r>
      <w:r w:rsidR="000343A9" w:rsidRPr="008A63FA">
        <w:rPr>
          <w:szCs w:val="24"/>
        </w:rPr>
        <w:t>13</w:t>
      </w:r>
      <w:r w:rsidRPr="008A63FA">
        <w:rPr>
          <w:szCs w:val="24"/>
        </w:rPr>
        <w:t xml:space="preserve"> straipsnio </w:t>
      </w:r>
      <w:r w:rsidR="000343A9" w:rsidRPr="008A63FA">
        <w:rPr>
          <w:szCs w:val="24"/>
        </w:rPr>
        <w:t>1 dalį ir ją</w:t>
      </w:r>
      <w:r w:rsidRPr="008A63FA">
        <w:rPr>
          <w:szCs w:val="24"/>
        </w:rPr>
        <w:t xml:space="preserve"> išdėstyti taip:</w:t>
      </w:r>
    </w:p>
    <w:p w14:paraId="79092A9C" w14:textId="7BD3CE5E" w:rsidR="000343A9" w:rsidRPr="00174B53" w:rsidRDefault="00977C92" w:rsidP="000343A9">
      <w:pPr>
        <w:tabs>
          <w:tab w:val="left" w:pos="1134"/>
        </w:tabs>
        <w:ind w:firstLine="720"/>
        <w:jc w:val="both"/>
        <w:rPr>
          <w:szCs w:val="24"/>
        </w:rPr>
      </w:pPr>
      <w:r w:rsidRPr="00174B53">
        <w:rPr>
          <w:szCs w:val="22"/>
        </w:rPr>
        <w:t>„</w:t>
      </w:r>
      <w:r w:rsidR="001C3B15" w:rsidRPr="00174B53">
        <w:rPr>
          <w:szCs w:val="24"/>
        </w:rPr>
        <w:t xml:space="preserve">1. </w:t>
      </w:r>
      <w:r w:rsidR="000343A9" w:rsidRPr="00174B53">
        <w:rPr>
          <w:szCs w:val="24"/>
        </w:rPr>
        <w:t xml:space="preserve">Atsinaujinančių energijos išteklių naudojimo elektros energijai gaminti plėtra yra </w:t>
      </w:r>
      <w:r w:rsidR="00763412" w:rsidRPr="00174B53">
        <w:rPr>
          <w:szCs w:val="24"/>
        </w:rPr>
        <w:t xml:space="preserve">viena </w:t>
      </w:r>
      <w:r w:rsidR="000343A9" w:rsidRPr="00174B53">
        <w:rPr>
          <w:szCs w:val="24"/>
        </w:rPr>
        <w:t>iš valstybės energetikos politikos</w:t>
      </w:r>
      <w:r w:rsidR="00763412" w:rsidRPr="00174B53">
        <w:rPr>
          <w:szCs w:val="24"/>
        </w:rPr>
        <w:t xml:space="preserve"> </w:t>
      </w:r>
      <w:r w:rsidR="00564216" w:rsidRPr="00174B53">
        <w:rPr>
          <w:szCs w:val="24"/>
        </w:rPr>
        <w:t xml:space="preserve">vystymosi </w:t>
      </w:r>
      <w:r w:rsidR="00763412" w:rsidRPr="00174B53">
        <w:rPr>
          <w:szCs w:val="24"/>
        </w:rPr>
        <w:t>krypčių</w:t>
      </w:r>
      <w:r w:rsidR="001C3B15" w:rsidRPr="00174B53">
        <w:rPr>
          <w:szCs w:val="24"/>
        </w:rPr>
        <w:t xml:space="preserve">, </w:t>
      </w:r>
      <w:r w:rsidR="00763412" w:rsidRPr="00174B53">
        <w:rPr>
          <w:szCs w:val="24"/>
        </w:rPr>
        <w:t xml:space="preserve">į kurią turi būti atsižvelgiama rengiant </w:t>
      </w:r>
      <w:r w:rsidR="001C3B15" w:rsidRPr="00174B53">
        <w:rPr>
          <w:szCs w:val="24"/>
        </w:rPr>
        <w:t>Nacionalin</w:t>
      </w:r>
      <w:r w:rsidR="00763412" w:rsidRPr="00174B53">
        <w:rPr>
          <w:szCs w:val="24"/>
        </w:rPr>
        <w:t>į</w:t>
      </w:r>
      <w:r w:rsidR="001C3B15" w:rsidRPr="00174B53">
        <w:rPr>
          <w:szCs w:val="24"/>
        </w:rPr>
        <w:t xml:space="preserve"> pažangos plan</w:t>
      </w:r>
      <w:r w:rsidR="00763412" w:rsidRPr="00174B53">
        <w:rPr>
          <w:szCs w:val="24"/>
        </w:rPr>
        <w:t>ą ir nacionalines plėtros programas</w:t>
      </w:r>
      <w:r w:rsidR="000343A9" w:rsidRPr="00174B53">
        <w:rPr>
          <w:szCs w:val="24"/>
        </w:rPr>
        <w:t>.“</w:t>
      </w:r>
      <w:r w:rsidR="00CE34E4">
        <w:rPr>
          <w:szCs w:val="24"/>
        </w:rPr>
        <w:t>.</w:t>
      </w:r>
    </w:p>
    <w:p w14:paraId="75EAA484" w14:textId="7CAE9232" w:rsidR="008A63FA" w:rsidRPr="00174B53" w:rsidRDefault="008A63FA" w:rsidP="008A63FA">
      <w:pPr>
        <w:pStyle w:val="Sraopastraipa"/>
        <w:numPr>
          <w:ilvl w:val="0"/>
          <w:numId w:val="12"/>
        </w:numPr>
        <w:jc w:val="both"/>
        <w:rPr>
          <w:strike/>
          <w:szCs w:val="22"/>
        </w:rPr>
      </w:pPr>
      <w:r w:rsidRPr="00174B53">
        <w:rPr>
          <w:szCs w:val="24"/>
        </w:rPr>
        <w:t>Pakeisti 13 straipsnio 4 dalį ir ją išdėstyti taip:</w:t>
      </w:r>
    </w:p>
    <w:p w14:paraId="74CBFCAD" w14:textId="5F003A0B" w:rsidR="008A63FA" w:rsidRPr="00174B53" w:rsidRDefault="008A63FA" w:rsidP="008A63FA">
      <w:pPr>
        <w:ind w:firstLine="720"/>
        <w:jc w:val="both"/>
        <w:rPr>
          <w:szCs w:val="24"/>
        </w:rPr>
      </w:pPr>
      <w:r w:rsidRPr="00174B53">
        <w:rPr>
          <w:szCs w:val="24"/>
        </w:rPr>
        <w:t xml:space="preserve">„4. Kai elektrinių įrengtoji suminė galia bent vienai iš numatytų rūšių elektrinių pasiekia šio straipsnio 3 dalyje nurodytų įrengtųjų galių dydžius, pradėtas ir nebaigtas skatinimo kvotų paskirstymas šiame įstatyme ir jo įgyvendinamuosiuose teisės aktuose numatytais būdais tos rūšies elektrinėms nutraukiamas. Energetikos ministerija ne vėliau kaip per mėnesį apie tai informuoja Vyriausybę ir, atsižvelgdama į Nacionaliniame pažangos plane nustatytus energetikos politikos strateginių tikslus ir </w:t>
      </w:r>
      <w:r w:rsidR="00326B99">
        <w:rPr>
          <w:szCs w:val="24"/>
        </w:rPr>
        <w:t xml:space="preserve">(arba) </w:t>
      </w:r>
      <w:r w:rsidR="00C526C1" w:rsidRPr="00174B53">
        <w:rPr>
          <w:szCs w:val="24"/>
        </w:rPr>
        <w:t xml:space="preserve">pažangos </w:t>
      </w:r>
      <w:r w:rsidRPr="00174B53">
        <w:rPr>
          <w:szCs w:val="24"/>
        </w:rPr>
        <w:t>uždavinius, pateikia pasiūlymus dėl tolesnio tos rūšies atsinaujinančių energijos išteklių naudojimo elektros energijai gaminti.“</w:t>
      </w:r>
      <w:r w:rsidR="00CE34E4">
        <w:rPr>
          <w:szCs w:val="24"/>
        </w:rPr>
        <w:t>.</w:t>
      </w:r>
    </w:p>
    <w:p w14:paraId="1367E73C" w14:textId="77777777" w:rsidR="00174B53" w:rsidRDefault="00174B53" w:rsidP="00770E7C">
      <w:pPr>
        <w:tabs>
          <w:tab w:val="left" w:pos="1080"/>
        </w:tabs>
        <w:spacing w:before="120"/>
        <w:ind w:firstLine="720"/>
        <w:jc w:val="both"/>
        <w:rPr>
          <w:rFonts w:eastAsia="Calibri"/>
          <w:b/>
          <w:color w:val="000000"/>
          <w:szCs w:val="24"/>
        </w:rPr>
      </w:pPr>
    </w:p>
    <w:p w14:paraId="0CE60770" w14:textId="69C1D81E" w:rsidR="00770E7C" w:rsidRPr="007D7AC6" w:rsidRDefault="00173EFB" w:rsidP="00770E7C">
      <w:pPr>
        <w:tabs>
          <w:tab w:val="left" w:pos="1080"/>
        </w:tabs>
        <w:spacing w:before="120"/>
        <w:ind w:firstLine="720"/>
        <w:jc w:val="both"/>
        <w:rPr>
          <w:rFonts w:eastAsia="Calibri"/>
          <w:b/>
          <w:color w:val="000000"/>
          <w:szCs w:val="24"/>
        </w:rPr>
      </w:pPr>
      <w:r>
        <w:rPr>
          <w:rFonts w:eastAsia="Calibri"/>
          <w:b/>
          <w:color w:val="000000"/>
          <w:szCs w:val="24"/>
        </w:rPr>
        <w:lastRenderedPageBreak/>
        <w:t>5</w:t>
      </w:r>
      <w:r w:rsidR="00770E7C" w:rsidRPr="007D7AC6">
        <w:rPr>
          <w:rFonts w:eastAsia="Calibri"/>
          <w:b/>
          <w:color w:val="000000"/>
          <w:szCs w:val="24"/>
        </w:rPr>
        <w:t xml:space="preserve"> straipsnis. </w:t>
      </w:r>
      <w:r w:rsidR="00770E7C">
        <w:rPr>
          <w:b/>
          <w:bCs/>
          <w:szCs w:val="22"/>
        </w:rPr>
        <w:t>22</w:t>
      </w:r>
      <w:r w:rsidR="00770E7C" w:rsidRPr="00673176">
        <w:rPr>
          <w:rFonts w:eastAsia="Calibri"/>
          <w:b/>
          <w:color w:val="000000"/>
          <w:sz w:val="28"/>
          <w:szCs w:val="24"/>
        </w:rPr>
        <w:t xml:space="preserve"> </w:t>
      </w:r>
      <w:r w:rsidR="00770E7C" w:rsidRPr="002679E5">
        <w:rPr>
          <w:rFonts w:eastAsia="Calibri"/>
          <w:b/>
          <w:color w:val="000000"/>
          <w:szCs w:val="24"/>
        </w:rPr>
        <w:t>straipsnio pakeitimas</w:t>
      </w:r>
    </w:p>
    <w:p w14:paraId="6B42E4F3" w14:textId="1228CADA" w:rsidR="00770E7C" w:rsidRPr="00174B53" w:rsidRDefault="00770E7C" w:rsidP="008A63FA">
      <w:pPr>
        <w:ind w:firstLine="720"/>
        <w:jc w:val="both"/>
        <w:rPr>
          <w:szCs w:val="24"/>
        </w:rPr>
      </w:pPr>
      <w:r w:rsidRPr="00174B53">
        <w:rPr>
          <w:szCs w:val="24"/>
        </w:rPr>
        <w:t>Pakeisti 22 straipsnio 4 dalį ir ją išdėstyti taip:</w:t>
      </w:r>
    </w:p>
    <w:p w14:paraId="4B3A1E1B" w14:textId="632D0D37" w:rsidR="00770E7C" w:rsidRPr="00174B53" w:rsidRDefault="003C6E42" w:rsidP="00770E7C">
      <w:pPr>
        <w:ind w:firstLine="720"/>
        <w:jc w:val="both"/>
        <w:rPr>
          <w:szCs w:val="24"/>
          <w:lang w:eastAsia="lt-LT"/>
        </w:rPr>
      </w:pPr>
      <w:r>
        <w:rPr>
          <w:bCs/>
          <w:kern w:val="32"/>
          <w:szCs w:val="24"/>
        </w:rPr>
        <w:t>„</w:t>
      </w:r>
      <w:r w:rsidR="00770E7C" w:rsidRPr="00174B53">
        <w:rPr>
          <w:bCs/>
          <w:kern w:val="32"/>
          <w:szCs w:val="24"/>
        </w:rPr>
        <w:t>4.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rengiamas atsižvelgiant į viešosios įstaigos Lietuvos energetikos agentūros įgyvendinant šio įstatymo 22 straipsnio 1</w:t>
      </w:r>
      <w:r w:rsidR="00770E7C" w:rsidRPr="00174B53">
        <w:rPr>
          <w:bCs/>
          <w:kern w:val="32"/>
          <w:szCs w:val="24"/>
          <w:vertAlign w:val="superscript"/>
        </w:rPr>
        <w:t>1</w:t>
      </w:r>
      <w:r w:rsidR="00770E7C" w:rsidRPr="00174B53">
        <w:rPr>
          <w:bCs/>
          <w:kern w:val="32"/>
          <w:szCs w:val="24"/>
        </w:rPr>
        <w:t xml:space="preserve"> dalį Vyriausybės įgaliotai institucijai pateiktus duomenis, šio įstatymo 13 straipsnio 2 dalies nuostatas bei Nacionaliniame pažangos plane nustatytus atsinaujinančių energijos išteklių strateginius tikslus ir</w:t>
      </w:r>
      <w:r w:rsidR="00326B99">
        <w:rPr>
          <w:bCs/>
          <w:kern w:val="32"/>
          <w:szCs w:val="24"/>
        </w:rPr>
        <w:t xml:space="preserve"> (arba)</w:t>
      </w:r>
      <w:r w:rsidR="00770E7C" w:rsidRPr="00174B53">
        <w:rPr>
          <w:bCs/>
          <w:kern w:val="32"/>
          <w:szCs w:val="24"/>
        </w:rPr>
        <w:t xml:space="preserve"> </w:t>
      </w:r>
      <w:r w:rsidR="00C526C1" w:rsidRPr="00174B53">
        <w:rPr>
          <w:bCs/>
          <w:kern w:val="32"/>
          <w:szCs w:val="24"/>
        </w:rPr>
        <w:t xml:space="preserve">pažangos </w:t>
      </w:r>
      <w:r w:rsidR="00770E7C" w:rsidRPr="00174B53">
        <w:rPr>
          <w:bCs/>
          <w:kern w:val="32"/>
          <w:szCs w:val="24"/>
        </w:rPr>
        <w:t>uždavinius. Išankstinės prijungimo sąlygos išduodamos, konkursas (konkursai) organizuojamas (organizuoja</w:t>
      </w:r>
      <w:bookmarkStart w:id="0" w:name="_GoBack"/>
      <w:bookmarkEnd w:id="0"/>
      <w:r w:rsidR="00770E7C" w:rsidRPr="00174B53">
        <w:rPr>
          <w:bCs/>
          <w:kern w:val="32"/>
          <w:szCs w:val="24"/>
        </w:rPr>
        <w:t>mi) ir leidimas (leidimai) plėtrai ir eksploatacijai šioje dalyje numatytais atvejais išduodamas (išduodami) ne anksčiau, negu yra priimtas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Konkursą gali inicijuoti bet kuris asmuo, atitinkantis šio straipsnio 11 dalies 2 ir 3 punktuose nustatytus reikalavimus, pateikdamas paraišką Vyriausybės įgaliotai institucijai. Konkursą privalo organizuoti Vyriausybės įgaliota institucija per 6 mėnesius nuo paraiškos organizuoti konkursą gavimo dienos šio įstatymo 5 straipsnio 1 dalies 9 punkte numatytame Vyriausybės nutarime nustatytoms dalims ir įrengtosioms galioms nustatyti.</w:t>
      </w:r>
      <w:r>
        <w:rPr>
          <w:bCs/>
          <w:kern w:val="32"/>
          <w:szCs w:val="24"/>
        </w:rPr>
        <w:t>“</w:t>
      </w:r>
      <w:r w:rsidR="00CE34E4">
        <w:rPr>
          <w:bCs/>
          <w:kern w:val="32"/>
          <w:szCs w:val="24"/>
        </w:rPr>
        <w:t>.</w:t>
      </w:r>
    </w:p>
    <w:p w14:paraId="42213DFF" w14:textId="551EC711" w:rsidR="00D764DF"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6</w:t>
      </w:r>
      <w:r w:rsidR="00770E7C">
        <w:rPr>
          <w:rFonts w:eastAsia="Calibri"/>
          <w:b/>
          <w:color w:val="000000"/>
          <w:szCs w:val="24"/>
        </w:rPr>
        <w:t xml:space="preserve"> </w:t>
      </w:r>
      <w:r w:rsidR="00D764DF" w:rsidRPr="007D7AC6">
        <w:rPr>
          <w:rFonts w:eastAsia="Calibri"/>
          <w:b/>
          <w:color w:val="000000"/>
          <w:szCs w:val="24"/>
        </w:rPr>
        <w:t xml:space="preserve">straipsnis. </w:t>
      </w:r>
      <w:r w:rsidR="0080779A">
        <w:rPr>
          <w:b/>
          <w:bCs/>
          <w:szCs w:val="22"/>
        </w:rPr>
        <w:t>50</w:t>
      </w:r>
      <w:r w:rsidR="00D764DF" w:rsidRPr="00673176">
        <w:rPr>
          <w:rFonts w:eastAsia="Calibri"/>
          <w:b/>
          <w:color w:val="000000"/>
          <w:sz w:val="28"/>
          <w:szCs w:val="24"/>
        </w:rPr>
        <w:t xml:space="preserve"> </w:t>
      </w:r>
      <w:r w:rsidR="00D764DF" w:rsidRPr="002679E5">
        <w:rPr>
          <w:rFonts w:eastAsia="Calibri"/>
          <w:b/>
          <w:color w:val="000000"/>
          <w:szCs w:val="24"/>
        </w:rPr>
        <w:t>straipsnio pakeitimas</w:t>
      </w:r>
    </w:p>
    <w:p w14:paraId="10E841B8" w14:textId="6A65B21C" w:rsidR="00D764DF" w:rsidRPr="00174B53" w:rsidRDefault="00D764DF" w:rsidP="00D764DF">
      <w:pPr>
        <w:pStyle w:val="Sraopastraipa"/>
        <w:ind w:left="1069" w:hanging="360"/>
        <w:jc w:val="both"/>
        <w:rPr>
          <w:rFonts w:eastAsia="Calibri"/>
          <w:color w:val="000000"/>
          <w:szCs w:val="24"/>
        </w:rPr>
      </w:pPr>
      <w:r w:rsidRPr="00174B53">
        <w:rPr>
          <w:rFonts w:eastAsia="Calibri"/>
          <w:color w:val="000000"/>
          <w:szCs w:val="24"/>
        </w:rPr>
        <w:t xml:space="preserve">Pakeisti </w:t>
      </w:r>
      <w:r w:rsidR="0080779A" w:rsidRPr="00174B53">
        <w:rPr>
          <w:rFonts w:eastAsia="Calibri"/>
          <w:color w:val="000000"/>
          <w:szCs w:val="24"/>
        </w:rPr>
        <w:t>50</w:t>
      </w:r>
      <w:r w:rsidRPr="00174B53">
        <w:rPr>
          <w:rFonts w:eastAsia="Calibri"/>
          <w:color w:val="000000"/>
          <w:szCs w:val="24"/>
        </w:rPr>
        <w:t xml:space="preserve"> straipsnio </w:t>
      </w:r>
      <w:r w:rsidR="0080779A" w:rsidRPr="00174B53">
        <w:rPr>
          <w:rFonts w:eastAsia="Calibri"/>
          <w:color w:val="000000"/>
          <w:szCs w:val="24"/>
        </w:rPr>
        <w:t>7</w:t>
      </w:r>
      <w:r w:rsidRPr="00174B53">
        <w:rPr>
          <w:rFonts w:eastAsia="Calibri"/>
          <w:color w:val="000000"/>
          <w:szCs w:val="24"/>
        </w:rPr>
        <w:t xml:space="preserve"> dalį ir ją išdėstyti taip:</w:t>
      </w:r>
    </w:p>
    <w:p w14:paraId="0DA6B901" w14:textId="408A1D9A" w:rsidR="0080779A" w:rsidRPr="00174B53" w:rsidRDefault="00C8744C" w:rsidP="0080779A">
      <w:pPr>
        <w:ind w:firstLine="720"/>
        <w:jc w:val="both"/>
        <w:rPr>
          <w:szCs w:val="24"/>
          <w:lang w:eastAsia="lt-LT"/>
        </w:rPr>
      </w:pPr>
      <w:r w:rsidRPr="00174B53">
        <w:rPr>
          <w:szCs w:val="24"/>
        </w:rPr>
        <w:t>„</w:t>
      </w:r>
      <w:r w:rsidR="00761667" w:rsidRPr="00174B53">
        <w:rPr>
          <w:szCs w:val="24"/>
          <w:lang w:eastAsia="lt-LT"/>
        </w:rPr>
        <w:t xml:space="preserve">7. </w:t>
      </w:r>
      <w:r w:rsidR="00E0463F" w:rsidRPr="00174B53">
        <w:rPr>
          <w:szCs w:val="24"/>
          <w:lang w:eastAsia="lt-LT"/>
        </w:rPr>
        <w:t xml:space="preserve">Vyriausybės </w:t>
      </w:r>
      <w:r w:rsidR="0080779A" w:rsidRPr="00174B53">
        <w:rPr>
          <w:szCs w:val="24"/>
          <w:lang w:eastAsia="lt-LT"/>
        </w:rPr>
        <w:t>įgaliota institucija rengia</w:t>
      </w:r>
      <w:r w:rsidR="00E0463F" w:rsidRPr="00174B53">
        <w:rPr>
          <w:szCs w:val="24"/>
          <w:lang w:eastAsia="lt-LT"/>
        </w:rPr>
        <w:t>,</w:t>
      </w:r>
      <w:r w:rsidR="0080779A" w:rsidRPr="00174B53">
        <w:rPr>
          <w:szCs w:val="24"/>
          <w:lang w:eastAsia="lt-LT"/>
        </w:rPr>
        <w:t xml:space="preserve"> </w:t>
      </w:r>
      <w:r w:rsidR="00FC2D64" w:rsidRPr="00174B53">
        <w:rPr>
          <w:szCs w:val="24"/>
          <w:lang w:eastAsia="lt-LT"/>
        </w:rPr>
        <w:t>įgyvendina</w:t>
      </w:r>
      <w:r w:rsidR="003A4394" w:rsidRPr="00174B53">
        <w:rPr>
          <w:szCs w:val="24"/>
          <w:lang w:eastAsia="lt-LT"/>
        </w:rPr>
        <w:t>, organizuoja,</w:t>
      </w:r>
      <w:r w:rsidR="00E0463F" w:rsidRPr="00174B53">
        <w:rPr>
          <w:szCs w:val="24"/>
          <w:lang w:eastAsia="lt-LT"/>
        </w:rPr>
        <w:t xml:space="preserve"> koordinuoja</w:t>
      </w:r>
      <w:r w:rsidR="003A4394" w:rsidRPr="00174B53">
        <w:rPr>
          <w:szCs w:val="24"/>
          <w:lang w:eastAsia="lt-LT"/>
        </w:rPr>
        <w:t xml:space="preserve"> ir kontroliuoja</w:t>
      </w:r>
      <w:r w:rsidR="00FC2D64" w:rsidRPr="00174B53">
        <w:rPr>
          <w:szCs w:val="24"/>
          <w:lang w:eastAsia="lt-LT"/>
        </w:rPr>
        <w:t xml:space="preserve"> </w:t>
      </w:r>
      <w:r w:rsidR="0080779A" w:rsidRPr="00174B53">
        <w:rPr>
          <w:szCs w:val="24"/>
          <w:lang w:eastAsia="lt-LT"/>
        </w:rPr>
        <w:t xml:space="preserve">stogų panaudojimo energijos gamybai iš saulės šilumos energijos ir saulės šviesos energijos </w:t>
      </w:r>
      <w:r w:rsidR="00FC2D64" w:rsidRPr="00174B53">
        <w:rPr>
          <w:szCs w:val="24"/>
          <w:lang w:eastAsia="lt-LT"/>
        </w:rPr>
        <w:t>priemon</w:t>
      </w:r>
      <w:r w:rsidR="00E0463F" w:rsidRPr="00174B53">
        <w:rPr>
          <w:szCs w:val="24"/>
          <w:lang w:eastAsia="lt-LT"/>
        </w:rPr>
        <w:t>ių</w:t>
      </w:r>
      <w:r w:rsidR="00FC2D64" w:rsidRPr="00174B53">
        <w:rPr>
          <w:szCs w:val="24"/>
          <w:lang w:eastAsia="lt-LT"/>
        </w:rPr>
        <w:t xml:space="preserve"> ir projekt</w:t>
      </w:r>
      <w:r w:rsidR="00E0463F" w:rsidRPr="00174B53">
        <w:rPr>
          <w:szCs w:val="24"/>
          <w:lang w:eastAsia="lt-LT"/>
        </w:rPr>
        <w:t>ų įgyvendinimą</w:t>
      </w:r>
      <w:r w:rsidR="0080779A" w:rsidRPr="00174B53">
        <w:rPr>
          <w:szCs w:val="24"/>
          <w:lang w:eastAsia="lt-LT"/>
        </w:rPr>
        <w:t>.“</w:t>
      </w:r>
      <w:r w:rsidR="00CE34E4">
        <w:rPr>
          <w:szCs w:val="24"/>
          <w:lang w:eastAsia="lt-LT"/>
        </w:rPr>
        <w:t>.</w:t>
      </w:r>
    </w:p>
    <w:p w14:paraId="24FAB62F" w14:textId="421D9E43" w:rsidR="0080779A" w:rsidRPr="007D7AC6" w:rsidRDefault="00173EFB" w:rsidP="0080779A">
      <w:pPr>
        <w:tabs>
          <w:tab w:val="left" w:pos="1080"/>
        </w:tabs>
        <w:spacing w:before="120"/>
        <w:ind w:firstLine="720"/>
        <w:jc w:val="both"/>
        <w:rPr>
          <w:rFonts w:eastAsia="Calibri"/>
          <w:b/>
          <w:color w:val="000000"/>
          <w:szCs w:val="24"/>
        </w:rPr>
      </w:pPr>
      <w:r>
        <w:rPr>
          <w:rFonts w:eastAsia="Calibri"/>
          <w:b/>
          <w:color w:val="000000"/>
          <w:szCs w:val="24"/>
        </w:rPr>
        <w:t>7</w:t>
      </w:r>
      <w:r w:rsidR="0080779A" w:rsidRPr="007D7AC6">
        <w:rPr>
          <w:rFonts w:eastAsia="Calibri"/>
          <w:b/>
          <w:color w:val="000000"/>
          <w:szCs w:val="24"/>
        </w:rPr>
        <w:t xml:space="preserve"> straipsnis. </w:t>
      </w:r>
      <w:r w:rsidR="0080779A">
        <w:rPr>
          <w:b/>
          <w:bCs/>
          <w:szCs w:val="22"/>
        </w:rPr>
        <w:t>52</w:t>
      </w:r>
      <w:r w:rsidR="0080779A" w:rsidRPr="00673176">
        <w:rPr>
          <w:rFonts w:eastAsia="Calibri"/>
          <w:b/>
          <w:color w:val="000000"/>
          <w:sz w:val="28"/>
          <w:szCs w:val="24"/>
        </w:rPr>
        <w:t xml:space="preserve"> </w:t>
      </w:r>
      <w:r w:rsidR="0080779A" w:rsidRPr="002679E5">
        <w:rPr>
          <w:rFonts w:eastAsia="Calibri"/>
          <w:b/>
          <w:color w:val="000000"/>
          <w:szCs w:val="24"/>
        </w:rPr>
        <w:t>straipsnio pakeitimas</w:t>
      </w:r>
    </w:p>
    <w:p w14:paraId="412BE7A4" w14:textId="059DBEBD" w:rsidR="0080779A" w:rsidRPr="00174B53" w:rsidRDefault="0080779A" w:rsidP="0080779A">
      <w:pPr>
        <w:pStyle w:val="Sraopastraipa"/>
        <w:ind w:left="1069" w:hanging="360"/>
        <w:jc w:val="both"/>
        <w:rPr>
          <w:rFonts w:eastAsia="Calibri"/>
          <w:color w:val="000000"/>
          <w:szCs w:val="24"/>
        </w:rPr>
      </w:pPr>
      <w:r w:rsidRPr="00174B53">
        <w:rPr>
          <w:rFonts w:eastAsia="Calibri"/>
          <w:color w:val="000000"/>
          <w:szCs w:val="24"/>
        </w:rPr>
        <w:t>Pakeisti 52 straipsnio 4 dalį ir ją išdėstyti taip:</w:t>
      </w:r>
    </w:p>
    <w:p w14:paraId="2CEEBE96" w14:textId="0D9E6927" w:rsidR="0080779A" w:rsidRPr="00174B53" w:rsidRDefault="0080779A" w:rsidP="0080779A">
      <w:pPr>
        <w:ind w:firstLine="720"/>
        <w:jc w:val="both"/>
        <w:rPr>
          <w:szCs w:val="24"/>
          <w:lang w:eastAsia="lt-LT"/>
        </w:rPr>
      </w:pPr>
      <w:r w:rsidRPr="00174B53">
        <w:rPr>
          <w:szCs w:val="24"/>
        </w:rPr>
        <w:t>„</w:t>
      </w:r>
      <w:r w:rsidRPr="00174B53">
        <w:rPr>
          <w:szCs w:val="24"/>
          <w:lang w:eastAsia="lt-LT"/>
        </w:rPr>
        <w:t>4. Energetikos ministerija kartu su Aplinkos, Švietimo</w:t>
      </w:r>
      <w:r w:rsidR="0085620B" w:rsidRPr="00174B53">
        <w:rPr>
          <w:szCs w:val="24"/>
          <w:lang w:eastAsia="lt-LT"/>
        </w:rPr>
        <w:t>,</w:t>
      </w:r>
      <w:r w:rsidRPr="00174B53">
        <w:rPr>
          <w:szCs w:val="24"/>
          <w:lang w:eastAsia="lt-LT"/>
        </w:rPr>
        <w:t xml:space="preserve"> mokslo</w:t>
      </w:r>
      <w:r w:rsidR="0085620B" w:rsidRPr="00174B53">
        <w:rPr>
          <w:szCs w:val="24"/>
          <w:lang w:eastAsia="lt-LT"/>
        </w:rPr>
        <w:t xml:space="preserve"> ir sporto</w:t>
      </w:r>
      <w:r w:rsidRPr="00174B53">
        <w:rPr>
          <w:szCs w:val="24"/>
          <w:lang w:eastAsia="lt-LT"/>
        </w:rPr>
        <w:t xml:space="preserve"> ir Žemės ūkio ministerijomis rengia atsinaujinančių energijos išteklių gamybos ir naudojimo edukacines ir mokslinių tyrimų</w:t>
      </w:r>
      <w:r w:rsidR="00174B53" w:rsidRPr="00174B53">
        <w:rPr>
          <w:szCs w:val="24"/>
          <w:lang w:eastAsia="lt-LT"/>
        </w:rPr>
        <w:t xml:space="preserve"> </w:t>
      </w:r>
      <w:r w:rsidR="00761667" w:rsidRPr="00174B53">
        <w:rPr>
          <w:szCs w:val="24"/>
          <w:lang w:eastAsia="lt-LT"/>
        </w:rPr>
        <w:t>priemones ir projektus</w:t>
      </w:r>
      <w:r w:rsidRPr="00174B53">
        <w:rPr>
          <w:szCs w:val="24"/>
          <w:lang w:eastAsia="lt-LT"/>
        </w:rPr>
        <w:t>.</w:t>
      </w:r>
      <w:r w:rsidR="003C6E42">
        <w:rPr>
          <w:szCs w:val="24"/>
          <w:lang w:eastAsia="lt-LT"/>
        </w:rPr>
        <w:t>“</w:t>
      </w:r>
      <w:r w:rsidR="00CE34E4">
        <w:rPr>
          <w:szCs w:val="24"/>
          <w:lang w:eastAsia="lt-LT"/>
        </w:rPr>
        <w:t>.</w:t>
      </w:r>
    </w:p>
    <w:p w14:paraId="010CB82D" w14:textId="7E49793A" w:rsidR="001E608B"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8</w:t>
      </w:r>
      <w:r w:rsidR="00FC2D64">
        <w:rPr>
          <w:rFonts w:eastAsia="Calibri"/>
          <w:b/>
          <w:color w:val="000000"/>
          <w:szCs w:val="24"/>
        </w:rPr>
        <w:t xml:space="preserve"> </w:t>
      </w:r>
      <w:r w:rsidR="001E608B" w:rsidRPr="007D7AC6">
        <w:rPr>
          <w:rFonts w:eastAsia="Calibri"/>
          <w:b/>
          <w:color w:val="000000"/>
          <w:szCs w:val="24"/>
        </w:rPr>
        <w:t>straipsnis. Įstatymo įsigaliojimas</w:t>
      </w:r>
    </w:p>
    <w:p w14:paraId="60023FDB" w14:textId="77777777" w:rsidR="001E608B" w:rsidRPr="00C847E0" w:rsidRDefault="001E608B" w:rsidP="001E608B">
      <w:pPr>
        <w:tabs>
          <w:tab w:val="left" w:pos="1080"/>
        </w:tabs>
        <w:ind w:firstLine="720"/>
        <w:jc w:val="both"/>
        <w:rPr>
          <w:rFonts w:eastAsia="Calibri"/>
          <w:szCs w:val="24"/>
        </w:rPr>
      </w:pPr>
      <w:r w:rsidRPr="00C847E0">
        <w:rPr>
          <w:rFonts w:eastAsia="Calibri"/>
          <w:szCs w:val="24"/>
        </w:rPr>
        <w:t>Šis įstatymas įsigalioja 20</w:t>
      </w:r>
      <w:r>
        <w:rPr>
          <w:rFonts w:eastAsia="Calibri"/>
          <w:szCs w:val="24"/>
        </w:rPr>
        <w:t>21</w:t>
      </w:r>
      <w:r w:rsidRPr="00C847E0">
        <w:rPr>
          <w:rFonts w:eastAsia="Calibri"/>
          <w:szCs w:val="24"/>
        </w:rPr>
        <w:t xml:space="preserve"> m. </w:t>
      </w:r>
      <w:r>
        <w:rPr>
          <w:rFonts w:eastAsia="Calibri"/>
          <w:szCs w:val="24"/>
        </w:rPr>
        <w:t>sausio</w:t>
      </w:r>
      <w:r w:rsidRPr="00C847E0">
        <w:rPr>
          <w:rFonts w:eastAsia="Calibri"/>
          <w:szCs w:val="24"/>
        </w:rPr>
        <w:t xml:space="preserve"> 1 d.</w:t>
      </w:r>
    </w:p>
    <w:p w14:paraId="5158A686" w14:textId="77777777" w:rsidR="00876204" w:rsidRPr="00C847E0" w:rsidRDefault="00876204" w:rsidP="00A0208F">
      <w:pPr>
        <w:jc w:val="both"/>
        <w:rPr>
          <w:rFonts w:eastAsia="Calibri"/>
          <w:szCs w:val="24"/>
        </w:rPr>
      </w:pPr>
    </w:p>
    <w:p w14:paraId="50F9528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07E0A5F8" w14:textId="77777777" w:rsidR="00876204" w:rsidRDefault="00876204" w:rsidP="00876204">
      <w:pPr>
        <w:jc w:val="both"/>
        <w:rPr>
          <w:rFonts w:eastAsia="Calibri"/>
          <w:szCs w:val="24"/>
        </w:rPr>
      </w:pPr>
    </w:p>
    <w:p w14:paraId="504BDE27"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C7825" w14:textId="77777777" w:rsidR="00CE53F2" w:rsidRDefault="00CE53F2">
      <w:r>
        <w:separator/>
      </w:r>
    </w:p>
  </w:endnote>
  <w:endnote w:type="continuationSeparator" w:id="0">
    <w:p w14:paraId="7FB250ED" w14:textId="77777777" w:rsidR="00CE53F2" w:rsidRDefault="00CE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B370" w14:textId="77777777" w:rsidR="009549F8" w:rsidRDefault="00CE53F2">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9F5" w14:textId="77777777" w:rsidR="009549F8" w:rsidRDefault="00CE53F2">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618A" w14:textId="77777777" w:rsidR="009549F8" w:rsidRDefault="00CE53F2">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3FE15" w14:textId="77777777" w:rsidR="00CE53F2" w:rsidRDefault="00CE53F2">
      <w:r>
        <w:separator/>
      </w:r>
    </w:p>
  </w:footnote>
  <w:footnote w:type="continuationSeparator" w:id="0">
    <w:p w14:paraId="045F07B6" w14:textId="77777777" w:rsidR="00CE53F2" w:rsidRDefault="00CE5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E0AB" w14:textId="77777777" w:rsidR="009549F8" w:rsidRDefault="00CE53F2">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8505"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E34E4">
      <w:rPr>
        <w:rFonts w:eastAsia="Calibri"/>
        <w:noProof/>
        <w:szCs w:val="24"/>
      </w:rPr>
      <w:t>2</w:t>
    </w:r>
    <w:r>
      <w:rPr>
        <w:rFonts w:eastAsia="Calibri"/>
        <w:szCs w:val="24"/>
      </w:rPr>
      <w:fldChar w:fldCharType="end"/>
    </w:r>
  </w:p>
  <w:p w14:paraId="094DD2E8" w14:textId="77777777" w:rsidR="009549F8" w:rsidRDefault="00CE53F2">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EB95" w14:textId="77777777" w:rsidR="009549F8" w:rsidRDefault="00CE53F2">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87351"/>
    <w:multiLevelType w:val="hybridMultilevel"/>
    <w:tmpl w:val="7E3ADB4A"/>
    <w:lvl w:ilvl="0" w:tplc="8FEA7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B56D54"/>
    <w:multiLevelType w:val="hybridMultilevel"/>
    <w:tmpl w:val="489E4368"/>
    <w:lvl w:ilvl="0" w:tplc="A9CC74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C77698"/>
    <w:multiLevelType w:val="hybridMultilevel"/>
    <w:tmpl w:val="1660C96C"/>
    <w:lvl w:ilvl="0" w:tplc="49DE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45"/>
    <w:multiLevelType w:val="hybridMultilevel"/>
    <w:tmpl w:val="5FAA831C"/>
    <w:lvl w:ilvl="0" w:tplc="38C89B7C">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365D0B"/>
    <w:multiLevelType w:val="hybridMultilevel"/>
    <w:tmpl w:val="4A9C99FA"/>
    <w:lvl w:ilvl="0" w:tplc="42F415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956C03"/>
    <w:multiLevelType w:val="hybridMultilevel"/>
    <w:tmpl w:val="E66E9936"/>
    <w:lvl w:ilvl="0" w:tplc="D74E89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3800B33"/>
    <w:multiLevelType w:val="hybridMultilevel"/>
    <w:tmpl w:val="225EE782"/>
    <w:lvl w:ilvl="0" w:tplc="4A7E41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09326DD"/>
    <w:multiLevelType w:val="hybridMultilevel"/>
    <w:tmpl w:val="4EDCE102"/>
    <w:lvl w:ilvl="0" w:tplc="50A42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9"/>
  </w:num>
  <w:num w:numId="2">
    <w:abstractNumId w:val="0"/>
  </w:num>
  <w:num w:numId="3">
    <w:abstractNumId w:val="11"/>
  </w:num>
  <w:num w:numId="4">
    <w:abstractNumId w:val="2"/>
  </w:num>
  <w:num w:numId="5">
    <w:abstractNumId w:val="6"/>
  </w:num>
  <w:num w:numId="6">
    <w:abstractNumId w:val="1"/>
  </w:num>
  <w:num w:numId="7">
    <w:abstractNumId w:val="10"/>
  </w:num>
  <w:num w:numId="8">
    <w:abstractNumId w:val="8"/>
  </w:num>
  <w:num w:numId="9">
    <w:abstractNumId w:val="3"/>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22AE4"/>
    <w:rsid w:val="000343A9"/>
    <w:rsid w:val="00046F42"/>
    <w:rsid w:val="00065CC3"/>
    <w:rsid w:val="000A37DF"/>
    <w:rsid w:val="000B2577"/>
    <w:rsid w:val="000B2610"/>
    <w:rsid w:val="000B6ADD"/>
    <w:rsid w:val="000D07D7"/>
    <w:rsid w:val="00102581"/>
    <w:rsid w:val="001139CD"/>
    <w:rsid w:val="0012590D"/>
    <w:rsid w:val="00142DCB"/>
    <w:rsid w:val="001458A5"/>
    <w:rsid w:val="00151674"/>
    <w:rsid w:val="00156E5E"/>
    <w:rsid w:val="00161238"/>
    <w:rsid w:val="0016697A"/>
    <w:rsid w:val="0017267A"/>
    <w:rsid w:val="00173EFB"/>
    <w:rsid w:val="00174833"/>
    <w:rsid w:val="00174B53"/>
    <w:rsid w:val="00184991"/>
    <w:rsid w:val="00186807"/>
    <w:rsid w:val="0019084C"/>
    <w:rsid w:val="001908CA"/>
    <w:rsid w:val="00191F2C"/>
    <w:rsid w:val="00194380"/>
    <w:rsid w:val="00195D67"/>
    <w:rsid w:val="001C3B15"/>
    <w:rsid w:val="001D0A5D"/>
    <w:rsid w:val="001D0BC4"/>
    <w:rsid w:val="001D6227"/>
    <w:rsid w:val="001E58D2"/>
    <w:rsid w:val="001E608B"/>
    <w:rsid w:val="001F5F72"/>
    <w:rsid w:val="0021740D"/>
    <w:rsid w:val="0021756D"/>
    <w:rsid w:val="00217867"/>
    <w:rsid w:val="002231ED"/>
    <w:rsid w:val="00246898"/>
    <w:rsid w:val="002679E5"/>
    <w:rsid w:val="00292622"/>
    <w:rsid w:val="002948BF"/>
    <w:rsid w:val="002A4DF2"/>
    <w:rsid w:val="002B2C34"/>
    <w:rsid w:val="002C54D5"/>
    <w:rsid w:val="002D7F0B"/>
    <w:rsid w:val="002E542C"/>
    <w:rsid w:val="002F10D1"/>
    <w:rsid w:val="003002D4"/>
    <w:rsid w:val="003072B1"/>
    <w:rsid w:val="00316A03"/>
    <w:rsid w:val="00322521"/>
    <w:rsid w:val="00326B99"/>
    <w:rsid w:val="00327993"/>
    <w:rsid w:val="0033344B"/>
    <w:rsid w:val="0033526C"/>
    <w:rsid w:val="00341436"/>
    <w:rsid w:val="003429F7"/>
    <w:rsid w:val="003526D3"/>
    <w:rsid w:val="0035485B"/>
    <w:rsid w:val="003675F2"/>
    <w:rsid w:val="0038178E"/>
    <w:rsid w:val="00387652"/>
    <w:rsid w:val="00391FEC"/>
    <w:rsid w:val="00396082"/>
    <w:rsid w:val="003A3794"/>
    <w:rsid w:val="003A4394"/>
    <w:rsid w:val="003A4441"/>
    <w:rsid w:val="003A513B"/>
    <w:rsid w:val="003B2A23"/>
    <w:rsid w:val="003C21D2"/>
    <w:rsid w:val="003C6E42"/>
    <w:rsid w:val="003E0BA0"/>
    <w:rsid w:val="003F3121"/>
    <w:rsid w:val="0042560C"/>
    <w:rsid w:val="00426D35"/>
    <w:rsid w:val="004279EF"/>
    <w:rsid w:val="00431EC9"/>
    <w:rsid w:val="00433301"/>
    <w:rsid w:val="00435568"/>
    <w:rsid w:val="0045743B"/>
    <w:rsid w:val="00465CB3"/>
    <w:rsid w:val="00467AF2"/>
    <w:rsid w:val="004772F4"/>
    <w:rsid w:val="004925D8"/>
    <w:rsid w:val="004943E4"/>
    <w:rsid w:val="004D1920"/>
    <w:rsid w:val="004E6A8E"/>
    <w:rsid w:val="004F3A26"/>
    <w:rsid w:val="00522037"/>
    <w:rsid w:val="005257C3"/>
    <w:rsid w:val="00534C88"/>
    <w:rsid w:val="005368F5"/>
    <w:rsid w:val="00543EF6"/>
    <w:rsid w:val="00551376"/>
    <w:rsid w:val="00564216"/>
    <w:rsid w:val="005738D0"/>
    <w:rsid w:val="00576D9B"/>
    <w:rsid w:val="005873FC"/>
    <w:rsid w:val="005B4410"/>
    <w:rsid w:val="005B6865"/>
    <w:rsid w:val="005B6D60"/>
    <w:rsid w:val="005C1E2C"/>
    <w:rsid w:val="005C6055"/>
    <w:rsid w:val="005F1C58"/>
    <w:rsid w:val="005F2012"/>
    <w:rsid w:val="005F3ABE"/>
    <w:rsid w:val="00602C3F"/>
    <w:rsid w:val="0063748C"/>
    <w:rsid w:val="006449DA"/>
    <w:rsid w:val="00653ECB"/>
    <w:rsid w:val="00655910"/>
    <w:rsid w:val="00667218"/>
    <w:rsid w:val="006728A4"/>
    <w:rsid w:val="00673176"/>
    <w:rsid w:val="00673831"/>
    <w:rsid w:val="00675379"/>
    <w:rsid w:val="006963DE"/>
    <w:rsid w:val="006A2E5A"/>
    <w:rsid w:val="006F4FD7"/>
    <w:rsid w:val="00701CCB"/>
    <w:rsid w:val="00701FC8"/>
    <w:rsid w:val="00702AEB"/>
    <w:rsid w:val="007109F4"/>
    <w:rsid w:val="00710E4D"/>
    <w:rsid w:val="007141DA"/>
    <w:rsid w:val="007161EB"/>
    <w:rsid w:val="00726711"/>
    <w:rsid w:val="00736888"/>
    <w:rsid w:val="0075534B"/>
    <w:rsid w:val="00761667"/>
    <w:rsid w:val="00763412"/>
    <w:rsid w:val="00770E7C"/>
    <w:rsid w:val="007867D9"/>
    <w:rsid w:val="00786FD8"/>
    <w:rsid w:val="007A7F83"/>
    <w:rsid w:val="007B01D1"/>
    <w:rsid w:val="007B2684"/>
    <w:rsid w:val="007B35F8"/>
    <w:rsid w:val="007D7AC6"/>
    <w:rsid w:val="007F2ECC"/>
    <w:rsid w:val="0080779A"/>
    <w:rsid w:val="008247CE"/>
    <w:rsid w:val="00831A82"/>
    <w:rsid w:val="00841A51"/>
    <w:rsid w:val="008476D5"/>
    <w:rsid w:val="00850CDD"/>
    <w:rsid w:val="0085620B"/>
    <w:rsid w:val="00856DFF"/>
    <w:rsid w:val="00876204"/>
    <w:rsid w:val="00892515"/>
    <w:rsid w:val="00893B2D"/>
    <w:rsid w:val="008A446C"/>
    <w:rsid w:val="008A6360"/>
    <w:rsid w:val="008A63FA"/>
    <w:rsid w:val="008C6AA0"/>
    <w:rsid w:val="008D53FD"/>
    <w:rsid w:val="008F0F24"/>
    <w:rsid w:val="008F2F9F"/>
    <w:rsid w:val="00903850"/>
    <w:rsid w:val="00907997"/>
    <w:rsid w:val="009100D8"/>
    <w:rsid w:val="0091052E"/>
    <w:rsid w:val="00911475"/>
    <w:rsid w:val="00932D65"/>
    <w:rsid w:val="00932EB8"/>
    <w:rsid w:val="00942A15"/>
    <w:rsid w:val="00964299"/>
    <w:rsid w:val="00971F24"/>
    <w:rsid w:val="00976B77"/>
    <w:rsid w:val="00977C92"/>
    <w:rsid w:val="0099597A"/>
    <w:rsid w:val="0099705C"/>
    <w:rsid w:val="009B4C22"/>
    <w:rsid w:val="009C5129"/>
    <w:rsid w:val="009D098A"/>
    <w:rsid w:val="009E0537"/>
    <w:rsid w:val="009F2E9C"/>
    <w:rsid w:val="00A0208F"/>
    <w:rsid w:val="00A1585F"/>
    <w:rsid w:val="00A23D22"/>
    <w:rsid w:val="00A46864"/>
    <w:rsid w:val="00A51966"/>
    <w:rsid w:val="00A52D38"/>
    <w:rsid w:val="00A54D3E"/>
    <w:rsid w:val="00A56DAE"/>
    <w:rsid w:val="00A601BE"/>
    <w:rsid w:val="00A63AE7"/>
    <w:rsid w:val="00A64AC9"/>
    <w:rsid w:val="00A70B40"/>
    <w:rsid w:val="00A74C88"/>
    <w:rsid w:val="00A81ECF"/>
    <w:rsid w:val="00A964AE"/>
    <w:rsid w:val="00AA17F5"/>
    <w:rsid w:val="00AB46C1"/>
    <w:rsid w:val="00AC3A01"/>
    <w:rsid w:val="00AC51F0"/>
    <w:rsid w:val="00AE07D8"/>
    <w:rsid w:val="00AF08AD"/>
    <w:rsid w:val="00AF6969"/>
    <w:rsid w:val="00B0583C"/>
    <w:rsid w:val="00B06F76"/>
    <w:rsid w:val="00B07793"/>
    <w:rsid w:val="00B27791"/>
    <w:rsid w:val="00B309BA"/>
    <w:rsid w:val="00B40112"/>
    <w:rsid w:val="00B40AB1"/>
    <w:rsid w:val="00B43BA9"/>
    <w:rsid w:val="00B6299A"/>
    <w:rsid w:val="00B676A0"/>
    <w:rsid w:val="00B73C4C"/>
    <w:rsid w:val="00B94294"/>
    <w:rsid w:val="00B94E7C"/>
    <w:rsid w:val="00B95857"/>
    <w:rsid w:val="00BA0FF0"/>
    <w:rsid w:val="00BA208E"/>
    <w:rsid w:val="00BC270B"/>
    <w:rsid w:val="00BE4AE0"/>
    <w:rsid w:val="00BE535F"/>
    <w:rsid w:val="00C13BFD"/>
    <w:rsid w:val="00C34BD8"/>
    <w:rsid w:val="00C526C1"/>
    <w:rsid w:val="00C847E0"/>
    <w:rsid w:val="00C8744C"/>
    <w:rsid w:val="00CA0886"/>
    <w:rsid w:val="00CA175B"/>
    <w:rsid w:val="00CA1DAD"/>
    <w:rsid w:val="00CC54F2"/>
    <w:rsid w:val="00CC7453"/>
    <w:rsid w:val="00CD3A4A"/>
    <w:rsid w:val="00CE133F"/>
    <w:rsid w:val="00CE34E4"/>
    <w:rsid w:val="00CE53F2"/>
    <w:rsid w:val="00CE606D"/>
    <w:rsid w:val="00CF4A70"/>
    <w:rsid w:val="00D55444"/>
    <w:rsid w:val="00D63CFD"/>
    <w:rsid w:val="00D66F65"/>
    <w:rsid w:val="00D703FC"/>
    <w:rsid w:val="00D764DF"/>
    <w:rsid w:val="00D76F3C"/>
    <w:rsid w:val="00D77166"/>
    <w:rsid w:val="00D86156"/>
    <w:rsid w:val="00DA738A"/>
    <w:rsid w:val="00DB0EF3"/>
    <w:rsid w:val="00DC108D"/>
    <w:rsid w:val="00DC2101"/>
    <w:rsid w:val="00DD4909"/>
    <w:rsid w:val="00DE28ED"/>
    <w:rsid w:val="00DF2D86"/>
    <w:rsid w:val="00E0463F"/>
    <w:rsid w:val="00E13949"/>
    <w:rsid w:val="00E16D3F"/>
    <w:rsid w:val="00E17212"/>
    <w:rsid w:val="00E27E4D"/>
    <w:rsid w:val="00E32397"/>
    <w:rsid w:val="00E37ED9"/>
    <w:rsid w:val="00E63D10"/>
    <w:rsid w:val="00E73C02"/>
    <w:rsid w:val="00E82FD9"/>
    <w:rsid w:val="00E83C73"/>
    <w:rsid w:val="00E92A5D"/>
    <w:rsid w:val="00E93D07"/>
    <w:rsid w:val="00E95B19"/>
    <w:rsid w:val="00EA4AC4"/>
    <w:rsid w:val="00EA6C9E"/>
    <w:rsid w:val="00EA7E73"/>
    <w:rsid w:val="00EE2C50"/>
    <w:rsid w:val="00EF4AA0"/>
    <w:rsid w:val="00F16A7D"/>
    <w:rsid w:val="00F327A0"/>
    <w:rsid w:val="00F33EB9"/>
    <w:rsid w:val="00F516B4"/>
    <w:rsid w:val="00F62C1F"/>
    <w:rsid w:val="00F7293C"/>
    <w:rsid w:val="00F72DDF"/>
    <w:rsid w:val="00F8420F"/>
    <w:rsid w:val="00FA640D"/>
    <w:rsid w:val="00FA7310"/>
    <w:rsid w:val="00FB0426"/>
    <w:rsid w:val="00FB6CC0"/>
    <w:rsid w:val="00FC2D64"/>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C0E"/>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A107-CD43-4B14-B980-192D9833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821</Words>
  <Characters>4682</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7</cp:revision>
  <dcterms:created xsi:type="dcterms:W3CDTF">2019-10-21T11:55:00Z</dcterms:created>
  <dcterms:modified xsi:type="dcterms:W3CDTF">2019-11-21T16:10:00Z</dcterms:modified>
</cp:coreProperties>
</file>