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D07" w:rsidRPr="006B7D07" w:rsidRDefault="006B7D07" w:rsidP="006B7D07">
      <w:pPr>
        <w:spacing w:after="0" w:line="240" w:lineRule="auto"/>
        <w:jc w:val="center"/>
        <w:rPr>
          <w:rFonts w:ascii="Times New Roman" w:hAnsi="Times New Roman" w:cs="Times New Roman"/>
          <w:b/>
          <w:sz w:val="28"/>
          <w:szCs w:val="28"/>
        </w:rPr>
      </w:pPr>
      <w:r w:rsidRPr="006B7D07">
        <w:rPr>
          <w:rFonts w:ascii="Times New Roman" w:hAnsi="Times New Roman" w:cs="Times New Roman"/>
          <w:b/>
          <w:sz w:val="28"/>
          <w:szCs w:val="28"/>
        </w:rPr>
        <w:t>LIETUVOS RESPUBLIKOS SUSISIEKIMO MINISTERIJA</w:t>
      </w:r>
    </w:p>
    <w:p w:rsidR="006B7D07" w:rsidRPr="006B7D07" w:rsidRDefault="006B7D07" w:rsidP="006B7D07">
      <w:pPr>
        <w:spacing w:after="0" w:line="240" w:lineRule="auto"/>
        <w:jc w:val="center"/>
        <w:rPr>
          <w:rFonts w:ascii="Times New Roman" w:hAnsi="Times New Roman" w:cs="Times New Roman"/>
          <w:b/>
          <w:sz w:val="28"/>
          <w:szCs w:val="28"/>
        </w:rPr>
      </w:pPr>
    </w:p>
    <w:p w:rsidR="00212EDE" w:rsidRPr="006B7D07" w:rsidRDefault="006B7D07" w:rsidP="006B7D07">
      <w:pPr>
        <w:spacing w:after="0" w:line="240" w:lineRule="auto"/>
        <w:jc w:val="center"/>
        <w:rPr>
          <w:rFonts w:ascii="Times New Roman" w:hAnsi="Times New Roman" w:cs="Times New Roman"/>
          <w:b/>
          <w:sz w:val="28"/>
          <w:szCs w:val="28"/>
        </w:rPr>
      </w:pPr>
      <w:r w:rsidRPr="006B7D07">
        <w:rPr>
          <w:rFonts w:ascii="Times New Roman" w:hAnsi="Times New Roman" w:cs="Times New Roman"/>
          <w:b/>
          <w:sz w:val="28"/>
          <w:szCs w:val="28"/>
        </w:rPr>
        <w:t xml:space="preserve">PASITARIMO DĖL GELEŽINKELIŲ PASLAUGŲ PRITAIKYMO NEĮGALIESIEMS IR RIBOTO JUDUMO ASMENIMS </w:t>
      </w:r>
      <w:r w:rsidR="0005564D">
        <w:rPr>
          <w:rFonts w:ascii="Times New Roman" w:hAnsi="Times New Roman" w:cs="Times New Roman"/>
          <w:b/>
          <w:sz w:val="28"/>
          <w:szCs w:val="28"/>
        </w:rPr>
        <w:t xml:space="preserve">PLANO PROJEKTO </w:t>
      </w:r>
      <w:r w:rsidRPr="006B7D07">
        <w:rPr>
          <w:rFonts w:ascii="Times New Roman" w:hAnsi="Times New Roman" w:cs="Times New Roman"/>
          <w:b/>
          <w:sz w:val="28"/>
          <w:szCs w:val="28"/>
        </w:rPr>
        <w:t>PROTOKOLAS</w:t>
      </w:r>
    </w:p>
    <w:p w:rsidR="006B7D07" w:rsidRDefault="006B7D07" w:rsidP="006B7D07">
      <w:pPr>
        <w:spacing w:after="0" w:line="240" w:lineRule="auto"/>
        <w:jc w:val="center"/>
        <w:rPr>
          <w:rFonts w:ascii="Times New Roman" w:hAnsi="Times New Roman" w:cs="Times New Roman"/>
          <w:sz w:val="24"/>
        </w:rPr>
      </w:pPr>
    </w:p>
    <w:p w:rsidR="006B7D07" w:rsidRPr="006B7D07" w:rsidRDefault="006B7D07" w:rsidP="006B7D07">
      <w:pPr>
        <w:spacing w:after="0" w:line="240" w:lineRule="auto"/>
        <w:jc w:val="center"/>
        <w:rPr>
          <w:rFonts w:ascii="Times New Roman" w:hAnsi="Times New Roman" w:cs="Times New Roman"/>
          <w:sz w:val="24"/>
        </w:rPr>
      </w:pPr>
      <w:r w:rsidRPr="006B7D07">
        <w:rPr>
          <w:rFonts w:ascii="Times New Roman" w:hAnsi="Times New Roman" w:cs="Times New Roman"/>
          <w:sz w:val="24"/>
        </w:rPr>
        <w:t>2019-10-</w:t>
      </w:r>
      <w:r w:rsidR="004150C4">
        <w:rPr>
          <w:rFonts w:ascii="Times New Roman" w:hAnsi="Times New Roman" w:cs="Times New Roman"/>
          <w:sz w:val="24"/>
        </w:rPr>
        <w:t>30</w:t>
      </w:r>
      <w:r w:rsidR="004150C4" w:rsidRPr="006B7D07">
        <w:rPr>
          <w:rFonts w:ascii="Times New Roman" w:hAnsi="Times New Roman" w:cs="Times New Roman"/>
          <w:sz w:val="24"/>
        </w:rPr>
        <w:t xml:space="preserve"> </w:t>
      </w:r>
      <w:r w:rsidRPr="006B7D07">
        <w:rPr>
          <w:rFonts w:ascii="Times New Roman" w:hAnsi="Times New Roman" w:cs="Times New Roman"/>
          <w:sz w:val="24"/>
        </w:rPr>
        <w:t xml:space="preserve">Nr. </w:t>
      </w:r>
      <w:r w:rsidR="0005564D">
        <w:rPr>
          <w:rFonts w:ascii="Times New Roman" w:hAnsi="Times New Roman" w:cs="Times New Roman"/>
          <w:sz w:val="24"/>
        </w:rPr>
        <w:t xml:space="preserve">  </w:t>
      </w:r>
    </w:p>
    <w:p w:rsidR="006B7D07" w:rsidRDefault="006B7D07" w:rsidP="006B7D07">
      <w:pPr>
        <w:spacing w:after="0" w:line="240" w:lineRule="auto"/>
        <w:jc w:val="center"/>
        <w:rPr>
          <w:rFonts w:ascii="Times New Roman" w:hAnsi="Times New Roman" w:cs="Times New Roman"/>
          <w:sz w:val="24"/>
        </w:rPr>
      </w:pPr>
      <w:r w:rsidRPr="006B7D07">
        <w:rPr>
          <w:rFonts w:ascii="Times New Roman" w:hAnsi="Times New Roman" w:cs="Times New Roman"/>
          <w:sz w:val="24"/>
        </w:rPr>
        <w:t>Vilnius</w:t>
      </w:r>
    </w:p>
    <w:p w:rsidR="006B7D07" w:rsidRPr="006B7D07" w:rsidRDefault="006B7D07" w:rsidP="006B7D07">
      <w:pPr>
        <w:spacing w:after="0" w:line="240" w:lineRule="auto"/>
        <w:jc w:val="center"/>
        <w:rPr>
          <w:rFonts w:ascii="Times New Roman" w:hAnsi="Times New Roman" w:cs="Times New Roman"/>
          <w:sz w:val="24"/>
        </w:rPr>
      </w:pPr>
    </w:p>
    <w:p w:rsidR="006B7D07" w:rsidRDefault="006B7D07" w:rsidP="006B7D07">
      <w:pPr>
        <w:spacing w:after="0" w:line="240" w:lineRule="auto"/>
        <w:ind w:firstLine="851"/>
        <w:jc w:val="both"/>
        <w:rPr>
          <w:rFonts w:ascii="Times New Roman" w:hAnsi="Times New Roman" w:cs="Times New Roman"/>
          <w:sz w:val="24"/>
          <w:szCs w:val="24"/>
        </w:rPr>
      </w:pPr>
      <w:r w:rsidRPr="006B7D07">
        <w:rPr>
          <w:rFonts w:ascii="Times New Roman" w:hAnsi="Times New Roman" w:cs="Times New Roman"/>
          <w:sz w:val="24"/>
          <w:szCs w:val="24"/>
        </w:rPr>
        <w:t xml:space="preserve">Posėdis įvyko 2019 m. </w:t>
      </w:r>
      <w:r>
        <w:rPr>
          <w:rFonts w:ascii="Times New Roman" w:hAnsi="Times New Roman" w:cs="Times New Roman"/>
          <w:sz w:val="24"/>
          <w:szCs w:val="24"/>
        </w:rPr>
        <w:t>spalio</w:t>
      </w:r>
      <w:r w:rsidRPr="006B7D07">
        <w:rPr>
          <w:rFonts w:ascii="Times New Roman" w:hAnsi="Times New Roman" w:cs="Times New Roman"/>
          <w:sz w:val="24"/>
          <w:szCs w:val="24"/>
        </w:rPr>
        <w:t xml:space="preserve"> 2</w:t>
      </w:r>
      <w:r>
        <w:rPr>
          <w:rFonts w:ascii="Times New Roman" w:hAnsi="Times New Roman" w:cs="Times New Roman"/>
          <w:sz w:val="24"/>
          <w:szCs w:val="24"/>
        </w:rPr>
        <w:t>9</w:t>
      </w:r>
      <w:r w:rsidRPr="006B7D07">
        <w:rPr>
          <w:rFonts w:ascii="Times New Roman" w:hAnsi="Times New Roman" w:cs="Times New Roman"/>
          <w:sz w:val="24"/>
          <w:szCs w:val="24"/>
        </w:rPr>
        <w:t xml:space="preserve"> d. Susisiekimo ministerijoje</w:t>
      </w:r>
      <w:r>
        <w:rPr>
          <w:rFonts w:ascii="Times New Roman" w:hAnsi="Times New Roman" w:cs="Times New Roman"/>
          <w:sz w:val="24"/>
          <w:szCs w:val="24"/>
        </w:rPr>
        <w:t>.</w:t>
      </w:r>
    </w:p>
    <w:p w:rsidR="006B7D07" w:rsidRPr="006B7D07" w:rsidRDefault="006B7D07" w:rsidP="006B7D0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Posėdžio pirmininkas – </w:t>
      </w:r>
      <w:proofErr w:type="spellStart"/>
      <w:r>
        <w:rPr>
          <w:rFonts w:ascii="Times New Roman" w:hAnsi="Times New Roman" w:cs="Times New Roman"/>
          <w:sz w:val="24"/>
          <w:szCs w:val="24"/>
        </w:rPr>
        <w:t>Jaroslav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Narkevič</w:t>
      </w:r>
      <w:proofErr w:type="spellEnd"/>
      <w:r>
        <w:rPr>
          <w:rFonts w:ascii="Times New Roman" w:hAnsi="Times New Roman" w:cs="Times New Roman"/>
          <w:sz w:val="24"/>
          <w:szCs w:val="24"/>
        </w:rPr>
        <w:t>, Susisiekimo ministras.</w:t>
      </w:r>
    </w:p>
    <w:p w:rsidR="00443285" w:rsidRDefault="006B7D07" w:rsidP="006B7D0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Posėdžio sekretorius – Vidmantas Tamulis, Susisiekimo ministerijos Vandens ir geležinkelių transporto politikos grupės vyriausiasis patarėjas.</w:t>
      </w:r>
    </w:p>
    <w:p w:rsidR="006B7D07" w:rsidRDefault="006B7D07" w:rsidP="006B7D0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Dalyvavo:</w:t>
      </w:r>
    </w:p>
    <w:p w:rsidR="006B7D07" w:rsidRDefault="006B7D07" w:rsidP="006B7D07">
      <w:pPr>
        <w:spacing w:after="0" w:line="24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rPr>
        <w:t>Vladislav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Kondratovič</w:t>
      </w:r>
      <w:proofErr w:type="spellEnd"/>
      <w:r>
        <w:rPr>
          <w:rFonts w:ascii="Times New Roman" w:hAnsi="Times New Roman" w:cs="Times New Roman"/>
          <w:sz w:val="24"/>
          <w:szCs w:val="24"/>
        </w:rPr>
        <w:t>, Susisiekimo viceministras;</w:t>
      </w:r>
    </w:p>
    <w:p w:rsidR="006B7D07" w:rsidRDefault="006B7D07" w:rsidP="006B7D0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Andrius Šniuolis, Susisiekimo ministerijos Vandens ir geležinkelių transporto politikos grupės vadovas;</w:t>
      </w:r>
    </w:p>
    <w:p w:rsidR="006B7D07" w:rsidRDefault="006B7D07" w:rsidP="006B7D07">
      <w:pPr>
        <w:spacing w:after="0" w:line="240" w:lineRule="auto"/>
        <w:ind w:firstLine="851"/>
        <w:jc w:val="both"/>
        <w:rPr>
          <w:rFonts w:ascii="Times New Roman" w:hAnsi="Times New Roman" w:cs="Times New Roman"/>
          <w:sz w:val="24"/>
          <w:szCs w:val="24"/>
        </w:rPr>
      </w:pPr>
      <w:proofErr w:type="spellStart"/>
      <w:r>
        <w:rPr>
          <w:rFonts w:ascii="Times New Roman" w:hAnsi="Times New Roman" w:cs="Times New Roman"/>
          <w:sz w:val="24"/>
          <w:szCs w:val="24"/>
        </w:rPr>
        <w:t>Jaroslav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Kaminski</w:t>
      </w:r>
      <w:proofErr w:type="spellEnd"/>
      <w:r>
        <w:rPr>
          <w:rFonts w:ascii="Times New Roman" w:hAnsi="Times New Roman" w:cs="Times New Roman"/>
          <w:sz w:val="24"/>
          <w:szCs w:val="24"/>
        </w:rPr>
        <w:t xml:space="preserve">, </w:t>
      </w:r>
      <w:r w:rsidR="006545EB">
        <w:rPr>
          <w:rFonts w:ascii="Times New Roman" w:hAnsi="Times New Roman" w:cs="Times New Roman"/>
          <w:sz w:val="24"/>
          <w:szCs w:val="24"/>
        </w:rPr>
        <w:t>Susisiekimo ministro patarėjas;</w:t>
      </w:r>
    </w:p>
    <w:p w:rsidR="006545EB" w:rsidRDefault="006545EB" w:rsidP="006B7D0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Joana </w:t>
      </w:r>
      <w:proofErr w:type="spellStart"/>
      <w:r>
        <w:rPr>
          <w:rFonts w:ascii="Times New Roman" w:hAnsi="Times New Roman" w:cs="Times New Roman"/>
          <w:sz w:val="24"/>
          <w:szCs w:val="24"/>
        </w:rPr>
        <w:t>Sokolnik</w:t>
      </w:r>
      <w:proofErr w:type="spellEnd"/>
      <w:r>
        <w:rPr>
          <w:rFonts w:ascii="Times New Roman" w:hAnsi="Times New Roman" w:cs="Times New Roman"/>
          <w:sz w:val="24"/>
          <w:szCs w:val="24"/>
        </w:rPr>
        <w:t>, Susisiekimo ministro patarėja;</w:t>
      </w:r>
    </w:p>
    <w:p w:rsidR="006545EB" w:rsidRDefault="006545EB" w:rsidP="006545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Ričardas </w:t>
      </w:r>
      <w:proofErr w:type="spellStart"/>
      <w:r>
        <w:rPr>
          <w:rFonts w:ascii="Times New Roman" w:hAnsi="Times New Roman" w:cs="Times New Roman"/>
          <w:sz w:val="24"/>
          <w:szCs w:val="24"/>
        </w:rPr>
        <w:t>Dubickas</w:t>
      </w:r>
      <w:proofErr w:type="spellEnd"/>
      <w:r>
        <w:rPr>
          <w:rFonts w:ascii="Times New Roman" w:hAnsi="Times New Roman" w:cs="Times New Roman"/>
          <w:sz w:val="24"/>
          <w:szCs w:val="24"/>
        </w:rPr>
        <w:t>, Asociacija „Savarankiškas gyvenimas“;</w:t>
      </w:r>
    </w:p>
    <w:p w:rsidR="006545EB" w:rsidRDefault="006545EB" w:rsidP="006B7D0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Daiva </w:t>
      </w:r>
      <w:proofErr w:type="spellStart"/>
      <w:r>
        <w:rPr>
          <w:rFonts w:ascii="Times New Roman" w:hAnsi="Times New Roman" w:cs="Times New Roman"/>
          <w:sz w:val="24"/>
          <w:szCs w:val="24"/>
        </w:rPr>
        <w:t>Zabarauskienė</w:t>
      </w:r>
      <w:proofErr w:type="spellEnd"/>
      <w:r>
        <w:rPr>
          <w:rFonts w:ascii="Times New Roman" w:hAnsi="Times New Roman" w:cs="Times New Roman"/>
          <w:sz w:val="24"/>
          <w:szCs w:val="24"/>
        </w:rPr>
        <w:t>, Socialinės apsaugos ir darbo ministerijos Tikslinės pagalbos skyriaus v</w:t>
      </w:r>
      <w:r w:rsidRPr="006545EB">
        <w:rPr>
          <w:rFonts w:ascii="Times New Roman" w:hAnsi="Times New Roman" w:cs="Times New Roman"/>
          <w:sz w:val="24"/>
          <w:szCs w:val="24"/>
        </w:rPr>
        <w:t>edėja</w:t>
      </w:r>
      <w:r>
        <w:rPr>
          <w:rFonts w:ascii="Times New Roman" w:hAnsi="Times New Roman" w:cs="Times New Roman"/>
          <w:sz w:val="24"/>
          <w:szCs w:val="24"/>
        </w:rPr>
        <w:t>;</w:t>
      </w:r>
    </w:p>
    <w:p w:rsidR="006545EB" w:rsidRDefault="006545EB" w:rsidP="006545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Lina Gulbinė, </w:t>
      </w:r>
      <w:r w:rsidRPr="006545EB">
        <w:rPr>
          <w:rFonts w:ascii="Times New Roman" w:hAnsi="Times New Roman" w:cs="Times New Roman"/>
          <w:sz w:val="24"/>
          <w:szCs w:val="24"/>
        </w:rPr>
        <w:t>Neįgaliųjų reikalų departamentas prie</w:t>
      </w:r>
      <w:r>
        <w:rPr>
          <w:rFonts w:ascii="Times New Roman" w:hAnsi="Times New Roman" w:cs="Times New Roman"/>
          <w:sz w:val="24"/>
          <w:szCs w:val="24"/>
        </w:rPr>
        <w:t xml:space="preserve"> </w:t>
      </w:r>
      <w:r w:rsidRPr="006545EB">
        <w:rPr>
          <w:rFonts w:ascii="Times New Roman" w:hAnsi="Times New Roman" w:cs="Times New Roman"/>
          <w:sz w:val="24"/>
          <w:szCs w:val="24"/>
        </w:rPr>
        <w:t>Socialinės apsaugos ir darbo ministerijos</w:t>
      </w:r>
      <w:r>
        <w:rPr>
          <w:rFonts w:ascii="Times New Roman" w:hAnsi="Times New Roman" w:cs="Times New Roman"/>
          <w:sz w:val="24"/>
          <w:szCs w:val="24"/>
        </w:rPr>
        <w:t xml:space="preserve"> </w:t>
      </w:r>
      <w:r w:rsidRPr="006545EB">
        <w:rPr>
          <w:rFonts w:ascii="Times New Roman" w:hAnsi="Times New Roman" w:cs="Times New Roman"/>
          <w:sz w:val="24"/>
          <w:szCs w:val="24"/>
        </w:rPr>
        <w:t>Programų stebėsenos ir kontrolės skyriaus</w:t>
      </w:r>
      <w:r>
        <w:rPr>
          <w:rFonts w:ascii="Times New Roman" w:hAnsi="Times New Roman" w:cs="Times New Roman"/>
          <w:sz w:val="24"/>
          <w:szCs w:val="24"/>
        </w:rPr>
        <w:t xml:space="preserve"> </w:t>
      </w:r>
      <w:r w:rsidRPr="006545EB">
        <w:rPr>
          <w:rFonts w:ascii="Times New Roman" w:hAnsi="Times New Roman" w:cs="Times New Roman"/>
          <w:sz w:val="24"/>
          <w:szCs w:val="24"/>
        </w:rPr>
        <w:t>patarėja</w:t>
      </w:r>
      <w:r>
        <w:rPr>
          <w:rFonts w:ascii="Times New Roman" w:hAnsi="Times New Roman" w:cs="Times New Roman"/>
          <w:sz w:val="24"/>
          <w:szCs w:val="24"/>
        </w:rPr>
        <w:t>;</w:t>
      </w:r>
    </w:p>
    <w:p w:rsidR="006545EB" w:rsidRDefault="006545EB" w:rsidP="006545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Donata Lukošienė, </w:t>
      </w:r>
      <w:r w:rsidRPr="006545EB">
        <w:rPr>
          <w:rFonts w:ascii="Times New Roman" w:hAnsi="Times New Roman" w:cs="Times New Roman"/>
          <w:sz w:val="24"/>
          <w:szCs w:val="24"/>
        </w:rPr>
        <w:t>Lietuvos kurčiųjų draugijos Projekto vadovė</w:t>
      </w:r>
      <w:r>
        <w:rPr>
          <w:rFonts w:ascii="Times New Roman" w:hAnsi="Times New Roman" w:cs="Times New Roman"/>
          <w:sz w:val="24"/>
          <w:szCs w:val="24"/>
        </w:rPr>
        <w:t>;</w:t>
      </w:r>
    </w:p>
    <w:p w:rsidR="006545EB" w:rsidRDefault="006545EB" w:rsidP="006545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J. Molytė, AB „Lietuvos geležinkeliai“</w:t>
      </w:r>
      <w:r w:rsidR="00155CC2">
        <w:rPr>
          <w:rFonts w:ascii="Times New Roman" w:hAnsi="Times New Roman" w:cs="Times New Roman"/>
          <w:sz w:val="24"/>
          <w:szCs w:val="24"/>
        </w:rPr>
        <w:t>;</w:t>
      </w:r>
    </w:p>
    <w:p w:rsidR="006545EB" w:rsidRDefault="006545EB" w:rsidP="006545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Tomas </w:t>
      </w:r>
      <w:proofErr w:type="spellStart"/>
      <w:r>
        <w:rPr>
          <w:rFonts w:ascii="Times New Roman" w:hAnsi="Times New Roman" w:cs="Times New Roman"/>
          <w:sz w:val="24"/>
          <w:szCs w:val="24"/>
        </w:rPr>
        <w:t>Tatarėlis</w:t>
      </w:r>
      <w:proofErr w:type="spellEnd"/>
      <w:r>
        <w:rPr>
          <w:rFonts w:ascii="Times New Roman" w:hAnsi="Times New Roman" w:cs="Times New Roman"/>
          <w:sz w:val="24"/>
          <w:szCs w:val="24"/>
        </w:rPr>
        <w:t>, AB „Lietuvos geležinkeliai“</w:t>
      </w:r>
      <w:r w:rsidR="00155CC2">
        <w:rPr>
          <w:rFonts w:ascii="Times New Roman" w:hAnsi="Times New Roman" w:cs="Times New Roman"/>
          <w:sz w:val="24"/>
          <w:szCs w:val="24"/>
        </w:rPr>
        <w:t>;</w:t>
      </w:r>
    </w:p>
    <w:p w:rsidR="00155CC2" w:rsidRPr="006545EB" w:rsidRDefault="00155CC2" w:rsidP="006545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Ilona Daugėlaitė, AB „Lietuvos geležinkeliai“;</w:t>
      </w:r>
    </w:p>
    <w:p w:rsidR="006545EB" w:rsidRDefault="00155CC2" w:rsidP="006545EB">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Gediminas </w:t>
      </w:r>
      <w:proofErr w:type="spellStart"/>
      <w:r>
        <w:rPr>
          <w:rFonts w:ascii="Times New Roman" w:hAnsi="Times New Roman" w:cs="Times New Roman"/>
          <w:sz w:val="24"/>
          <w:szCs w:val="24"/>
        </w:rPr>
        <w:t>Šečkus</w:t>
      </w:r>
      <w:proofErr w:type="spellEnd"/>
      <w:r>
        <w:rPr>
          <w:rFonts w:ascii="Times New Roman" w:hAnsi="Times New Roman" w:cs="Times New Roman"/>
          <w:sz w:val="24"/>
          <w:szCs w:val="24"/>
        </w:rPr>
        <w:t>, UAB „LG Keleiviams“.</w:t>
      </w:r>
    </w:p>
    <w:p w:rsidR="00155CC2" w:rsidRDefault="00155CC2" w:rsidP="006545EB">
      <w:pPr>
        <w:spacing w:after="0" w:line="240" w:lineRule="auto"/>
        <w:ind w:firstLine="851"/>
        <w:jc w:val="both"/>
        <w:rPr>
          <w:rFonts w:ascii="Times New Roman" w:hAnsi="Times New Roman" w:cs="Times New Roman"/>
          <w:sz w:val="24"/>
          <w:szCs w:val="24"/>
        </w:rPr>
      </w:pPr>
    </w:p>
    <w:p w:rsidR="00155CC2" w:rsidRPr="0005564D" w:rsidRDefault="00155CC2" w:rsidP="006545EB">
      <w:pPr>
        <w:spacing w:after="0" w:line="240" w:lineRule="auto"/>
        <w:ind w:firstLine="851"/>
        <w:jc w:val="both"/>
        <w:rPr>
          <w:rFonts w:ascii="Times New Roman" w:hAnsi="Times New Roman" w:cs="Times New Roman"/>
          <w:sz w:val="24"/>
          <w:szCs w:val="24"/>
        </w:rPr>
      </w:pPr>
      <w:r w:rsidRPr="0005564D">
        <w:rPr>
          <w:rFonts w:ascii="Times New Roman" w:hAnsi="Times New Roman" w:cs="Times New Roman"/>
          <w:sz w:val="24"/>
          <w:szCs w:val="24"/>
        </w:rPr>
        <w:t xml:space="preserve">SVARSTYTA. </w:t>
      </w:r>
      <w:r w:rsidRPr="0005564D">
        <w:rPr>
          <w:rFonts w:ascii="Times New Roman" w:hAnsi="Times New Roman" w:cs="Times New Roman"/>
          <w:i/>
          <w:sz w:val="24"/>
          <w:szCs w:val="24"/>
        </w:rPr>
        <w:t>Geležinkelių paslaugų pritaikymo neįgaliesiems ir riboto judumo asmenims plano (toliau – Planas) projektas.</w:t>
      </w:r>
    </w:p>
    <w:p w:rsidR="00155CC2" w:rsidRDefault="00155CC2" w:rsidP="00CA237D">
      <w:pPr>
        <w:ind w:firstLine="851"/>
        <w:jc w:val="both"/>
        <w:rPr>
          <w:rFonts w:ascii="Times New Roman" w:hAnsi="Times New Roman" w:cs="Times New Roman"/>
          <w:sz w:val="24"/>
          <w:szCs w:val="24"/>
        </w:rPr>
      </w:pPr>
      <w:r w:rsidRPr="00155CC2">
        <w:rPr>
          <w:rFonts w:ascii="Times New Roman" w:hAnsi="Times New Roman" w:cs="Times New Roman"/>
          <w:sz w:val="24"/>
          <w:szCs w:val="24"/>
        </w:rPr>
        <w:t xml:space="preserve">Susisiekimo ministerijos atstovai </w:t>
      </w:r>
      <w:r w:rsidR="001A2598">
        <w:rPr>
          <w:rFonts w:ascii="Times New Roman" w:hAnsi="Times New Roman" w:cs="Times New Roman"/>
          <w:sz w:val="24"/>
          <w:szCs w:val="24"/>
        </w:rPr>
        <w:t xml:space="preserve"> informavo, kad kvietimas </w:t>
      </w:r>
      <w:r w:rsidR="00CA237D">
        <w:rPr>
          <w:rFonts w:ascii="Times New Roman" w:hAnsi="Times New Roman" w:cs="Times New Roman"/>
          <w:sz w:val="24"/>
          <w:szCs w:val="24"/>
        </w:rPr>
        <w:t xml:space="preserve">į pasitarimą </w:t>
      </w:r>
      <w:r w:rsidR="001A2598">
        <w:rPr>
          <w:rFonts w:ascii="Times New Roman" w:hAnsi="Times New Roman" w:cs="Times New Roman"/>
          <w:sz w:val="24"/>
          <w:szCs w:val="24"/>
        </w:rPr>
        <w:t>ir</w:t>
      </w:r>
      <w:r>
        <w:rPr>
          <w:rFonts w:ascii="Times New Roman" w:hAnsi="Times New Roman" w:cs="Times New Roman"/>
          <w:sz w:val="24"/>
          <w:szCs w:val="24"/>
        </w:rPr>
        <w:t xml:space="preserve"> plano projektas</w:t>
      </w:r>
      <w:r w:rsidR="001A2598">
        <w:rPr>
          <w:rFonts w:ascii="Times New Roman" w:hAnsi="Times New Roman" w:cs="Times New Roman"/>
          <w:sz w:val="24"/>
          <w:szCs w:val="24"/>
        </w:rPr>
        <w:t xml:space="preserve"> buvo išsiųstas </w:t>
      </w:r>
      <w:r w:rsidR="001A2598" w:rsidRPr="001A2598">
        <w:rPr>
          <w:rFonts w:ascii="Times New Roman" w:hAnsi="Times New Roman" w:cs="Times New Roman"/>
          <w:sz w:val="24"/>
          <w:szCs w:val="24"/>
        </w:rPr>
        <w:t>Lietuvos negalios organizacijų forumui, Lietuvos neįgaliųjų draugijai, Lietuvos aklųjų ir silpnaregių sąjungai, Lietuvos Respublikos finansų ministerijai</w:t>
      </w:r>
      <w:r>
        <w:rPr>
          <w:rFonts w:ascii="Times New Roman" w:hAnsi="Times New Roman" w:cs="Times New Roman"/>
          <w:sz w:val="24"/>
          <w:szCs w:val="24"/>
        </w:rPr>
        <w:t xml:space="preserve">, </w:t>
      </w:r>
      <w:r w:rsidR="00CA237D">
        <w:rPr>
          <w:rFonts w:ascii="Times New Roman" w:hAnsi="Times New Roman" w:cs="Times New Roman"/>
          <w:sz w:val="24"/>
          <w:szCs w:val="24"/>
        </w:rPr>
        <w:t>kurie posėdyje nedalyvauja. Susisiekimo ministerijos atstovai pristatė</w:t>
      </w:r>
      <w:r>
        <w:rPr>
          <w:rFonts w:ascii="Times New Roman" w:hAnsi="Times New Roman" w:cs="Times New Roman"/>
          <w:sz w:val="24"/>
          <w:szCs w:val="24"/>
        </w:rPr>
        <w:t>, kad planas susideda iš trijų dalių: p</w:t>
      </w:r>
      <w:r w:rsidRPr="00155CC2">
        <w:rPr>
          <w:rFonts w:ascii="Times New Roman" w:hAnsi="Times New Roman" w:cs="Times New Roman"/>
          <w:sz w:val="24"/>
          <w:szCs w:val="24"/>
        </w:rPr>
        <w:t>riemon</w:t>
      </w:r>
      <w:r>
        <w:rPr>
          <w:rFonts w:ascii="Times New Roman" w:hAnsi="Times New Roman" w:cs="Times New Roman"/>
          <w:sz w:val="24"/>
          <w:szCs w:val="24"/>
        </w:rPr>
        <w:t>ių, kurias reikia įgyvendinti</w:t>
      </w:r>
      <w:r w:rsidRPr="00155CC2">
        <w:rPr>
          <w:rFonts w:ascii="Times New Roman" w:hAnsi="Times New Roman" w:cs="Times New Roman"/>
          <w:sz w:val="24"/>
          <w:szCs w:val="24"/>
        </w:rPr>
        <w:t xml:space="preserve"> pagal 1371/2007 reglamentą</w:t>
      </w:r>
      <w:r>
        <w:rPr>
          <w:rFonts w:ascii="Times New Roman" w:hAnsi="Times New Roman" w:cs="Times New Roman"/>
          <w:sz w:val="24"/>
          <w:szCs w:val="24"/>
        </w:rPr>
        <w:t>; p</w:t>
      </w:r>
      <w:r w:rsidRPr="00155CC2">
        <w:rPr>
          <w:rFonts w:ascii="Times New Roman" w:hAnsi="Times New Roman" w:cs="Times New Roman"/>
          <w:sz w:val="24"/>
          <w:szCs w:val="24"/>
        </w:rPr>
        <w:t>apildom</w:t>
      </w:r>
      <w:r>
        <w:rPr>
          <w:rFonts w:ascii="Times New Roman" w:hAnsi="Times New Roman" w:cs="Times New Roman"/>
          <w:sz w:val="24"/>
          <w:szCs w:val="24"/>
        </w:rPr>
        <w:t>ų</w:t>
      </w:r>
      <w:r w:rsidRPr="00155CC2">
        <w:rPr>
          <w:rFonts w:ascii="Times New Roman" w:hAnsi="Times New Roman" w:cs="Times New Roman"/>
          <w:sz w:val="24"/>
          <w:szCs w:val="24"/>
        </w:rPr>
        <w:t xml:space="preserve"> </w:t>
      </w:r>
      <w:r>
        <w:rPr>
          <w:rFonts w:ascii="Times New Roman" w:hAnsi="Times New Roman" w:cs="Times New Roman"/>
          <w:sz w:val="24"/>
          <w:szCs w:val="24"/>
        </w:rPr>
        <w:t xml:space="preserve">priemonių, kurias </w:t>
      </w:r>
      <w:r w:rsidR="00CA237D">
        <w:rPr>
          <w:rFonts w:ascii="Times New Roman" w:hAnsi="Times New Roman" w:cs="Times New Roman"/>
          <w:sz w:val="24"/>
          <w:szCs w:val="24"/>
        </w:rPr>
        <w:t>numatoma</w:t>
      </w:r>
      <w:r w:rsidR="00CA237D" w:rsidRPr="00155CC2">
        <w:rPr>
          <w:rFonts w:ascii="Times New Roman" w:hAnsi="Times New Roman" w:cs="Times New Roman"/>
          <w:sz w:val="24"/>
          <w:szCs w:val="24"/>
        </w:rPr>
        <w:t xml:space="preserve"> </w:t>
      </w:r>
      <w:r>
        <w:rPr>
          <w:rFonts w:ascii="Times New Roman" w:hAnsi="Times New Roman" w:cs="Times New Roman"/>
          <w:sz w:val="24"/>
          <w:szCs w:val="24"/>
        </w:rPr>
        <w:t xml:space="preserve">įgyvendinti </w:t>
      </w:r>
      <w:r w:rsidRPr="00155CC2">
        <w:rPr>
          <w:rFonts w:ascii="Times New Roman" w:hAnsi="Times New Roman" w:cs="Times New Roman"/>
          <w:sz w:val="24"/>
          <w:szCs w:val="24"/>
        </w:rPr>
        <w:t>pagal Geležinkelių sistemos prieinamumo neįgaliesiems ir riboto judumo asmenims technines sąveikos specifikacijas 1300/2014 (PRM TSS)</w:t>
      </w:r>
      <w:r>
        <w:rPr>
          <w:rFonts w:ascii="Times New Roman" w:hAnsi="Times New Roman" w:cs="Times New Roman"/>
          <w:sz w:val="24"/>
          <w:szCs w:val="24"/>
        </w:rPr>
        <w:t xml:space="preserve"> ir </w:t>
      </w:r>
      <w:r w:rsidR="00CA237D">
        <w:rPr>
          <w:rFonts w:ascii="Times New Roman" w:hAnsi="Times New Roman" w:cs="Times New Roman"/>
          <w:sz w:val="24"/>
          <w:szCs w:val="24"/>
        </w:rPr>
        <w:t xml:space="preserve">iš </w:t>
      </w:r>
      <w:r>
        <w:rPr>
          <w:rFonts w:ascii="Times New Roman" w:hAnsi="Times New Roman" w:cs="Times New Roman"/>
          <w:sz w:val="24"/>
          <w:szCs w:val="24"/>
        </w:rPr>
        <w:t>kitų priemonių. Priemonės skaidomos į riedmenų, infrastruktūros, paslaugų, s</w:t>
      </w:r>
      <w:r w:rsidRPr="00155CC2">
        <w:rPr>
          <w:rFonts w:ascii="Times New Roman" w:hAnsi="Times New Roman" w:cs="Times New Roman"/>
          <w:sz w:val="24"/>
          <w:szCs w:val="24"/>
        </w:rPr>
        <w:t>istemini</w:t>
      </w:r>
      <w:r>
        <w:rPr>
          <w:rFonts w:ascii="Times New Roman" w:hAnsi="Times New Roman" w:cs="Times New Roman"/>
          <w:sz w:val="24"/>
          <w:szCs w:val="24"/>
        </w:rPr>
        <w:t>o</w:t>
      </w:r>
      <w:r w:rsidRPr="00155CC2">
        <w:rPr>
          <w:rFonts w:ascii="Times New Roman" w:hAnsi="Times New Roman" w:cs="Times New Roman"/>
          <w:sz w:val="24"/>
          <w:szCs w:val="24"/>
        </w:rPr>
        <w:t xml:space="preserve"> požiūri</w:t>
      </w:r>
      <w:r>
        <w:rPr>
          <w:rFonts w:ascii="Times New Roman" w:hAnsi="Times New Roman" w:cs="Times New Roman"/>
          <w:sz w:val="24"/>
          <w:szCs w:val="24"/>
        </w:rPr>
        <w:t>o</w:t>
      </w:r>
      <w:r w:rsidRPr="00155CC2">
        <w:rPr>
          <w:rFonts w:ascii="Times New Roman" w:hAnsi="Times New Roman" w:cs="Times New Roman"/>
          <w:sz w:val="24"/>
          <w:szCs w:val="24"/>
        </w:rPr>
        <w:t xml:space="preserve"> ir ilgalaikė</w:t>
      </w:r>
      <w:r>
        <w:rPr>
          <w:rFonts w:ascii="Times New Roman" w:hAnsi="Times New Roman" w:cs="Times New Roman"/>
          <w:sz w:val="24"/>
          <w:szCs w:val="24"/>
        </w:rPr>
        <w:t>s</w:t>
      </w:r>
      <w:r w:rsidRPr="00155CC2">
        <w:rPr>
          <w:rFonts w:ascii="Times New Roman" w:hAnsi="Times New Roman" w:cs="Times New Roman"/>
          <w:sz w:val="24"/>
          <w:szCs w:val="24"/>
        </w:rPr>
        <w:t xml:space="preserve"> perspektyv</w:t>
      </w:r>
      <w:r>
        <w:rPr>
          <w:rFonts w:ascii="Times New Roman" w:hAnsi="Times New Roman" w:cs="Times New Roman"/>
          <w:sz w:val="24"/>
          <w:szCs w:val="24"/>
        </w:rPr>
        <w:t>os dalis. Pagrindinės priemonės:</w:t>
      </w:r>
    </w:p>
    <w:p w:rsidR="00155CC2" w:rsidRDefault="00155CC2" w:rsidP="006B7D0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Naujų traukinių įsigijimas (</w:t>
      </w:r>
      <w:r w:rsidRPr="00155CC2">
        <w:rPr>
          <w:rFonts w:ascii="Times New Roman" w:hAnsi="Times New Roman" w:cs="Times New Roman"/>
          <w:sz w:val="24"/>
          <w:szCs w:val="24"/>
        </w:rPr>
        <w:t>9 elektriniai ir 12 dyzelinių traukinių</w:t>
      </w:r>
      <w:r>
        <w:rPr>
          <w:rFonts w:ascii="Times New Roman" w:hAnsi="Times New Roman" w:cs="Times New Roman"/>
          <w:sz w:val="24"/>
          <w:szCs w:val="24"/>
        </w:rPr>
        <w:t>) iki 2024 m.</w:t>
      </w:r>
      <w:r w:rsidR="00480C0F">
        <w:rPr>
          <w:rFonts w:ascii="Times New Roman" w:hAnsi="Times New Roman" w:cs="Times New Roman"/>
          <w:sz w:val="24"/>
          <w:szCs w:val="24"/>
        </w:rPr>
        <w:t>;</w:t>
      </w:r>
    </w:p>
    <w:p w:rsidR="001934A9" w:rsidRDefault="00155CC2" w:rsidP="00480C0F">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Bilietų pardavimo sistemos įdiegimas </w:t>
      </w:r>
      <w:r w:rsidR="001934A9">
        <w:rPr>
          <w:rFonts w:ascii="Times New Roman" w:hAnsi="Times New Roman" w:cs="Times New Roman"/>
          <w:sz w:val="24"/>
          <w:szCs w:val="24"/>
        </w:rPr>
        <w:t>2020 m.</w:t>
      </w:r>
      <w:r w:rsidR="00480C0F">
        <w:rPr>
          <w:rFonts w:ascii="Times New Roman" w:hAnsi="Times New Roman" w:cs="Times New Roman"/>
          <w:sz w:val="24"/>
          <w:szCs w:val="24"/>
        </w:rPr>
        <w:t>;</w:t>
      </w:r>
    </w:p>
    <w:p w:rsidR="001934A9" w:rsidRDefault="00480C0F" w:rsidP="006B7D0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1934A9">
        <w:rPr>
          <w:rFonts w:ascii="Times New Roman" w:hAnsi="Times New Roman" w:cs="Times New Roman"/>
          <w:sz w:val="24"/>
          <w:szCs w:val="24"/>
        </w:rPr>
        <w:t>Infrastruktūros pritaikymas artimuoju i</w:t>
      </w:r>
      <w:r w:rsidR="00010C3E">
        <w:rPr>
          <w:rFonts w:ascii="Times New Roman" w:hAnsi="Times New Roman" w:cs="Times New Roman"/>
          <w:sz w:val="24"/>
          <w:szCs w:val="24"/>
        </w:rPr>
        <w:t>r vėlesniu laikotarpiu (</w:t>
      </w:r>
      <w:r>
        <w:rPr>
          <w:rFonts w:ascii="Times New Roman" w:hAnsi="Times New Roman" w:cs="Times New Roman"/>
          <w:sz w:val="24"/>
          <w:szCs w:val="24"/>
        </w:rPr>
        <w:t xml:space="preserve">tiltai, </w:t>
      </w:r>
      <w:r w:rsidR="00010C3E">
        <w:rPr>
          <w:rFonts w:ascii="Times New Roman" w:hAnsi="Times New Roman" w:cs="Times New Roman"/>
          <w:sz w:val="24"/>
          <w:szCs w:val="24"/>
        </w:rPr>
        <w:t>viadukai ir</w:t>
      </w:r>
      <w:r>
        <w:rPr>
          <w:rFonts w:ascii="Times New Roman" w:hAnsi="Times New Roman" w:cs="Times New Roman"/>
          <w:sz w:val="24"/>
          <w:szCs w:val="24"/>
        </w:rPr>
        <w:t xml:space="preserve"> maršruto be kliūčių sudarymas);</w:t>
      </w:r>
    </w:p>
    <w:p w:rsidR="00480C0F" w:rsidRDefault="00480C0F" w:rsidP="006B7D0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stočių informavimo sistemos įdiegimas 2023 m.</w:t>
      </w:r>
    </w:p>
    <w:p w:rsidR="002A6D00" w:rsidRDefault="00480C0F" w:rsidP="006B7D0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Pasitarimo </w:t>
      </w:r>
      <w:r w:rsidR="00522583">
        <w:rPr>
          <w:rFonts w:ascii="Times New Roman" w:hAnsi="Times New Roman" w:cs="Times New Roman"/>
          <w:sz w:val="24"/>
          <w:szCs w:val="24"/>
        </w:rPr>
        <w:t xml:space="preserve">dalyviai </w:t>
      </w:r>
      <w:r>
        <w:rPr>
          <w:rFonts w:ascii="Times New Roman" w:hAnsi="Times New Roman" w:cs="Times New Roman"/>
          <w:sz w:val="24"/>
          <w:szCs w:val="24"/>
        </w:rPr>
        <w:t>d</w:t>
      </w:r>
      <w:r w:rsidR="00522583">
        <w:rPr>
          <w:rFonts w:ascii="Times New Roman" w:hAnsi="Times New Roman" w:cs="Times New Roman"/>
          <w:sz w:val="24"/>
          <w:szCs w:val="24"/>
        </w:rPr>
        <w:t>iskutavo</w:t>
      </w:r>
      <w:r>
        <w:rPr>
          <w:rFonts w:ascii="Times New Roman" w:hAnsi="Times New Roman" w:cs="Times New Roman"/>
          <w:sz w:val="24"/>
          <w:szCs w:val="24"/>
        </w:rPr>
        <w:t xml:space="preserve"> kaip bus užtikrinamas specialiųjų poreikių turinčių asmenų patekimas į geležinkelių riedmenis, </w:t>
      </w:r>
      <w:r w:rsidR="005C5054">
        <w:rPr>
          <w:rFonts w:ascii="Times New Roman" w:hAnsi="Times New Roman" w:cs="Times New Roman"/>
          <w:sz w:val="24"/>
          <w:szCs w:val="24"/>
        </w:rPr>
        <w:t xml:space="preserve">ar prieinamumas </w:t>
      </w:r>
      <w:r w:rsidR="00CA237D">
        <w:rPr>
          <w:rFonts w:ascii="Times New Roman" w:hAnsi="Times New Roman" w:cs="Times New Roman"/>
          <w:sz w:val="24"/>
          <w:szCs w:val="24"/>
        </w:rPr>
        <w:t xml:space="preserve">bus užtikrinamas </w:t>
      </w:r>
      <w:r w:rsidR="005C5054">
        <w:rPr>
          <w:rFonts w:ascii="Times New Roman" w:hAnsi="Times New Roman" w:cs="Times New Roman"/>
          <w:sz w:val="24"/>
          <w:szCs w:val="24"/>
        </w:rPr>
        <w:t xml:space="preserve">ne tik </w:t>
      </w:r>
      <w:r w:rsidR="00CA237D">
        <w:rPr>
          <w:rFonts w:ascii="Times New Roman" w:hAnsi="Times New Roman" w:cs="Times New Roman"/>
          <w:sz w:val="24"/>
          <w:szCs w:val="24"/>
        </w:rPr>
        <w:lastRenderedPageBreak/>
        <w:t xml:space="preserve">įsigyjant </w:t>
      </w:r>
      <w:r w:rsidR="005C5054">
        <w:rPr>
          <w:rFonts w:ascii="Times New Roman" w:hAnsi="Times New Roman" w:cs="Times New Roman"/>
          <w:sz w:val="24"/>
          <w:szCs w:val="24"/>
        </w:rPr>
        <w:t>riedmen</w:t>
      </w:r>
      <w:r w:rsidR="00CA237D">
        <w:rPr>
          <w:rFonts w:ascii="Times New Roman" w:hAnsi="Times New Roman" w:cs="Times New Roman"/>
          <w:sz w:val="24"/>
          <w:szCs w:val="24"/>
        </w:rPr>
        <w:t>i</w:t>
      </w:r>
      <w:r w:rsidR="005C5054">
        <w:rPr>
          <w:rFonts w:ascii="Times New Roman" w:hAnsi="Times New Roman" w:cs="Times New Roman"/>
          <w:sz w:val="24"/>
          <w:szCs w:val="24"/>
        </w:rPr>
        <w:t xml:space="preserve">s, bet </w:t>
      </w:r>
      <w:r w:rsidR="001859A0">
        <w:rPr>
          <w:rFonts w:ascii="Times New Roman" w:hAnsi="Times New Roman" w:cs="Times New Roman"/>
          <w:sz w:val="24"/>
          <w:szCs w:val="24"/>
        </w:rPr>
        <w:t xml:space="preserve">pritaikomos stotys ir </w:t>
      </w:r>
      <w:r w:rsidR="005C5054">
        <w:rPr>
          <w:rFonts w:ascii="Times New Roman" w:hAnsi="Times New Roman" w:cs="Times New Roman"/>
          <w:sz w:val="24"/>
          <w:szCs w:val="24"/>
        </w:rPr>
        <w:t>peronai</w:t>
      </w:r>
      <w:r w:rsidR="00522583">
        <w:rPr>
          <w:rFonts w:ascii="Times New Roman" w:hAnsi="Times New Roman" w:cs="Times New Roman"/>
          <w:sz w:val="24"/>
          <w:szCs w:val="24"/>
        </w:rPr>
        <w:t xml:space="preserve">, </w:t>
      </w:r>
      <w:r w:rsidR="00CA237D">
        <w:rPr>
          <w:rFonts w:ascii="Times New Roman" w:hAnsi="Times New Roman" w:cs="Times New Roman"/>
          <w:sz w:val="24"/>
          <w:szCs w:val="24"/>
        </w:rPr>
        <w:t>ar bus atsižvelgiama ir</w:t>
      </w:r>
      <w:r w:rsidR="00522583">
        <w:rPr>
          <w:rFonts w:ascii="Times New Roman" w:hAnsi="Times New Roman" w:cs="Times New Roman"/>
          <w:sz w:val="24"/>
          <w:szCs w:val="24"/>
        </w:rPr>
        <w:t xml:space="preserve"> </w:t>
      </w:r>
      <w:r w:rsidR="002A6D00">
        <w:rPr>
          <w:rFonts w:ascii="Times New Roman" w:hAnsi="Times New Roman" w:cs="Times New Roman"/>
          <w:sz w:val="24"/>
          <w:szCs w:val="24"/>
        </w:rPr>
        <w:t>bendradarbiaujama su kurčiųjų ir silpnaregių asocia</w:t>
      </w:r>
      <w:r w:rsidR="002B2A25">
        <w:rPr>
          <w:rFonts w:ascii="Times New Roman" w:hAnsi="Times New Roman" w:cs="Times New Roman"/>
          <w:sz w:val="24"/>
          <w:szCs w:val="24"/>
        </w:rPr>
        <w:t>ci</w:t>
      </w:r>
      <w:r w:rsidR="00522583">
        <w:rPr>
          <w:rFonts w:ascii="Times New Roman" w:hAnsi="Times New Roman" w:cs="Times New Roman"/>
          <w:sz w:val="24"/>
          <w:szCs w:val="24"/>
        </w:rPr>
        <w:t xml:space="preserve">jomis, kad </w:t>
      </w:r>
      <w:r w:rsidR="00CA237D">
        <w:rPr>
          <w:rFonts w:ascii="Times New Roman" w:hAnsi="Times New Roman" w:cs="Times New Roman"/>
          <w:sz w:val="24"/>
          <w:szCs w:val="24"/>
        </w:rPr>
        <w:t xml:space="preserve"> į visų projektų įgyvendinimą</w:t>
      </w:r>
      <w:r w:rsidR="00522583">
        <w:rPr>
          <w:rFonts w:ascii="Times New Roman" w:hAnsi="Times New Roman" w:cs="Times New Roman"/>
          <w:sz w:val="24"/>
          <w:szCs w:val="24"/>
        </w:rPr>
        <w:t xml:space="preserve"> </w:t>
      </w:r>
      <w:r w:rsidR="00CA237D">
        <w:rPr>
          <w:rFonts w:ascii="Times New Roman" w:hAnsi="Times New Roman" w:cs="Times New Roman"/>
          <w:sz w:val="24"/>
          <w:szCs w:val="24"/>
        </w:rPr>
        <w:t>būtų įtraukti ir</w:t>
      </w:r>
      <w:r w:rsidR="00522583">
        <w:rPr>
          <w:rFonts w:ascii="Times New Roman" w:hAnsi="Times New Roman" w:cs="Times New Roman"/>
          <w:sz w:val="24"/>
          <w:szCs w:val="24"/>
        </w:rPr>
        <w:t xml:space="preserve"> neįgaliųjų asociacijų atstovai.  </w:t>
      </w:r>
      <w:r w:rsidR="00464950">
        <w:rPr>
          <w:rFonts w:ascii="Times New Roman" w:hAnsi="Times New Roman" w:cs="Times New Roman"/>
          <w:sz w:val="24"/>
          <w:szCs w:val="24"/>
        </w:rPr>
        <w:t xml:space="preserve">Taip pat diskutuota </w:t>
      </w:r>
      <w:r w:rsidR="00CA237D">
        <w:rPr>
          <w:rFonts w:ascii="Times New Roman" w:hAnsi="Times New Roman" w:cs="Times New Roman"/>
          <w:sz w:val="24"/>
          <w:szCs w:val="24"/>
        </w:rPr>
        <w:t xml:space="preserve">ar galima </w:t>
      </w:r>
      <w:r w:rsidR="00522583">
        <w:rPr>
          <w:rFonts w:ascii="Times New Roman" w:hAnsi="Times New Roman" w:cs="Times New Roman"/>
          <w:sz w:val="24"/>
          <w:szCs w:val="24"/>
        </w:rPr>
        <w:t>dėl reglamento taikymo išim</w:t>
      </w:r>
      <w:r w:rsidR="00CA237D">
        <w:rPr>
          <w:rFonts w:ascii="Times New Roman" w:hAnsi="Times New Roman" w:cs="Times New Roman"/>
          <w:sz w:val="24"/>
          <w:szCs w:val="24"/>
        </w:rPr>
        <w:t>tis</w:t>
      </w:r>
      <w:r w:rsidR="00522583">
        <w:rPr>
          <w:rFonts w:ascii="Times New Roman" w:hAnsi="Times New Roman" w:cs="Times New Roman"/>
          <w:sz w:val="24"/>
          <w:szCs w:val="24"/>
        </w:rPr>
        <w:t xml:space="preserve"> atidė</w:t>
      </w:r>
      <w:r w:rsidR="00CA237D">
        <w:rPr>
          <w:rFonts w:ascii="Times New Roman" w:hAnsi="Times New Roman" w:cs="Times New Roman"/>
          <w:sz w:val="24"/>
          <w:szCs w:val="24"/>
        </w:rPr>
        <w:t>t</w:t>
      </w:r>
      <w:r w:rsidR="00522583">
        <w:rPr>
          <w:rFonts w:ascii="Times New Roman" w:hAnsi="Times New Roman" w:cs="Times New Roman"/>
          <w:sz w:val="24"/>
          <w:szCs w:val="24"/>
        </w:rPr>
        <w:t xml:space="preserve">i trumpesniam nei penkerių metų laikotarpiui (to neleidžia reglamento nuostatos, nes išimtis iš kai kurių nuostatų taikymo galima atidėti tik du kartus 5 metų terminui). </w:t>
      </w:r>
      <w:r w:rsidR="00464950">
        <w:rPr>
          <w:rFonts w:ascii="Times New Roman" w:hAnsi="Times New Roman" w:cs="Times New Roman"/>
          <w:sz w:val="24"/>
          <w:szCs w:val="24"/>
        </w:rPr>
        <w:t>Aptartas Plane numatytų priemonių įgyvendinimo priežiūros mechanizmas. Priemonių įgyvendinimo priežiūrai atlikti yra numatyti periodiniai visų suinteresuotų pusių susitikimai, kurie leis stebėti įgyvendinimo progresą, taip pat numatoma kartą per metus teikti Plano įgyvendinimo ataskaitą Lietuvos Respublikos Vyriausybei.</w:t>
      </w:r>
    </w:p>
    <w:p w:rsidR="008F15D5" w:rsidRDefault="008F15D5" w:rsidP="006B7D0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Viceministras </w:t>
      </w:r>
      <w:r w:rsidR="0010736B">
        <w:rPr>
          <w:rFonts w:ascii="Times New Roman" w:hAnsi="Times New Roman" w:cs="Times New Roman"/>
          <w:sz w:val="24"/>
          <w:szCs w:val="24"/>
        </w:rPr>
        <w:t xml:space="preserve">pasiūlė, kad </w:t>
      </w:r>
      <w:r>
        <w:rPr>
          <w:rFonts w:ascii="Times New Roman" w:hAnsi="Times New Roman" w:cs="Times New Roman"/>
          <w:sz w:val="24"/>
          <w:szCs w:val="24"/>
        </w:rPr>
        <w:t>būtų gerai</w:t>
      </w:r>
      <w:r w:rsidR="0010736B">
        <w:rPr>
          <w:rFonts w:ascii="Times New Roman" w:hAnsi="Times New Roman" w:cs="Times New Roman"/>
          <w:sz w:val="24"/>
          <w:szCs w:val="24"/>
        </w:rPr>
        <w:t xml:space="preserve"> šį</w:t>
      </w:r>
      <w:r>
        <w:rPr>
          <w:rFonts w:ascii="Times New Roman" w:hAnsi="Times New Roman" w:cs="Times New Roman"/>
          <w:sz w:val="24"/>
          <w:szCs w:val="24"/>
        </w:rPr>
        <w:t xml:space="preserve"> klausimą aptarti neįgaliųjų reikalų taryboje.</w:t>
      </w:r>
      <w:r w:rsidR="004150C4">
        <w:rPr>
          <w:rFonts w:ascii="Times New Roman" w:hAnsi="Times New Roman" w:cs="Times New Roman"/>
          <w:sz w:val="24"/>
          <w:szCs w:val="24"/>
        </w:rPr>
        <w:t xml:space="preserve"> </w:t>
      </w:r>
      <w:r w:rsidR="0010736B">
        <w:rPr>
          <w:rFonts w:ascii="Times New Roman" w:hAnsi="Times New Roman" w:cs="Times New Roman"/>
          <w:sz w:val="24"/>
          <w:szCs w:val="24"/>
        </w:rPr>
        <w:t xml:space="preserve">Socialinės apsaugos ir darbo ministerijos atstovė paminėjo, kad </w:t>
      </w:r>
      <w:r>
        <w:rPr>
          <w:rFonts w:ascii="Times New Roman" w:hAnsi="Times New Roman" w:cs="Times New Roman"/>
          <w:sz w:val="24"/>
          <w:szCs w:val="24"/>
        </w:rPr>
        <w:t>Taryba renkasi kas ketvirtį ir jos nepavyks taip greit sukviesti</w:t>
      </w:r>
      <w:r w:rsidR="004150C4">
        <w:rPr>
          <w:rFonts w:ascii="Times New Roman" w:hAnsi="Times New Roman" w:cs="Times New Roman"/>
          <w:sz w:val="24"/>
          <w:szCs w:val="24"/>
        </w:rPr>
        <w:t xml:space="preserve"> todėl sutarta, jog Socialinės apsaugos ir darbo ministerijos atstovai</w:t>
      </w:r>
      <w:r w:rsidR="0010736B">
        <w:rPr>
          <w:rFonts w:ascii="Times New Roman" w:hAnsi="Times New Roman" w:cs="Times New Roman"/>
          <w:sz w:val="24"/>
          <w:szCs w:val="24"/>
        </w:rPr>
        <w:t xml:space="preserve"> šį planą</w:t>
      </w:r>
      <w:r>
        <w:rPr>
          <w:rFonts w:ascii="Times New Roman" w:hAnsi="Times New Roman" w:cs="Times New Roman"/>
          <w:sz w:val="24"/>
          <w:szCs w:val="24"/>
        </w:rPr>
        <w:t xml:space="preserve"> dar kartą išsiųs visoms pagrindinėms </w:t>
      </w:r>
      <w:r w:rsidR="004150C4">
        <w:rPr>
          <w:rFonts w:ascii="Times New Roman" w:hAnsi="Times New Roman" w:cs="Times New Roman"/>
          <w:sz w:val="24"/>
          <w:szCs w:val="24"/>
        </w:rPr>
        <w:t xml:space="preserve">neįgaliųjų </w:t>
      </w:r>
      <w:r>
        <w:rPr>
          <w:rFonts w:ascii="Times New Roman" w:hAnsi="Times New Roman" w:cs="Times New Roman"/>
          <w:sz w:val="24"/>
          <w:szCs w:val="24"/>
        </w:rPr>
        <w:t>organizacijoms, kad jos pateiktų</w:t>
      </w:r>
      <w:r w:rsidR="004150C4">
        <w:rPr>
          <w:rFonts w:ascii="Times New Roman" w:hAnsi="Times New Roman" w:cs="Times New Roman"/>
          <w:sz w:val="24"/>
          <w:szCs w:val="24"/>
        </w:rPr>
        <w:t xml:space="preserve"> pastabas</w:t>
      </w:r>
      <w:r>
        <w:rPr>
          <w:rFonts w:ascii="Times New Roman" w:hAnsi="Times New Roman" w:cs="Times New Roman"/>
          <w:sz w:val="24"/>
          <w:szCs w:val="24"/>
        </w:rPr>
        <w:t xml:space="preserve"> pastabas.</w:t>
      </w:r>
    </w:p>
    <w:p w:rsidR="008F15D5" w:rsidRDefault="0010736B" w:rsidP="006B7D0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Susisiekimo ministerijos atstovai</w:t>
      </w:r>
      <w:r w:rsidR="008F15D5">
        <w:rPr>
          <w:rFonts w:ascii="Times New Roman" w:hAnsi="Times New Roman" w:cs="Times New Roman"/>
          <w:sz w:val="24"/>
          <w:szCs w:val="24"/>
        </w:rPr>
        <w:t xml:space="preserve"> </w:t>
      </w:r>
      <w:r w:rsidR="004150C4">
        <w:rPr>
          <w:rFonts w:ascii="Times New Roman" w:hAnsi="Times New Roman" w:cs="Times New Roman"/>
          <w:sz w:val="24"/>
          <w:szCs w:val="24"/>
        </w:rPr>
        <w:t>su posėdžio dalyviais aptarė</w:t>
      </w:r>
      <w:r>
        <w:rPr>
          <w:rFonts w:ascii="Times New Roman" w:hAnsi="Times New Roman" w:cs="Times New Roman"/>
          <w:sz w:val="24"/>
          <w:szCs w:val="24"/>
        </w:rPr>
        <w:t xml:space="preserve"> </w:t>
      </w:r>
      <w:r w:rsidR="008F15D5">
        <w:rPr>
          <w:rFonts w:ascii="Times New Roman" w:hAnsi="Times New Roman" w:cs="Times New Roman"/>
          <w:sz w:val="24"/>
          <w:szCs w:val="24"/>
        </w:rPr>
        <w:t>kokį terminą reikėtų vartoti plano pavadinimui (neišskiriant neįgaliųjų)</w:t>
      </w:r>
      <w:r>
        <w:rPr>
          <w:rFonts w:ascii="Times New Roman" w:hAnsi="Times New Roman" w:cs="Times New Roman"/>
          <w:sz w:val="24"/>
          <w:szCs w:val="24"/>
        </w:rPr>
        <w:t>.</w:t>
      </w:r>
    </w:p>
    <w:p w:rsidR="0005564D" w:rsidRDefault="0005564D" w:rsidP="006B7D07">
      <w:pPr>
        <w:spacing w:after="0" w:line="240" w:lineRule="auto"/>
        <w:ind w:firstLine="851"/>
        <w:jc w:val="both"/>
        <w:rPr>
          <w:rFonts w:ascii="Times New Roman" w:hAnsi="Times New Roman" w:cs="Times New Roman"/>
          <w:sz w:val="24"/>
          <w:szCs w:val="24"/>
        </w:rPr>
      </w:pPr>
    </w:p>
    <w:p w:rsidR="00522583" w:rsidRDefault="00522583" w:rsidP="006B7D07">
      <w:pPr>
        <w:spacing w:after="0" w:line="240" w:lineRule="auto"/>
        <w:ind w:firstLine="851"/>
        <w:jc w:val="both"/>
        <w:rPr>
          <w:rFonts w:ascii="Times New Roman" w:hAnsi="Times New Roman" w:cs="Times New Roman"/>
          <w:sz w:val="24"/>
          <w:szCs w:val="24"/>
        </w:rPr>
      </w:pPr>
      <w:r w:rsidRPr="00522583">
        <w:rPr>
          <w:rFonts w:ascii="Times New Roman" w:hAnsi="Times New Roman" w:cs="Times New Roman"/>
          <w:sz w:val="24"/>
          <w:szCs w:val="24"/>
        </w:rPr>
        <w:t>NUTARTA</w:t>
      </w:r>
      <w:r>
        <w:rPr>
          <w:rFonts w:ascii="Times New Roman" w:hAnsi="Times New Roman" w:cs="Times New Roman"/>
          <w:sz w:val="24"/>
          <w:szCs w:val="24"/>
        </w:rPr>
        <w:t>:</w:t>
      </w:r>
    </w:p>
    <w:p w:rsidR="0005564D" w:rsidRDefault="0005564D" w:rsidP="0005564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 Patikslinti Plano priemonę dėl </w:t>
      </w:r>
      <w:r w:rsidRPr="00464950">
        <w:rPr>
          <w:rFonts w:ascii="Times New Roman" w:hAnsi="Times New Roman" w:cs="Times New Roman"/>
          <w:sz w:val="24"/>
          <w:szCs w:val="24"/>
        </w:rPr>
        <w:t>Apklausos form</w:t>
      </w:r>
      <w:r>
        <w:rPr>
          <w:rFonts w:ascii="Times New Roman" w:hAnsi="Times New Roman" w:cs="Times New Roman"/>
          <w:sz w:val="24"/>
          <w:szCs w:val="24"/>
        </w:rPr>
        <w:t>ų ir neiškirti, kad šios apklausos skirtos tik</w:t>
      </w:r>
      <w:r w:rsidRPr="00464950">
        <w:rPr>
          <w:rFonts w:ascii="Times New Roman" w:hAnsi="Times New Roman" w:cs="Times New Roman"/>
          <w:sz w:val="24"/>
          <w:szCs w:val="24"/>
        </w:rPr>
        <w:t xml:space="preserve"> žmonėms su klausos sutrikimais</w:t>
      </w:r>
      <w:r w:rsidR="0010736B">
        <w:rPr>
          <w:rFonts w:ascii="Times New Roman" w:hAnsi="Times New Roman" w:cs="Times New Roman"/>
          <w:sz w:val="24"/>
          <w:szCs w:val="24"/>
        </w:rPr>
        <w:t>, o nurodyti, kad jos skirtos specialių poreikių turintiems žmonėms</w:t>
      </w:r>
      <w:r>
        <w:rPr>
          <w:rFonts w:ascii="Times New Roman" w:hAnsi="Times New Roman" w:cs="Times New Roman"/>
          <w:sz w:val="24"/>
          <w:szCs w:val="24"/>
        </w:rPr>
        <w:t>.</w:t>
      </w:r>
    </w:p>
    <w:p w:rsidR="00464950" w:rsidRDefault="0005564D" w:rsidP="006B7D0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 </w:t>
      </w:r>
      <w:r w:rsidR="00464950">
        <w:rPr>
          <w:rFonts w:ascii="Times New Roman" w:hAnsi="Times New Roman" w:cs="Times New Roman"/>
          <w:sz w:val="24"/>
          <w:szCs w:val="24"/>
        </w:rPr>
        <w:t>Socialinės apsaugos ir darbo ministerija papildomai pateiks derinti Plano projektą Neįgaliųjų organizacijoms, nedalyvavusioms pasitarime, nustat</w:t>
      </w:r>
      <w:r>
        <w:rPr>
          <w:rFonts w:ascii="Times New Roman" w:hAnsi="Times New Roman" w:cs="Times New Roman"/>
          <w:sz w:val="24"/>
          <w:szCs w:val="24"/>
        </w:rPr>
        <w:t>a</w:t>
      </w:r>
      <w:r w:rsidR="00464950">
        <w:rPr>
          <w:rFonts w:ascii="Times New Roman" w:hAnsi="Times New Roman" w:cs="Times New Roman"/>
          <w:sz w:val="24"/>
          <w:szCs w:val="24"/>
        </w:rPr>
        <w:t>nt konk</w:t>
      </w:r>
      <w:r>
        <w:rPr>
          <w:rFonts w:ascii="Times New Roman" w:hAnsi="Times New Roman" w:cs="Times New Roman"/>
          <w:sz w:val="24"/>
          <w:szCs w:val="24"/>
        </w:rPr>
        <w:t>retų terminą pastaboms pateikti.</w:t>
      </w:r>
    </w:p>
    <w:p w:rsidR="00464950" w:rsidRDefault="0005564D" w:rsidP="006B7D0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3. </w:t>
      </w:r>
      <w:r w:rsidR="00464950">
        <w:rPr>
          <w:rFonts w:ascii="Times New Roman" w:hAnsi="Times New Roman" w:cs="Times New Roman"/>
          <w:sz w:val="24"/>
          <w:szCs w:val="24"/>
        </w:rPr>
        <w:t>Susisiekimo ministerija pateiks planą Lietuvos Respublikos Vyriausybei ir Seimo Neįgaliųjų teisių komisijai</w:t>
      </w:r>
      <w:r>
        <w:rPr>
          <w:rFonts w:ascii="Times New Roman" w:hAnsi="Times New Roman" w:cs="Times New Roman"/>
          <w:sz w:val="24"/>
          <w:szCs w:val="24"/>
        </w:rPr>
        <w:t>.</w:t>
      </w:r>
    </w:p>
    <w:p w:rsidR="0005564D" w:rsidRDefault="0005564D" w:rsidP="006B7D0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4. Ateityje Plano projektą aptarti Neįgaliųjų reikalų taryboje.</w:t>
      </w:r>
    </w:p>
    <w:p w:rsidR="00522583" w:rsidRDefault="0005564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 </w:t>
      </w:r>
      <w:r w:rsidR="00522583">
        <w:rPr>
          <w:rFonts w:ascii="Times New Roman" w:hAnsi="Times New Roman" w:cs="Times New Roman"/>
          <w:sz w:val="24"/>
          <w:szCs w:val="24"/>
        </w:rPr>
        <w:t xml:space="preserve">Vietoje </w:t>
      </w:r>
      <w:r>
        <w:rPr>
          <w:rFonts w:ascii="Times New Roman" w:hAnsi="Times New Roman" w:cs="Times New Roman"/>
          <w:sz w:val="24"/>
          <w:szCs w:val="24"/>
        </w:rPr>
        <w:t xml:space="preserve">termino </w:t>
      </w:r>
      <w:r w:rsidR="00522583" w:rsidRPr="0005564D">
        <w:rPr>
          <w:rFonts w:ascii="Times New Roman" w:hAnsi="Times New Roman" w:cs="Times New Roman"/>
          <w:i/>
          <w:sz w:val="24"/>
          <w:szCs w:val="24"/>
        </w:rPr>
        <w:t>geležinkelių paslaugų pritaikymo neįgaliesiems ir riboto judumo asmenims</w:t>
      </w:r>
      <w:r w:rsidR="00522583">
        <w:rPr>
          <w:rFonts w:ascii="Times New Roman" w:hAnsi="Times New Roman" w:cs="Times New Roman"/>
          <w:sz w:val="24"/>
          <w:szCs w:val="24"/>
        </w:rPr>
        <w:t>, vartoti</w:t>
      </w:r>
      <w:r w:rsidR="00522583" w:rsidRPr="00522583">
        <w:rPr>
          <w:rFonts w:ascii="Times New Roman" w:hAnsi="Times New Roman" w:cs="Times New Roman"/>
          <w:sz w:val="24"/>
          <w:szCs w:val="24"/>
        </w:rPr>
        <w:t xml:space="preserve"> </w:t>
      </w:r>
      <w:r w:rsidR="00522583">
        <w:rPr>
          <w:rFonts w:ascii="Times New Roman" w:hAnsi="Times New Roman" w:cs="Times New Roman"/>
          <w:sz w:val="24"/>
          <w:szCs w:val="24"/>
        </w:rPr>
        <w:t xml:space="preserve">terminą </w:t>
      </w:r>
      <w:r w:rsidR="0010736B" w:rsidRPr="0005564D">
        <w:rPr>
          <w:rFonts w:ascii="Times New Roman" w:hAnsi="Times New Roman" w:cs="Times New Roman"/>
          <w:i/>
          <w:sz w:val="24"/>
          <w:szCs w:val="24"/>
        </w:rPr>
        <w:t>geležinkelių paslaugų pritaikym</w:t>
      </w:r>
      <w:r w:rsidR="0010736B">
        <w:rPr>
          <w:rFonts w:ascii="Times New Roman" w:hAnsi="Times New Roman" w:cs="Times New Roman"/>
          <w:i/>
          <w:sz w:val="24"/>
          <w:szCs w:val="24"/>
        </w:rPr>
        <w:t>as pagal</w:t>
      </w:r>
      <w:r w:rsidR="0010736B" w:rsidRPr="0005564D">
        <w:rPr>
          <w:rFonts w:ascii="Times New Roman" w:hAnsi="Times New Roman" w:cs="Times New Roman"/>
          <w:i/>
          <w:sz w:val="24"/>
          <w:szCs w:val="24"/>
        </w:rPr>
        <w:t xml:space="preserve"> </w:t>
      </w:r>
      <w:r w:rsidR="00522583" w:rsidRPr="00522583">
        <w:rPr>
          <w:rFonts w:ascii="Times New Roman" w:hAnsi="Times New Roman" w:cs="Times New Roman"/>
          <w:i/>
          <w:sz w:val="24"/>
          <w:szCs w:val="24"/>
        </w:rPr>
        <w:t>universalaus dizaino princip</w:t>
      </w:r>
      <w:r w:rsidR="0010736B">
        <w:rPr>
          <w:rFonts w:ascii="Times New Roman" w:hAnsi="Times New Roman" w:cs="Times New Roman"/>
          <w:i/>
          <w:sz w:val="24"/>
          <w:szCs w:val="24"/>
        </w:rPr>
        <w:t>us</w:t>
      </w:r>
      <w:r w:rsidR="00522583">
        <w:rPr>
          <w:rFonts w:ascii="Times New Roman" w:hAnsi="Times New Roman" w:cs="Times New Roman"/>
          <w:sz w:val="24"/>
          <w:szCs w:val="24"/>
        </w:rPr>
        <w:t>.</w:t>
      </w:r>
    </w:p>
    <w:p w:rsidR="004150C4" w:rsidRDefault="004150C4">
      <w:pPr>
        <w:spacing w:after="0" w:line="240" w:lineRule="auto"/>
        <w:ind w:firstLine="851"/>
        <w:jc w:val="both"/>
        <w:rPr>
          <w:rFonts w:ascii="Times New Roman" w:hAnsi="Times New Roman" w:cs="Times New Roman"/>
          <w:sz w:val="24"/>
          <w:szCs w:val="24"/>
        </w:rPr>
      </w:pPr>
    </w:p>
    <w:p w:rsidR="004150C4" w:rsidRDefault="004150C4">
      <w:pPr>
        <w:spacing w:after="0" w:line="240" w:lineRule="auto"/>
        <w:ind w:firstLine="851"/>
        <w:jc w:val="both"/>
        <w:rPr>
          <w:rFonts w:ascii="Times New Roman" w:hAnsi="Times New Roman" w:cs="Times New Roman"/>
          <w:sz w:val="24"/>
          <w:szCs w:val="24"/>
        </w:rPr>
      </w:pPr>
    </w:p>
    <w:p w:rsidR="004150C4" w:rsidRDefault="004150C4">
      <w:pPr>
        <w:spacing w:after="0" w:line="240" w:lineRule="auto"/>
        <w:ind w:firstLine="851"/>
        <w:jc w:val="both"/>
        <w:rPr>
          <w:rFonts w:ascii="Times New Roman" w:hAnsi="Times New Roman" w:cs="Times New Roman"/>
          <w:sz w:val="24"/>
          <w:szCs w:val="24"/>
        </w:rPr>
      </w:pPr>
    </w:p>
    <w:p w:rsidR="004150C4" w:rsidRPr="004150C4" w:rsidRDefault="004150C4" w:rsidP="004150C4">
      <w:pPr>
        <w:spacing w:after="0" w:line="240" w:lineRule="auto"/>
        <w:jc w:val="both"/>
        <w:rPr>
          <w:rFonts w:ascii="Times New Roman" w:hAnsi="Times New Roman" w:cs="Times New Roman"/>
          <w:sz w:val="24"/>
          <w:szCs w:val="24"/>
        </w:rPr>
      </w:pPr>
      <w:r w:rsidRPr="004150C4">
        <w:rPr>
          <w:rFonts w:ascii="Times New Roman" w:hAnsi="Times New Roman" w:cs="Times New Roman"/>
          <w:sz w:val="24"/>
          <w:szCs w:val="24"/>
        </w:rPr>
        <w:t>P</w:t>
      </w:r>
      <w:r w:rsidR="00917F46">
        <w:rPr>
          <w:rFonts w:ascii="Times New Roman" w:hAnsi="Times New Roman" w:cs="Times New Roman"/>
          <w:sz w:val="24"/>
          <w:szCs w:val="24"/>
        </w:rPr>
        <w:t>asitarimo</w:t>
      </w:r>
      <w:r w:rsidRPr="004150C4">
        <w:rPr>
          <w:rFonts w:ascii="Times New Roman" w:hAnsi="Times New Roman" w:cs="Times New Roman"/>
          <w:sz w:val="24"/>
          <w:szCs w:val="24"/>
        </w:rPr>
        <w:t xml:space="preserve"> pirminink</w:t>
      </w:r>
      <w:r>
        <w:rPr>
          <w:rFonts w:ascii="Times New Roman" w:hAnsi="Times New Roman" w:cs="Times New Roman"/>
          <w:sz w:val="24"/>
          <w:szCs w:val="24"/>
        </w:rPr>
        <w:t>as</w:t>
      </w:r>
      <w:r w:rsidRPr="004150C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Jaroslav</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Narkevič</w:t>
      </w:r>
      <w:proofErr w:type="spellEnd"/>
    </w:p>
    <w:p w:rsidR="004150C4" w:rsidRDefault="004150C4" w:rsidP="004150C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ab/>
      </w:r>
    </w:p>
    <w:p w:rsidR="004150C4" w:rsidRDefault="004150C4" w:rsidP="004150C4">
      <w:pPr>
        <w:spacing w:after="0" w:line="240" w:lineRule="auto"/>
        <w:ind w:firstLine="851"/>
        <w:jc w:val="both"/>
        <w:rPr>
          <w:rFonts w:ascii="Times New Roman" w:hAnsi="Times New Roman" w:cs="Times New Roman"/>
          <w:sz w:val="24"/>
          <w:szCs w:val="24"/>
        </w:rPr>
      </w:pPr>
    </w:p>
    <w:p w:rsidR="004150C4" w:rsidRDefault="004150C4" w:rsidP="004150C4">
      <w:pPr>
        <w:spacing w:after="0" w:line="240" w:lineRule="auto"/>
        <w:ind w:firstLine="851"/>
        <w:jc w:val="both"/>
        <w:rPr>
          <w:rFonts w:ascii="Times New Roman" w:hAnsi="Times New Roman" w:cs="Times New Roman"/>
          <w:sz w:val="24"/>
          <w:szCs w:val="24"/>
        </w:rPr>
      </w:pPr>
    </w:p>
    <w:p w:rsidR="004150C4" w:rsidRPr="00443285" w:rsidRDefault="004150C4" w:rsidP="004150C4">
      <w:pPr>
        <w:spacing w:after="0" w:line="240" w:lineRule="auto"/>
        <w:jc w:val="both"/>
        <w:rPr>
          <w:rFonts w:ascii="Times New Roman" w:hAnsi="Times New Roman" w:cs="Times New Roman"/>
          <w:sz w:val="24"/>
          <w:szCs w:val="24"/>
        </w:rPr>
      </w:pPr>
      <w:r w:rsidRPr="004150C4">
        <w:rPr>
          <w:rFonts w:ascii="Times New Roman" w:hAnsi="Times New Roman" w:cs="Times New Roman"/>
          <w:sz w:val="24"/>
          <w:szCs w:val="24"/>
        </w:rPr>
        <w:t>P</w:t>
      </w:r>
      <w:r w:rsidR="00917F46">
        <w:rPr>
          <w:rFonts w:ascii="Times New Roman" w:hAnsi="Times New Roman" w:cs="Times New Roman"/>
          <w:sz w:val="24"/>
          <w:szCs w:val="24"/>
        </w:rPr>
        <w:t>asitarimo</w:t>
      </w:r>
      <w:bookmarkStart w:id="0" w:name="_GoBack"/>
      <w:bookmarkEnd w:id="0"/>
      <w:r w:rsidRPr="004150C4">
        <w:rPr>
          <w:rFonts w:ascii="Times New Roman" w:hAnsi="Times New Roman" w:cs="Times New Roman"/>
          <w:sz w:val="24"/>
          <w:szCs w:val="24"/>
        </w:rPr>
        <w:t xml:space="preserve"> sekretorius</w:t>
      </w:r>
      <w:r w:rsidRPr="004150C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Vidmantas Tamulis</w:t>
      </w:r>
    </w:p>
    <w:sectPr w:rsidR="004150C4" w:rsidRPr="0044328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rius Šniuolis">
    <w15:presenceInfo w15:providerId="None" w15:userId="Andrius Šniuol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285"/>
    <w:rsid w:val="00010854"/>
    <w:rsid w:val="00010C3E"/>
    <w:rsid w:val="000132CC"/>
    <w:rsid w:val="0001748E"/>
    <w:rsid w:val="0005564D"/>
    <w:rsid w:val="000A3DEF"/>
    <w:rsid w:val="000A6009"/>
    <w:rsid w:val="000A6DC0"/>
    <w:rsid w:val="000C6562"/>
    <w:rsid w:val="000C799C"/>
    <w:rsid w:val="000E1923"/>
    <w:rsid w:val="0010736B"/>
    <w:rsid w:val="0011531B"/>
    <w:rsid w:val="00155CC2"/>
    <w:rsid w:val="0016523A"/>
    <w:rsid w:val="00167BEF"/>
    <w:rsid w:val="001859A0"/>
    <w:rsid w:val="001934A9"/>
    <w:rsid w:val="001A2598"/>
    <w:rsid w:val="001A3EA2"/>
    <w:rsid w:val="001D1155"/>
    <w:rsid w:val="001D4837"/>
    <w:rsid w:val="001D4838"/>
    <w:rsid w:val="001F63E1"/>
    <w:rsid w:val="00212EDE"/>
    <w:rsid w:val="00224006"/>
    <w:rsid w:val="00227ED2"/>
    <w:rsid w:val="00230F06"/>
    <w:rsid w:val="00242AF0"/>
    <w:rsid w:val="002A6D00"/>
    <w:rsid w:val="002B2A25"/>
    <w:rsid w:val="002D291F"/>
    <w:rsid w:val="002D5B9E"/>
    <w:rsid w:val="002E17B7"/>
    <w:rsid w:val="00301492"/>
    <w:rsid w:val="00316D9A"/>
    <w:rsid w:val="00393647"/>
    <w:rsid w:val="003C67B1"/>
    <w:rsid w:val="003D32AD"/>
    <w:rsid w:val="003D6781"/>
    <w:rsid w:val="00402CDF"/>
    <w:rsid w:val="004150C4"/>
    <w:rsid w:val="00417D0E"/>
    <w:rsid w:val="00436CA8"/>
    <w:rsid w:val="00443285"/>
    <w:rsid w:val="00464950"/>
    <w:rsid w:val="00465968"/>
    <w:rsid w:val="00477F16"/>
    <w:rsid w:val="00480C0F"/>
    <w:rsid w:val="004A05E0"/>
    <w:rsid w:val="004A480B"/>
    <w:rsid w:val="004C1476"/>
    <w:rsid w:val="004C4E9C"/>
    <w:rsid w:val="004C60E5"/>
    <w:rsid w:val="004D315A"/>
    <w:rsid w:val="00522583"/>
    <w:rsid w:val="0052372B"/>
    <w:rsid w:val="005261E5"/>
    <w:rsid w:val="0055341D"/>
    <w:rsid w:val="00563E97"/>
    <w:rsid w:val="00581E79"/>
    <w:rsid w:val="0059122D"/>
    <w:rsid w:val="00591760"/>
    <w:rsid w:val="005B5DA8"/>
    <w:rsid w:val="005C5054"/>
    <w:rsid w:val="005C5E3F"/>
    <w:rsid w:val="005E7E9C"/>
    <w:rsid w:val="00610178"/>
    <w:rsid w:val="00635B40"/>
    <w:rsid w:val="00643569"/>
    <w:rsid w:val="006545EB"/>
    <w:rsid w:val="00680744"/>
    <w:rsid w:val="006836B2"/>
    <w:rsid w:val="006B2B78"/>
    <w:rsid w:val="006B7D07"/>
    <w:rsid w:val="006D75E8"/>
    <w:rsid w:val="00714C8B"/>
    <w:rsid w:val="00720E61"/>
    <w:rsid w:val="007271F4"/>
    <w:rsid w:val="00742C3F"/>
    <w:rsid w:val="0077200A"/>
    <w:rsid w:val="00775C2E"/>
    <w:rsid w:val="007B36EE"/>
    <w:rsid w:val="007D3DC2"/>
    <w:rsid w:val="007E0750"/>
    <w:rsid w:val="007E7C4A"/>
    <w:rsid w:val="00820E66"/>
    <w:rsid w:val="0082479C"/>
    <w:rsid w:val="00875E0F"/>
    <w:rsid w:val="008C05B1"/>
    <w:rsid w:val="008C3631"/>
    <w:rsid w:val="008C7B9B"/>
    <w:rsid w:val="008F15D5"/>
    <w:rsid w:val="009041C3"/>
    <w:rsid w:val="00917F46"/>
    <w:rsid w:val="00932C9F"/>
    <w:rsid w:val="00961F96"/>
    <w:rsid w:val="009708D4"/>
    <w:rsid w:val="009A7E3E"/>
    <w:rsid w:val="009F1FC7"/>
    <w:rsid w:val="00A00283"/>
    <w:rsid w:val="00A320F2"/>
    <w:rsid w:val="00A32B6F"/>
    <w:rsid w:val="00A40A90"/>
    <w:rsid w:val="00A53823"/>
    <w:rsid w:val="00A947B9"/>
    <w:rsid w:val="00AB32FF"/>
    <w:rsid w:val="00AE7B8D"/>
    <w:rsid w:val="00B30276"/>
    <w:rsid w:val="00B437C8"/>
    <w:rsid w:val="00B61637"/>
    <w:rsid w:val="00B90F2B"/>
    <w:rsid w:val="00BA3281"/>
    <w:rsid w:val="00BA3623"/>
    <w:rsid w:val="00BA6C02"/>
    <w:rsid w:val="00C1270A"/>
    <w:rsid w:val="00C71F5A"/>
    <w:rsid w:val="00C72F9F"/>
    <w:rsid w:val="00C9605D"/>
    <w:rsid w:val="00CA237D"/>
    <w:rsid w:val="00CB5B07"/>
    <w:rsid w:val="00CD26F8"/>
    <w:rsid w:val="00CD2E2A"/>
    <w:rsid w:val="00CD5FF9"/>
    <w:rsid w:val="00CD60D6"/>
    <w:rsid w:val="00CE6699"/>
    <w:rsid w:val="00D03E55"/>
    <w:rsid w:val="00D33AF7"/>
    <w:rsid w:val="00D47249"/>
    <w:rsid w:val="00D90141"/>
    <w:rsid w:val="00DB56C5"/>
    <w:rsid w:val="00DC000A"/>
    <w:rsid w:val="00DC62FE"/>
    <w:rsid w:val="00DF6539"/>
    <w:rsid w:val="00E14BBC"/>
    <w:rsid w:val="00E35456"/>
    <w:rsid w:val="00E41E3D"/>
    <w:rsid w:val="00E45364"/>
    <w:rsid w:val="00E6665A"/>
    <w:rsid w:val="00E93C4E"/>
    <w:rsid w:val="00EF1B4F"/>
    <w:rsid w:val="00F03026"/>
    <w:rsid w:val="00F101EC"/>
    <w:rsid w:val="00F42D27"/>
    <w:rsid w:val="00F518BF"/>
    <w:rsid w:val="00F66F08"/>
    <w:rsid w:val="00F67DAC"/>
    <w:rsid w:val="00F94D4C"/>
    <w:rsid w:val="00F96B95"/>
    <w:rsid w:val="00FA2355"/>
    <w:rsid w:val="00FA7E31"/>
    <w:rsid w:val="00FB5211"/>
    <w:rsid w:val="00FC52EB"/>
    <w:rsid w:val="00FD5E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A25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25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1A259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25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 Id="rId7" Target="people.xml" Type="http://schemas.microsoft.com/office/2011/relationships/peop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3040</Words>
  <Characters>1734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2019-10-30T13:58:00Z</dcterms:created>
  <dc:creator>Vidmantas Tamulis</dc:creator>
  <cp:lastModifiedBy>Vidmantas Tamulis</cp:lastModifiedBy>
  <dcterms:modified xsi:type="dcterms:W3CDTF">2019-10-30T14:06:00Z</dcterms:modified>
  <cp:revision>3</cp:revision>
</cp:coreProperties>
</file>