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F56138" w:rsidP="000F0EF3">
      <w:pPr>
        <w:pStyle w:val="Antrat1"/>
        <w:spacing w:before="0"/>
        <w:rPr>
          <w:caps w:val="0"/>
          <w:szCs w:val="24"/>
        </w:rPr>
      </w:pPr>
      <w:r>
        <w:rPr>
          <w:b w:val="0"/>
          <w:caps w:val="0"/>
          <w:szCs w:val="24"/>
        </w:rPr>
        <w:t>2016 m. birželio 22 d.</w:t>
      </w:r>
      <w:r w:rsidR="0041510C" w:rsidRPr="003A1974">
        <w:rPr>
          <w:caps w:val="0"/>
          <w:szCs w:val="24"/>
        </w:rPr>
        <w:br/>
      </w:r>
    </w:p>
    <w:p w:rsidR="0041510C" w:rsidRDefault="00F56138">
      <w:pPr>
        <w:jc w:val="center"/>
        <w:rPr>
          <w:u w:val="single"/>
        </w:rPr>
      </w:pPr>
      <w:r>
        <w:rPr>
          <w:u w:val="single"/>
        </w:rPr>
        <w:t>13</w:t>
      </w:r>
      <w:r w:rsidR="007B04AA">
        <w:rPr>
          <w:u w:val="single"/>
        </w:rPr>
        <w:t xml:space="preserve"> valandą</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tabs>
          <w:tab w:val="left" w:pos="993"/>
        </w:tabs>
        <w:spacing w:before="0"/>
        <w:ind w:firstLine="0"/>
        <w:rPr>
          <w:b/>
          <w:i/>
          <w:iCs/>
        </w:rPr>
      </w:pPr>
    </w:p>
    <w:p w:rsidR="00F56138" w:rsidRPr="00F56138" w:rsidRDefault="00F56138" w:rsidP="00F56138">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F56138" w:rsidRDefault="00F56138" w:rsidP="00F56138">
      <w:pPr>
        <w:pStyle w:val="Pagrindiniotekstotrauka2"/>
        <w:tabs>
          <w:tab w:val="left" w:pos="993"/>
        </w:tabs>
        <w:spacing w:before="0"/>
        <w:ind w:firstLine="0"/>
        <w:rPr>
          <w:b/>
        </w:rPr>
      </w:pPr>
    </w:p>
    <w:p w:rsidR="00F56138" w:rsidRDefault="00F56138" w:rsidP="00F56138">
      <w:pPr>
        <w:pStyle w:val="Pagrindiniotekstotrauka2"/>
        <w:tabs>
          <w:tab w:val="left" w:pos="993"/>
        </w:tabs>
        <w:spacing w:before="0"/>
        <w:rPr>
          <w:b/>
          <w:bCs/>
        </w:rPr>
      </w:pPr>
      <w:r>
        <w:rPr>
          <w:b/>
        </w:rPr>
        <w:t xml:space="preserve">1. Dėl Baudžiamojo kodekso 135 straipsnio papildymo įstatymo projekto Nr. XIIP-3954 (TAP-16-978) </w:t>
      </w:r>
      <w:r w:rsidR="007B52B4" w:rsidRPr="007B52B4">
        <w:rPr>
          <w:b/>
        </w:rPr>
        <w:t>(16-7213)</w:t>
      </w:r>
    </w:p>
    <w:p w:rsidR="00F56138" w:rsidRDefault="00F56138" w:rsidP="00F56138">
      <w:pPr>
        <w:tabs>
          <w:tab w:val="left" w:pos="1985"/>
          <w:tab w:val="left" w:pos="2268"/>
        </w:tabs>
        <w:spacing w:before="120"/>
        <w:ind w:left="2268" w:hanging="1559"/>
      </w:pPr>
      <w:r>
        <w:t>Pranešėjas</w:t>
      </w:r>
      <w:r>
        <w:tab/>
        <w:t>–</w:t>
      </w:r>
      <w:r>
        <w:tab/>
        <w:t>teisingumo ministras J. Bernatonis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2. Dėl Baudžiamojo kodekso papildymo 151-2 straipsniu įstatymo projekto Nr. XIIP-3632 (TAP-16-967) (16-6602) </w:t>
      </w:r>
    </w:p>
    <w:p w:rsidR="00F56138" w:rsidRDefault="00F56138" w:rsidP="00F56138">
      <w:pPr>
        <w:tabs>
          <w:tab w:val="left" w:pos="1985"/>
          <w:tab w:val="left" w:pos="2268"/>
        </w:tabs>
        <w:spacing w:before="120"/>
        <w:ind w:left="2268" w:hanging="1559"/>
      </w:pPr>
      <w:r>
        <w:t>Pranešėjas</w:t>
      </w:r>
      <w:r>
        <w:tab/>
        <w:t>–</w:t>
      </w:r>
      <w:r>
        <w:tab/>
        <w:t>teisingumo ministras J. Bernatonis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3. Dėl Baudžiamojo kodekso 169, 170, 170-1 straipsnių pakeitimo įstatymo projekto (TAP-16-910) </w:t>
      </w:r>
      <w:r w:rsidR="007B52B4" w:rsidRPr="007B52B4">
        <w:rPr>
          <w:b/>
        </w:rPr>
        <w:t>(16-7218)</w:t>
      </w:r>
    </w:p>
    <w:p w:rsidR="00F56138" w:rsidRDefault="00F56138" w:rsidP="00F56138">
      <w:pPr>
        <w:tabs>
          <w:tab w:val="left" w:pos="1985"/>
          <w:tab w:val="left" w:pos="2268"/>
        </w:tabs>
        <w:spacing w:before="120"/>
        <w:ind w:left="2268" w:hanging="1559"/>
      </w:pPr>
      <w:r>
        <w:t>Pranešėjas</w:t>
      </w:r>
      <w:r>
        <w:tab/>
        <w:t>–</w:t>
      </w:r>
      <w:r>
        <w:tab/>
        <w:t>teisingumo ministras J. Bernatonis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4. Dėl Vyriausybės 1995 m. rugpjūčio 14 d. nutarimo Nr. 1119 „Dėl Lietuvos Respublikos valstybinės reikšmės vidaus vandenų kelių sąrašo patvirtinimo“ pakeitimo (TAP-16-959) (16-6590) </w:t>
      </w:r>
    </w:p>
    <w:p w:rsidR="00F56138" w:rsidRDefault="00F56138" w:rsidP="00F56138">
      <w:pPr>
        <w:tabs>
          <w:tab w:val="left" w:pos="1985"/>
          <w:tab w:val="left" w:pos="2268"/>
        </w:tabs>
        <w:spacing w:before="120"/>
        <w:ind w:left="2268" w:hanging="1559"/>
      </w:pPr>
      <w:r>
        <w:t>Pranešėjas</w:t>
      </w:r>
      <w:r>
        <w:tab/>
        <w:t>–</w:t>
      </w:r>
      <w:r>
        <w:tab/>
        <w:t>susisiekimo ministras R. Sinkevičius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5. Dėl Vyriausybės 1997 m. birželio 23 d. nutarimo Nr. 661 „Dėl rentos skyrimo 1940</w:t>
      </w:r>
      <w:r w:rsidR="00ED72BC">
        <w:rPr>
          <w:b/>
        </w:rPr>
        <w:t>–</w:t>
      </w:r>
      <w:r>
        <w:rPr>
          <w:b/>
        </w:rPr>
        <w:t xml:space="preserve">1990 metais Lietuvos Respublikai atstovavusiems diplomatams arba jų našlėms“ pakeitimo (TAP-16-1004) (16-6827) </w:t>
      </w:r>
    </w:p>
    <w:p w:rsidR="00F56138" w:rsidRDefault="00F56138" w:rsidP="00F56138">
      <w:pPr>
        <w:tabs>
          <w:tab w:val="left" w:pos="1985"/>
          <w:tab w:val="left" w:pos="2268"/>
        </w:tabs>
        <w:spacing w:before="120"/>
        <w:ind w:left="2268" w:hanging="1559"/>
      </w:pPr>
      <w:r>
        <w:t>Pranešėjas</w:t>
      </w:r>
      <w:r>
        <w:tab/>
        <w:t>–</w:t>
      </w:r>
      <w:r>
        <w:tab/>
        <w:t>užsienio reikalų ministras L. A. Linkevičius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6. Dėl Lietuvos Respublikos pirmojo laipsnio valstybinių pensijų skyrimo (TAP-16-987) (16-6711) </w:t>
      </w:r>
    </w:p>
    <w:p w:rsidR="00F56138" w:rsidRDefault="00F56138" w:rsidP="00F56138">
      <w:pPr>
        <w:tabs>
          <w:tab w:val="left" w:pos="1985"/>
          <w:tab w:val="left" w:pos="2268"/>
        </w:tabs>
        <w:spacing w:before="120"/>
        <w:ind w:left="2268" w:hanging="1559"/>
      </w:pPr>
      <w:r>
        <w:t>Pranešėja</w:t>
      </w:r>
      <w:r>
        <w:tab/>
        <w:t>–</w:t>
      </w:r>
      <w:r>
        <w:tab/>
        <w:t>socialinės apsaugos ir darbo ministrė A. Pabedinskienė</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7. Dėl Lietuvos Respublikos gynybos patarėjų pareigybių įsteigimo Lietuvos Respublikos ambasadoje Jungtinėse Amerikos Valstijose ir Lietuvos Respublikos ambasadoje Ukrainoje (TAP-16-974) (16-1981(2) </w:t>
      </w:r>
    </w:p>
    <w:p w:rsidR="00F56138" w:rsidRDefault="00F56138" w:rsidP="00F56138">
      <w:pPr>
        <w:tabs>
          <w:tab w:val="left" w:pos="1985"/>
          <w:tab w:val="left" w:pos="2268"/>
        </w:tabs>
        <w:spacing w:before="120"/>
        <w:ind w:left="2268" w:hanging="1559"/>
      </w:pPr>
      <w:r>
        <w:t>Pranešėjas</w:t>
      </w:r>
      <w:r>
        <w:tab/>
        <w:t>–</w:t>
      </w:r>
      <w:r>
        <w:tab/>
        <w:t>krašto apsaugos ministras J. Olekas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8. Dėl pritarimo išduoti sutikimą viešajai įstaigai „Vilniaus tarptautinė mokykla“ vykdyti Tarptautinę Kembridžo vidurinio ugdymo AS/A lygio programą (TAP-16-946) (16-6569) </w:t>
      </w:r>
    </w:p>
    <w:p w:rsidR="00F56138" w:rsidRDefault="00F56138" w:rsidP="00F56138">
      <w:pPr>
        <w:tabs>
          <w:tab w:val="left" w:pos="1985"/>
          <w:tab w:val="left" w:pos="2268"/>
        </w:tabs>
        <w:spacing w:before="120"/>
        <w:ind w:left="2268" w:hanging="1559"/>
      </w:pPr>
      <w:r>
        <w:t>Pranešėja</w:t>
      </w:r>
      <w:r>
        <w:tab/>
        <w:t>–</w:t>
      </w:r>
      <w:r>
        <w:tab/>
        <w:t>švietimo ir mokslo ministrė A. Pitrėnienė</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A6814" w:rsidRDefault="001A6814" w:rsidP="001A6814">
      <w:pPr>
        <w:pStyle w:val="Pagrindiniotekstotrauka2"/>
        <w:tabs>
          <w:tab w:val="left" w:pos="993"/>
        </w:tabs>
        <w:spacing w:before="0"/>
        <w:ind w:firstLine="0"/>
        <w:rPr>
          <w:b/>
          <w:i/>
          <w:iCs/>
        </w:rPr>
      </w:pPr>
    </w:p>
    <w:p w:rsidR="001A6814" w:rsidRDefault="001A6814" w:rsidP="001A6814">
      <w:pPr>
        <w:pStyle w:val="Pagrindiniotekstotrauka2"/>
        <w:framePr w:w="970" w:h="1002" w:hRule="exact" w:hSpace="181" w:wrap="notBeside" w:vAnchor="text" w:hAnchor="page" w:x="261" w:y="246"/>
        <w:tabs>
          <w:tab w:val="left" w:pos="993"/>
        </w:tabs>
        <w:ind w:firstLine="0"/>
        <w:jc w:val="center"/>
        <w:rPr>
          <w:b/>
          <w:sz w:val="16"/>
        </w:rPr>
      </w:pPr>
    </w:p>
    <w:p w:rsidR="001A6814" w:rsidRDefault="001A6814" w:rsidP="001A6814">
      <w:pPr>
        <w:pStyle w:val="Pagrindiniotekstotrauka2"/>
        <w:tabs>
          <w:tab w:val="left" w:pos="993"/>
        </w:tabs>
        <w:spacing w:before="0"/>
        <w:rPr>
          <w:b/>
          <w:bCs/>
        </w:rPr>
      </w:pPr>
      <w:r>
        <w:rPr>
          <w:b/>
        </w:rPr>
        <w:t xml:space="preserve">9. Dėl nekilnojamojo turto Kaune, Partizanų g. 14, perdavimo Kauno miesto savivaldybės nuosavybėn (TAP-16-958) (16-6585) </w:t>
      </w:r>
    </w:p>
    <w:p w:rsidR="001A6814" w:rsidRDefault="001A6814" w:rsidP="001A6814">
      <w:pPr>
        <w:tabs>
          <w:tab w:val="left" w:pos="1985"/>
          <w:tab w:val="left" w:pos="2268"/>
        </w:tabs>
        <w:spacing w:before="120"/>
        <w:ind w:left="2268" w:hanging="1559"/>
      </w:pPr>
      <w:r>
        <w:t>Pranešėjas</w:t>
      </w:r>
      <w:r>
        <w:tab/>
        <w:t>–</w:t>
      </w:r>
      <w:r>
        <w:tab/>
        <w:t>susisiekimo ministras, laikinai einantis finansų ministro pareigas</w:t>
      </w:r>
      <w:r>
        <w:rPr>
          <w:caps/>
          <w:szCs w:val="24"/>
        </w:rPr>
        <w:br/>
      </w:r>
      <w:r>
        <w:t>R. Sinkevičius</w:t>
      </w:r>
    </w:p>
    <w:p w:rsidR="001A6814" w:rsidRDefault="001A6814" w:rsidP="001A6814">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1A6814" w:rsidRDefault="001A6814" w:rsidP="001A6814">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10. Dėl Kauno rajono savivaldybės Kačerginės, Kulautuvos ir Zapyškio miestelių teritorijų ribų nustatymo (TAP-16-933) (16-5635(2) </w:t>
      </w:r>
    </w:p>
    <w:p w:rsidR="00F56138" w:rsidRDefault="00F56138" w:rsidP="00F56138">
      <w:pPr>
        <w:tabs>
          <w:tab w:val="left" w:pos="1985"/>
          <w:tab w:val="left" w:pos="2268"/>
        </w:tabs>
        <w:spacing w:before="120"/>
        <w:ind w:left="2268" w:hanging="1559"/>
      </w:pPr>
      <w:r>
        <w:t>Pranešėjas</w:t>
      </w:r>
      <w:r>
        <w:tab/>
        <w:t>–</w:t>
      </w:r>
      <w:r>
        <w:tab/>
        <w:t>vidaus reikalų ministras T. Žilinskas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F56138" w:rsidRDefault="00F56138" w:rsidP="00F56138">
      <w:pPr>
        <w:pStyle w:val="Pagrindiniotekstotrauka2"/>
        <w:tabs>
          <w:tab w:val="left" w:pos="993"/>
        </w:tabs>
        <w:spacing w:before="0"/>
        <w:ind w:firstLine="0"/>
        <w:rPr>
          <w:b/>
          <w:i/>
          <w:iCs/>
        </w:rPr>
      </w:pPr>
    </w:p>
    <w:p w:rsidR="001A6814" w:rsidRDefault="001A6814" w:rsidP="00F56138">
      <w:pPr>
        <w:pStyle w:val="Pagrindiniotekstotrauka2"/>
        <w:tabs>
          <w:tab w:val="left" w:pos="993"/>
        </w:tabs>
        <w:spacing w:before="0"/>
        <w:ind w:firstLine="0"/>
        <w:rPr>
          <w:b/>
          <w:i/>
          <w:iCs/>
        </w:rPr>
      </w:pPr>
    </w:p>
    <w:p w:rsidR="001A6814" w:rsidRDefault="001A6814"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11. Dėl nekilnojamojo turto perdavimo Vilkaviškio rajono savivaldybės nuosavybėn (TAP-16-558(3) (16-2481(4) </w:t>
      </w:r>
    </w:p>
    <w:p w:rsidR="00F56138" w:rsidRDefault="00F56138" w:rsidP="00F56138">
      <w:pPr>
        <w:tabs>
          <w:tab w:val="left" w:pos="1985"/>
          <w:tab w:val="left" w:pos="2268"/>
        </w:tabs>
        <w:spacing w:before="120"/>
        <w:ind w:left="2268" w:hanging="1559"/>
      </w:pPr>
      <w:r>
        <w:t>Pranešėjas</w:t>
      </w:r>
      <w:r>
        <w:tab/>
        <w:t>–</w:t>
      </w:r>
      <w:r>
        <w:tab/>
        <w:t>sveikatos apsaugos ministras J. Požela</w:t>
      </w:r>
    </w:p>
    <w:p w:rsidR="00F56138" w:rsidRDefault="00F56138" w:rsidP="00F56138">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G. Dovydėnienė</w:t>
      </w: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12. Dėl ilgalaikio ir trumpalaikio materialiojo turto perdavimo Šiaulių miesto savivaldybės nuosavybėn (TAP-16-974) (16-1981(2) </w:t>
      </w:r>
    </w:p>
    <w:p w:rsidR="00F56138" w:rsidRDefault="00F56138" w:rsidP="00F56138">
      <w:pPr>
        <w:tabs>
          <w:tab w:val="left" w:pos="1985"/>
          <w:tab w:val="left" w:pos="2268"/>
        </w:tabs>
        <w:spacing w:before="120"/>
        <w:ind w:left="2268" w:hanging="1559"/>
      </w:pPr>
      <w:r>
        <w:t>Pranešėjas</w:t>
      </w:r>
      <w:r>
        <w:tab/>
        <w:t>–</w:t>
      </w:r>
      <w:r>
        <w:tab/>
        <w:t>krašto apsaugos ministras J. Olekas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13. Dėl valstybinės miškų ūkio paskirties žemės sklypų perdavimo patikėjimo teise valstybės įmonėms miškų urėdijoms (TAP-16-934) (16-4780(2) </w:t>
      </w:r>
    </w:p>
    <w:p w:rsidR="00F56138" w:rsidRDefault="00F56138" w:rsidP="00F56138">
      <w:pPr>
        <w:tabs>
          <w:tab w:val="left" w:pos="1985"/>
          <w:tab w:val="left" w:pos="2268"/>
        </w:tabs>
        <w:spacing w:before="120"/>
        <w:ind w:left="2268" w:hanging="1559"/>
      </w:pPr>
      <w:r>
        <w:t>Pranešėjas</w:t>
      </w:r>
      <w:r>
        <w:tab/>
        <w:t>–</w:t>
      </w:r>
      <w:r>
        <w:tab/>
        <w:t>aplinkos ministras K. Trečiokas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56138" w:rsidRDefault="00F56138" w:rsidP="00F56138">
      <w:pPr>
        <w:pStyle w:val="Pagrindiniotekstotrauka2"/>
        <w:tabs>
          <w:tab w:val="left" w:pos="993"/>
        </w:tabs>
        <w:spacing w:before="0"/>
        <w:ind w:firstLine="0"/>
        <w:rPr>
          <w:b/>
          <w:i/>
          <w:iCs/>
        </w:rPr>
      </w:pPr>
    </w:p>
    <w:p w:rsidR="00F56138" w:rsidRPr="00F56138" w:rsidRDefault="00F56138" w:rsidP="00F56138">
      <w:pPr>
        <w:pStyle w:val="Pagrindiniotekstotrauka2"/>
        <w:tabs>
          <w:tab w:val="left" w:pos="993"/>
          <w:tab w:val="left" w:pos="2127"/>
        </w:tabs>
        <w:spacing w:before="0"/>
        <w:ind w:firstLine="0"/>
        <w:rPr>
          <w:rFonts w:ascii="Arial Black" w:hAnsi="Arial Black"/>
          <w:iCs/>
          <w:sz w:val="22"/>
          <w:szCs w:val="22"/>
        </w:rPr>
      </w:pPr>
      <w:r w:rsidRPr="00F56138">
        <w:rPr>
          <w:rFonts w:ascii="Arial Black" w:hAnsi="Arial Black"/>
          <w:iCs/>
          <w:sz w:val="22"/>
          <w:szCs w:val="22"/>
        </w:rPr>
        <w:t>B  (plačiau pristatytini klausimai)</w:t>
      </w:r>
    </w:p>
    <w:p w:rsidR="00F56138" w:rsidRDefault="00F56138" w:rsidP="00F56138">
      <w:pPr>
        <w:pStyle w:val="Pagrindiniotekstotrauka2"/>
        <w:framePr w:w="970" w:h="1411" w:hRule="exact" w:hSpace="181" w:wrap="notBeside" w:vAnchor="text" w:hAnchor="page" w:x="261" w:y="240"/>
        <w:tabs>
          <w:tab w:val="left" w:pos="993"/>
        </w:tabs>
        <w:ind w:firstLine="0"/>
        <w:jc w:val="center"/>
        <w:rPr>
          <w:b/>
          <w:sz w:val="16"/>
        </w:rPr>
      </w:pPr>
    </w:p>
    <w:p w:rsidR="000147D1" w:rsidRDefault="000147D1" w:rsidP="000147D1">
      <w:pPr>
        <w:pStyle w:val="Pagrindiniotekstotrauka2"/>
        <w:tabs>
          <w:tab w:val="left" w:pos="993"/>
          <w:tab w:val="left" w:pos="2127"/>
        </w:tabs>
        <w:spacing w:before="0"/>
        <w:ind w:firstLine="0"/>
        <w:rPr>
          <w:b/>
          <w:i/>
          <w:iCs/>
        </w:rPr>
      </w:pPr>
    </w:p>
    <w:p w:rsidR="000147D1" w:rsidRDefault="000147D1" w:rsidP="000147D1">
      <w:pPr>
        <w:pStyle w:val="Pagrindiniotekstotrauka2"/>
        <w:tabs>
          <w:tab w:val="left" w:pos="993"/>
        </w:tabs>
        <w:spacing w:before="0"/>
        <w:rPr>
          <w:b/>
          <w:bCs/>
        </w:rPr>
      </w:pPr>
      <w:r>
        <w:rPr>
          <w:b/>
        </w:rPr>
        <w:t xml:space="preserve">14. Dėl Prekių ženklų įstatymo Nr. VIII-1981 21 straipsnio pakeitimo ir 22 straipsnio pripažinimo netekusiu galios įstatymo, Patentų įstatymo Nr. I-372 29 straipsnio pakeitimo įstatymo, Dizaino įstatymo Nr. IX-1181 26 straipsnio pakeitimo ir 27 straipsnio pripažinimo netekusiu galios įstatymo ir Puslaidininkinių gaminių topografijų teisinės apsaugos įstatymo Nr. VIII-791 13 straipsnio pakeitimo įstatymo projektų (TAP-16-411(2) (16-1102(3) </w:t>
      </w:r>
    </w:p>
    <w:p w:rsidR="000147D1" w:rsidRDefault="000147D1" w:rsidP="000147D1">
      <w:pPr>
        <w:tabs>
          <w:tab w:val="left" w:pos="1985"/>
          <w:tab w:val="left" w:pos="2268"/>
        </w:tabs>
        <w:spacing w:before="120"/>
        <w:ind w:left="2268" w:hanging="1559"/>
      </w:pPr>
      <w:r>
        <w:t>Pranešėjas</w:t>
      </w:r>
      <w:r>
        <w:tab/>
        <w:t>–</w:t>
      </w:r>
      <w:r>
        <w:tab/>
        <w:t>teisingumo ministras J. Bernatonis</w:t>
      </w:r>
    </w:p>
    <w:p w:rsidR="000147D1" w:rsidRDefault="000147D1" w:rsidP="000147D1">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0147D1" w:rsidRDefault="000147D1" w:rsidP="000147D1">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15. Dėl Žemės įstatymo Nr. I-446 7 straipsnio pakeitimo įstatymo ir Miškų įstatymo Nr. I-671 5 straipsnio pakeitimo įstatymo (TAP-16-578(2) projektų (15-14472(4) </w:t>
      </w:r>
    </w:p>
    <w:p w:rsidR="00F56138" w:rsidRDefault="00F56138" w:rsidP="00F56138">
      <w:pPr>
        <w:tabs>
          <w:tab w:val="left" w:pos="1985"/>
          <w:tab w:val="left" w:pos="2268"/>
        </w:tabs>
        <w:spacing w:before="120"/>
        <w:ind w:left="2268" w:hanging="1559"/>
      </w:pPr>
      <w:r>
        <w:t>Pranešėja</w:t>
      </w:r>
      <w:r>
        <w:tab/>
        <w:t>–</w:t>
      </w:r>
      <w:r>
        <w:tab/>
        <w:t>žemės ūkio ministrė V. Baltraitienė</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16. Dėl Valstybinių šalpos išmokų įstatymo Nr. I-675 19, 22 ir 29 straipsnių pakeitimo ir 23 straipsnio pripažinimo netekusiu galios įstatymo pro</w:t>
      </w:r>
      <w:r w:rsidR="00A04BD1">
        <w:rPr>
          <w:b/>
        </w:rPr>
        <w:t>jekto (TAP-16-156(4) (14-13714(6</w:t>
      </w:r>
      <w:r>
        <w:rPr>
          <w:b/>
        </w:rPr>
        <w:t xml:space="preserve">) </w:t>
      </w:r>
    </w:p>
    <w:p w:rsidR="00F56138" w:rsidRDefault="00F56138" w:rsidP="00F56138">
      <w:pPr>
        <w:tabs>
          <w:tab w:val="left" w:pos="1985"/>
          <w:tab w:val="left" w:pos="2268"/>
        </w:tabs>
        <w:spacing w:before="120"/>
        <w:ind w:left="2268" w:hanging="1559"/>
      </w:pPr>
      <w:r>
        <w:t>Pranešėja</w:t>
      </w:r>
      <w:r>
        <w:tab/>
        <w:t>–</w:t>
      </w:r>
      <w:r>
        <w:tab/>
        <w:t>socialinės apsaugos ir darbo ministrė A. Pabedinskienė</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56138" w:rsidRDefault="00F56138"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17. Dėl Sveikatos draudimo įstatymo Nr. I-1343 8 straipsnio pakeitimo įstatymo projekto Nr. XIIP-3563 (TAP-16-813(2) (16-4532(3) </w:t>
      </w:r>
    </w:p>
    <w:p w:rsidR="00F56138" w:rsidRDefault="00F56138" w:rsidP="00F56138">
      <w:pPr>
        <w:tabs>
          <w:tab w:val="left" w:pos="1985"/>
          <w:tab w:val="left" w:pos="2268"/>
        </w:tabs>
        <w:spacing w:before="120"/>
        <w:ind w:left="2268" w:hanging="1559"/>
      </w:pPr>
      <w:r>
        <w:t>Pranešėjas</w:t>
      </w:r>
      <w:r>
        <w:tab/>
        <w:t>–</w:t>
      </w:r>
      <w:r>
        <w:tab/>
        <w:t>sveikatos apsaugos ministras J. Požela</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56138" w:rsidRDefault="00F56138" w:rsidP="00F56138">
      <w:pPr>
        <w:pStyle w:val="Pagrindiniotekstotrauka2"/>
        <w:tabs>
          <w:tab w:val="left" w:pos="993"/>
        </w:tabs>
        <w:spacing w:before="0"/>
        <w:ind w:firstLine="0"/>
        <w:rPr>
          <w:b/>
          <w:i/>
          <w:iCs/>
        </w:rPr>
      </w:pPr>
    </w:p>
    <w:p w:rsidR="006B689D" w:rsidRDefault="006B689D"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18. Dėl Valstybės apdovanojimų įstatymo Nr. IX-957 37 straipsnio pakeitimo įstatymo projekto Nr. XIIP-3420 (TAP-16-982) (16-6682) </w:t>
      </w:r>
    </w:p>
    <w:p w:rsidR="00F56138" w:rsidRDefault="00F56138" w:rsidP="00F56138">
      <w:pPr>
        <w:tabs>
          <w:tab w:val="left" w:pos="1985"/>
          <w:tab w:val="left" w:pos="2268"/>
        </w:tabs>
        <w:spacing w:before="120"/>
        <w:ind w:left="2268" w:hanging="1559"/>
      </w:pPr>
      <w:r>
        <w:t>Pranešėja</w:t>
      </w:r>
      <w:r>
        <w:tab/>
        <w:t>–</w:t>
      </w:r>
      <w:r>
        <w:tab/>
        <w:t>socialinės apsaugos ir darbo ministrė A. Pabedinskienė</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F56138" w:rsidRDefault="00F56138" w:rsidP="00F56138">
      <w:pPr>
        <w:pStyle w:val="Pagrindiniotekstotrauka2"/>
        <w:tabs>
          <w:tab w:val="left" w:pos="993"/>
        </w:tabs>
        <w:spacing w:before="0"/>
        <w:ind w:firstLine="0"/>
        <w:rPr>
          <w:b/>
          <w:i/>
          <w:iCs/>
        </w:rPr>
      </w:pPr>
    </w:p>
    <w:p w:rsidR="006B689D" w:rsidRDefault="006B689D"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19. Dėl Vyriausybės 2003 m. balandžio 18 d. nutarimo Nr. 480 „Dėl Bendrųjų reikalavimų valstybės ir savivaldybių institucijų ir įstaigų interneto svetainėms aprašo patvirtinimo“ pakeitimo (TAP-16-160(3) (15-10270(5) ir 2016 m. sausio 25 d. nutarimo Nr. 81 „Dėl Lietuvos Respublikos Vyriausybės 2003 m. balandžio 18 d. nutarimo Nr. 480 „Dėl Bendrųjų reikalavimų valstybės ir savivaldybių institucijų ir įstaigų interneto svetainėms aprašo patvirtinimo“ pakeitimo“ pripažinimo netekusiu galios (TAP-16-1003) (16-6769) </w:t>
      </w:r>
    </w:p>
    <w:p w:rsidR="00F56138" w:rsidRDefault="00F56138" w:rsidP="00F56138">
      <w:pPr>
        <w:tabs>
          <w:tab w:val="left" w:pos="1985"/>
          <w:tab w:val="left" w:pos="2268"/>
        </w:tabs>
        <w:spacing w:before="120"/>
        <w:ind w:left="2268" w:hanging="1559"/>
      </w:pPr>
      <w:r>
        <w:t>Pranešėjas</w:t>
      </w:r>
      <w:r>
        <w:tab/>
        <w:t>–</w:t>
      </w:r>
      <w:r>
        <w:tab/>
        <w:t>susisiekimo ministras R. Sinkevičius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56138" w:rsidRDefault="00F56138" w:rsidP="00F56138">
      <w:pPr>
        <w:pStyle w:val="Pagrindiniotekstotrauka2"/>
        <w:tabs>
          <w:tab w:val="left" w:pos="993"/>
        </w:tabs>
        <w:spacing w:before="0"/>
        <w:ind w:firstLine="0"/>
        <w:rPr>
          <w:b/>
          <w:i/>
          <w:iCs/>
        </w:rPr>
      </w:pPr>
    </w:p>
    <w:p w:rsidR="006B689D" w:rsidRDefault="006B689D"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20. Dėl sutikimo reorganizuoti Gražutės regioninio parko direkciją (TAP-16-407(2) (15-14091(4)) </w:t>
      </w:r>
    </w:p>
    <w:p w:rsidR="00F56138" w:rsidRDefault="00F56138" w:rsidP="00F56138">
      <w:pPr>
        <w:tabs>
          <w:tab w:val="left" w:pos="1985"/>
          <w:tab w:val="left" w:pos="2268"/>
        </w:tabs>
        <w:spacing w:before="120"/>
        <w:ind w:left="2268" w:hanging="1559"/>
      </w:pPr>
      <w:r>
        <w:t>Pranešėjas</w:t>
      </w:r>
      <w:r>
        <w:tab/>
        <w:t>–</w:t>
      </w:r>
      <w:r>
        <w:tab/>
        <w:t>aplinkos ministras K. Trečiokas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F56138" w:rsidRDefault="00F56138" w:rsidP="00F56138">
      <w:pPr>
        <w:pStyle w:val="Pagrindiniotekstotrauka2"/>
        <w:tabs>
          <w:tab w:val="left" w:pos="993"/>
        </w:tabs>
        <w:spacing w:before="0"/>
        <w:ind w:firstLine="0"/>
        <w:rPr>
          <w:b/>
          <w:i/>
          <w:iCs/>
        </w:rPr>
      </w:pPr>
    </w:p>
    <w:p w:rsidR="006B689D" w:rsidRDefault="006B689D"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21. Dėl akcinės bendrovės „Lietuvos geležinkeliai“ dividendų (TAP-16-888) (16-5301(2) </w:t>
      </w:r>
    </w:p>
    <w:p w:rsidR="00F56138" w:rsidRDefault="00F56138" w:rsidP="00F56138">
      <w:pPr>
        <w:tabs>
          <w:tab w:val="left" w:pos="1985"/>
          <w:tab w:val="left" w:pos="2268"/>
        </w:tabs>
        <w:spacing w:before="120"/>
        <w:ind w:left="2268" w:hanging="1559"/>
      </w:pPr>
      <w:r>
        <w:t>Pranešėjas</w:t>
      </w:r>
      <w:r>
        <w:tab/>
        <w:t>–</w:t>
      </w:r>
      <w:r>
        <w:tab/>
        <w:t>susisiekimo ministras R. Sinkevičius</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F56138" w:rsidRDefault="00F56138" w:rsidP="00F56138">
      <w:pPr>
        <w:pStyle w:val="Pagrindiniotekstotrauka2"/>
        <w:tabs>
          <w:tab w:val="left" w:pos="993"/>
        </w:tabs>
        <w:spacing w:before="0"/>
        <w:ind w:firstLine="0"/>
        <w:rPr>
          <w:b/>
          <w:i/>
          <w:iCs/>
        </w:rPr>
      </w:pPr>
    </w:p>
    <w:p w:rsidR="006B689D" w:rsidRDefault="006B689D" w:rsidP="00F56138">
      <w:pPr>
        <w:pStyle w:val="Pagrindiniotekstotrauka2"/>
        <w:tabs>
          <w:tab w:val="left" w:pos="993"/>
        </w:tabs>
        <w:spacing w:before="0"/>
        <w:ind w:firstLine="0"/>
        <w:rPr>
          <w:b/>
          <w:i/>
          <w:iCs/>
        </w:rPr>
      </w:pPr>
    </w:p>
    <w:p w:rsidR="00F56138" w:rsidRDefault="00F56138" w:rsidP="00F56138">
      <w:pPr>
        <w:pStyle w:val="Pagrindiniotekstotrauka2"/>
        <w:framePr w:w="970" w:h="1002" w:hRule="exact" w:hSpace="181" w:wrap="notBeside" w:vAnchor="text" w:hAnchor="page" w:x="261" w:y="246"/>
        <w:tabs>
          <w:tab w:val="left" w:pos="993"/>
        </w:tabs>
        <w:ind w:firstLine="0"/>
        <w:jc w:val="center"/>
        <w:rPr>
          <w:b/>
          <w:sz w:val="16"/>
        </w:rPr>
      </w:pPr>
    </w:p>
    <w:p w:rsidR="00F56138" w:rsidRDefault="00F56138" w:rsidP="00F56138">
      <w:pPr>
        <w:pStyle w:val="Pagrindiniotekstotrauka2"/>
        <w:tabs>
          <w:tab w:val="left" w:pos="993"/>
        </w:tabs>
        <w:spacing w:before="0"/>
        <w:rPr>
          <w:b/>
          <w:bCs/>
        </w:rPr>
      </w:pPr>
      <w:r>
        <w:rPr>
          <w:b/>
        </w:rPr>
        <w:t xml:space="preserve">22. Dėl turto perėmimo ir perdavimo (TAP-16-985) (16-5338(2) </w:t>
      </w:r>
    </w:p>
    <w:p w:rsidR="00F56138" w:rsidRDefault="00F56138" w:rsidP="00F56138">
      <w:pPr>
        <w:tabs>
          <w:tab w:val="left" w:pos="1985"/>
          <w:tab w:val="left" w:pos="2268"/>
        </w:tabs>
        <w:spacing w:before="120"/>
        <w:ind w:left="2268" w:hanging="1559"/>
      </w:pPr>
      <w:r>
        <w:t>Pranešėja</w:t>
      </w:r>
      <w:r>
        <w:tab/>
        <w:t>–</w:t>
      </w:r>
      <w:r>
        <w:tab/>
        <w:t>švietimo ir mokslo ministrė A. Pitrėnienė</w:t>
      </w:r>
    </w:p>
    <w:p w:rsidR="00F56138" w:rsidRDefault="00F56138" w:rsidP="00F5613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B689D" w:rsidRDefault="006B689D" w:rsidP="006B689D">
      <w:pPr>
        <w:pStyle w:val="Pagrindiniotekstotrauka2"/>
        <w:tabs>
          <w:tab w:val="left" w:pos="993"/>
        </w:tabs>
        <w:spacing w:before="0"/>
        <w:ind w:firstLine="0"/>
        <w:jc w:val="center"/>
        <w:rPr>
          <w:rFonts w:ascii="Arial Black" w:hAnsi="Arial Black"/>
          <w:b/>
          <w:i/>
          <w:iCs/>
          <w:sz w:val="20"/>
          <w:u w:val="single"/>
        </w:rPr>
      </w:pPr>
      <w:r>
        <w:rPr>
          <w:rFonts w:ascii="Arial Black" w:hAnsi="Arial Black"/>
          <w:b/>
          <w:sz w:val="20"/>
          <w:u w:val="single"/>
        </w:rPr>
        <w:lastRenderedPageBreak/>
        <w:t>Papildomi klausimai</w:t>
      </w:r>
    </w:p>
    <w:p w:rsidR="006B689D" w:rsidRDefault="006B689D" w:rsidP="006B689D">
      <w:pPr>
        <w:pStyle w:val="Pagrindiniotekstotrauka2"/>
        <w:framePr w:w="970" w:h="1002" w:hRule="exact" w:hSpace="181" w:wrap="notBeside" w:vAnchor="text" w:hAnchor="page" w:x="261" w:y="246"/>
        <w:tabs>
          <w:tab w:val="left" w:pos="993"/>
        </w:tabs>
        <w:ind w:firstLine="0"/>
        <w:jc w:val="center"/>
        <w:rPr>
          <w:b/>
          <w:sz w:val="16"/>
        </w:rPr>
      </w:pPr>
    </w:p>
    <w:p w:rsidR="006B689D" w:rsidRDefault="006B689D" w:rsidP="006B689D">
      <w:pPr>
        <w:pStyle w:val="Pagrindiniotekstotrauka2"/>
        <w:tabs>
          <w:tab w:val="left" w:pos="993"/>
        </w:tabs>
        <w:spacing w:before="0"/>
        <w:ind w:firstLine="0"/>
        <w:rPr>
          <w:b/>
        </w:rPr>
      </w:pPr>
    </w:p>
    <w:p w:rsidR="006B689D" w:rsidRDefault="006B689D" w:rsidP="006B689D">
      <w:pPr>
        <w:pStyle w:val="Pagrindiniotekstotrauka2"/>
        <w:tabs>
          <w:tab w:val="left" w:pos="993"/>
        </w:tabs>
        <w:spacing w:before="0"/>
        <w:rPr>
          <w:b/>
          <w:bCs/>
        </w:rPr>
      </w:pPr>
      <w:r>
        <w:rPr>
          <w:b/>
        </w:rPr>
        <w:t xml:space="preserve">23. Dėl įgaliojimų suteikimo Tomui Žilinskui (TAP-16-1087) (16-6782(2) </w:t>
      </w:r>
    </w:p>
    <w:p w:rsidR="006B689D" w:rsidRDefault="006B689D" w:rsidP="006B689D">
      <w:pPr>
        <w:tabs>
          <w:tab w:val="left" w:pos="1985"/>
          <w:tab w:val="left" w:pos="2268"/>
        </w:tabs>
        <w:spacing w:before="120"/>
        <w:ind w:left="2268" w:hanging="1559"/>
      </w:pPr>
      <w:r>
        <w:t>Pranešėjas</w:t>
      </w:r>
      <w:r>
        <w:tab/>
        <w:t>–</w:t>
      </w:r>
      <w:r>
        <w:tab/>
        <w:t>vidaus reikalų ministras T. Žilinskas</w:t>
      </w:r>
    </w:p>
    <w:p w:rsidR="006B689D" w:rsidRDefault="006B689D" w:rsidP="006B689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framePr w:w="970" w:h="1002" w:hRule="exact" w:hSpace="181" w:wrap="notBeside" w:vAnchor="text" w:hAnchor="page" w:x="261" w:y="246"/>
        <w:tabs>
          <w:tab w:val="left" w:pos="993"/>
        </w:tabs>
        <w:ind w:firstLine="0"/>
        <w:jc w:val="center"/>
        <w:rPr>
          <w:b/>
          <w:sz w:val="16"/>
        </w:rPr>
      </w:pPr>
    </w:p>
    <w:p w:rsidR="006B689D" w:rsidRDefault="006B689D" w:rsidP="006B689D">
      <w:pPr>
        <w:pStyle w:val="Pagrindiniotekstotrauka2"/>
        <w:tabs>
          <w:tab w:val="left" w:pos="993"/>
        </w:tabs>
        <w:spacing w:before="0"/>
        <w:rPr>
          <w:b/>
          <w:bCs/>
        </w:rPr>
      </w:pPr>
      <w:r>
        <w:rPr>
          <w:b/>
        </w:rPr>
        <w:t xml:space="preserve">24. Dėl Seimo narių Liutauro Kazlavicko ir Vytauto Saulio 2015 m. lapkričio 18 d., Seimo nario Petro Gražulio 2015 m. lapkričio 18 d., Seimo narių Raimundo Paliuko, Šarūno Biručio, Arimanto Dumčiaus, Vytauto Juozapaičio, Rimos Baškienės, Naglio Puteikio, Povilo Urbšio, Larisos Dmitrijevos, Sergejaus Dmitrijevo, Aleksandro Zeltinio 2016 m. kovo 17 d. pasiūlymų dėl Lietuvos Respublikos 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projekto Nr. XIIP-2938 (TAP-16-1080) (16-6622(2) </w:t>
      </w:r>
    </w:p>
    <w:p w:rsidR="006B689D" w:rsidRDefault="006B689D" w:rsidP="006B689D">
      <w:pPr>
        <w:tabs>
          <w:tab w:val="left" w:pos="1985"/>
          <w:tab w:val="left" w:pos="2268"/>
        </w:tabs>
        <w:spacing w:before="120"/>
        <w:ind w:left="2268" w:hanging="1559"/>
      </w:pPr>
      <w:r>
        <w:t>Pranešėjas</w:t>
      </w:r>
      <w:r>
        <w:tab/>
        <w:t>–</w:t>
      </w:r>
      <w:r>
        <w:tab/>
        <w:t>vidaus reikalų ministras T. Žilinskas</w:t>
      </w:r>
    </w:p>
    <w:p w:rsidR="006B689D" w:rsidRDefault="006B689D" w:rsidP="006B689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framePr w:w="970" w:h="1002" w:hRule="exact" w:hSpace="181" w:wrap="notBeside" w:vAnchor="text" w:hAnchor="page" w:x="261" w:y="246"/>
        <w:tabs>
          <w:tab w:val="left" w:pos="993"/>
        </w:tabs>
        <w:ind w:firstLine="0"/>
        <w:jc w:val="center"/>
        <w:rPr>
          <w:b/>
          <w:sz w:val="16"/>
        </w:rPr>
      </w:pPr>
    </w:p>
    <w:p w:rsidR="006B689D" w:rsidRDefault="006B689D" w:rsidP="006B689D">
      <w:pPr>
        <w:pStyle w:val="Pagrindiniotekstotrauka2"/>
        <w:tabs>
          <w:tab w:val="left" w:pos="993"/>
        </w:tabs>
        <w:spacing w:before="0"/>
        <w:rPr>
          <w:b/>
          <w:bCs/>
        </w:rPr>
      </w:pPr>
      <w:r>
        <w:rPr>
          <w:b/>
        </w:rPr>
        <w:t xml:space="preserve">25. Dėl minimaliojo darbo užmokesčio (TAP-16-1074) (16-6149(3) </w:t>
      </w:r>
    </w:p>
    <w:p w:rsidR="006B689D" w:rsidRDefault="006B689D" w:rsidP="006B689D">
      <w:pPr>
        <w:tabs>
          <w:tab w:val="left" w:pos="1985"/>
          <w:tab w:val="left" w:pos="2268"/>
        </w:tabs>
        <w:spacing w:before="120"/>
        <w:ind w:left="2268" w:hanging="1559"/>
      </w:pPr>
      <w:r>
        <w:t>Pranešėja</w:t>
      </w:r>
      <w:r>
        <w:tab/>
        <w:t>–</w:t>
      </w:r>
      <w:r>
        <w:tab/>
        <w:t>socialinės apsaugos ir darbo ministrė A. Pabedinskienė</w:t>
      </w:r>
    </w:p>
    <w:p w:rsidR="006B689D" w:rsidRDefault="006B689D" w:rsidP="006B689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framePr w:w="970" w:h="1002" w:hRule="exact" w:hSpace="181" w:wrap="notBeside" w:vAnchor="text" w:hAnchor="page" w:x="261" w:y="246"/>
        <w:tabs>
          <w:tab w:val="left" w:pos="993"/>
        </w:tabs>
        <w:ind w:firstLine="0"/>
        <w:jc w:val="center"/>
        <w:rPr>
          <w:b/>
          <w:sz w:val="16"/>
        </w:rPr>
      </w:pPr>
    </w:p>
    <w:p w:rsidR="006B689D" w:rsidRDefault="006B689D" w:rsidP="006B689D">
      <w:pPr>
        <w:pStyle w:val="Pagrindiniotekstotrauka2"/>
        <w:tabs>
          <w:tab w:val="left" w:pos="993"/>
        </w:tabs>
        <w:spacing w:before="0"/>
        <w:rPr>
          <w:b/>
          <w:bCs/>
        </w:rPr>
      </w:pPr>
      <w:r>
        <w:rPr>
          <w:b/>
        </w:rPr>
        <w:t xml:space="preserve">26. Dėl Vyriausybės 1993 m. liepos 8 d. nutarimo Nr. 511 „Dėl biudžetinių įstaigų ir organizacijų darbuotojų darbo apmokėjimo tvarkos tobulinimo“ pakeitimo (TAP-16-1075) (16-6682(3) </w:t>
      </w:r>
    </w:p>
    <w:p w:rsidR="006B689D" w:rsidRDefault="006B689D" w:rsidP="006B689D">
      <w:pPr>
        <w:tabs>
          <w:tab w:val="left" w:pos="1985"/>
          <w:tab w:val="left" w:pos="2268"/>
        </w:tabs>
        <w:spacing w:before="120"/>
        <w:ind w:left="2268" w:hanging="1559"/>
      </w:pPr>
      <w:r>
        <w:t>Pranešėja</w:t>
      </w:r>
      <w:r>
        <w:tab/>
        <w:t>–</w:t>
      </w:r>
      <w:r>
        <w:tab/>
        <w:t>socialinės apsaugos ir darbo ministrė A. Pabedinskienė</w:t>
      </w:r>
    </w:p>
    <w:p w:rsidR="006B689D" w:rsidRDefault="006B689D" w:rsidP="006B689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tabs>
          <w:tab w:val="left" w:pos="993"/>
        </w:tabs>
        <w:spacing w:before="0"/>
        <w:ind w:firstLine="0"/>
        <w:rPr>
          <w:b/>
          <w:i/>
          <w:iCs/>
        </w:rPr>
      </w:pPr>
      <w:bookmarkStart w:id="0" w:name="_GoBack"/>
      <w:bookmarkEnd w:id="0"/>
    </w:p>
    <w:p w:rsidR="006B689D" w:rsidRDefault="006B689D" w:rsidP="006B689D">
      <w:pPr>
        <w:pStyle w:val="Pagrindiniotekstotrauka2"/>
        <w:framePr w:w="970" w:h="1002" w:hRule="exact" w:hSpace="181" w:wrap="notBeside" w:vAnchor="text" w:hAnchor="page" w:x="261" w:y="246"/>
        <w:tabs>
          <w:tab w:val="left" w:pos="993"/>
        </w:tabs>
        <w:ind w:firstLine="0"/>
        <w:jc w:val="center"/>
        <w:rPr>
          <w:b/>
          <w:sz w:val="16"/>
        </w:rPr>
      </w:pPr>
    </w:p>
    <w:p w:rsidR="006B689D" w:rsidRDefault="006B689D" w:rsidP="006B689D">
      <w:pPr>
        <w:pStyle w:val="Pagrindiniotekstotrauka2"/>
        <w:tabs>
          <w:tab w:val="left" w:pos="993"/>
        </w:tabs>
        <w:spacing w:before="0"/>
        <w:rPr>
          <w:b/>
          <w:bCs/>
        </w:rPr>
      </w:pPr>
      <w:r>
        <w:rPr>
          <w:b/>
        </w:rPr>
        <w:t xml:space="preserve">27. Dėl Žemės gelmių įstatymo Nr. I-1034 20 straipsnio pakeitimo įstatymo projekto Nr. XIIP-4224 (TAP-887(2) (16-6277(3) </w:t>
      </w:r>
    </w:p>
    <w:p w:rsidR="006B689D" w:rsidRDefault="006B689D" w:rsidP="006B689D">
      <w:pPr>
        <w:tabs>
          <w:tab w:val="left" w:pos="1985"/>
          <w:tab w:val="left" w:pos="2268"/>
        </w:tabs>
        <w:spacing w:before="120"/>
        <w:ind w:left="2268" w:hanging="1559"/>
      </w:pPr>
      <w:r>
        <w:t>Pranešėjas</w:t>
      </w:r>
      <w:r>
        <w:tab/>
        <w:t>–</w:t>
      </w:r>
      <w:r>
        <w:tab/>
        <w:t>aplinkos ministras K. Trečiokas</w:t>
      </w:r>
    </w:p>
    <w:p w:rsidR="006B689D" w:rsidRDefault="006B689D" w:rsidP="006B689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framePr w:w="970" w:h="1002" w:hRule="exact" w:hSpace="181" w:wrap="notBeside" w:vAnchor="text" w:hAnchor="page" w:x="261" w:y="246"/>
        <w:tabs>
          <w:tab w:val="left" w:pos="993"/>
        </w:tabs>
        <w:ind w:firstLine="0"/>
        <w:jc w:val="center"/>
        <w:rPr>
          <w:b/>
          <w:sz w:val="16"/>
        </w:rPr>
      </w:pPr>
    </w:p>
    <w:p w:rsidR="006B689D" w:rsidRDefault="006B689D" w:rsidP="006B689D">
      <w:pPr>
        <w:pStyle w:val="Pagrindiniotekstotrauka2"/>
        <w:tabs>
          <w:tab w:val="left" w:pos="993"/>
        </w:tabs>
        <w:spacing w:before="0"/>
        <w:rPr>
          <w:b/>
          <w:bCs/>
        </w:rPr>
      </w:pPr>
      <w:r>
        <w:rPr>
          <w:b/>
        </w:rPr>
        <w:t xml:space="preserve">28. Dėl dujotiekių jungties tarp Lenkijos ir Lietuvos dalies Lietuvos Respublikos teritorijoje specialiojo plano patvirtinimo (TAP-16-1110) (16-6826(2) </w:t>
      </w:r>
    </w:p>
    <w:p w:rsidR="006B689D" w:rsidRDefault="006B689D" w:rsidP="006B689D">
      <w:pPr>
        <w:tabs>
          <w:tab w:val="left" w:pos="1985"/>
          <w:tab w:val="left" w:pos="2268"/>
        </w:tabs>
        <w:spacing w:before="120"/>
        <w:ind w:left="2268" w:hanging="1559"/>
      </w:pPr>
      <w:r>
        <w:t>Pranešėjas</w:t>
      </w:r>
      <w:r>
        <w:tab/>
        <w:t>–</w:t>
      </w:r>
      <w:r>
        <w:tab/>
        <w:t>energetikos ministras R. Masiulis</w:t>
      </w:r>
    </w:p>
    <w:p w:rsidR="006B689D" w:rsidRDefault="006B689D" w:rsidP="006B689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framePr w:w="970" w:h="1002" w:hRule="exact" w:hSpace="181" w:wrap="notBeside" w:vAnchor="text" w:hAnchor="page" w:x="261" w:y="246"/>
        <w:tabs>
          <w:tab w:val="left" w:pos="993"/>
        </w:tabs>
        <w:ind w:firstLine="0"/>
        <w:jc w:val="center"/>
        <w:rPr>
          <w:b/>
          <w:sz w:val="16"/>
        </w:rPr>
      </w:pPr>
    </w:p>
    <w:p w:rsidR="006B689D" w:rsidRDefault="006B689D" w:rsidP="006B689D">
      <w:pPr>
        <w:pStyle w:val="Pagrindiniotekstotrauka2"/>
        <w:tabs>
          <w:tab w:val="left" w:pos="993"/>
        </w:tabs>
        <w:spacing w:before="0"/>
        <w:rPr>
          <w:b/>
          <w:bCs/>
        </w:rPr>
      </w:pPr>
      <w:r>
        <w:rPr>
          <w:b/>
        </w:rPr>
        <w:t xml:space="preserve">29. Dėl valstybės turto investavimo (TAP-16-964(2) (16-5575(3) </w:t>
      </w:r>
    </w:p>
    <w:p w:rsidR="006B689D" w:rsidRDefault="006B689D" w:rsidP="006B689D">
      <w:pPr>
        <w:tabs>
          <w:tab w:val="left" w:pos="1985"/>
          <w:tab w:val="left" w:pos="2268"/>
        </w:tabs>
        <w:spacing w:before="120"/>
        <w:ind w:left="2268" w:hanging="1559"/>
      </w:pPr>
      <w:r>
        <w:t>Pranešėjas</w:t>
      </w:r>
      <w:r>
        <w:tab/>
        <w:t>–</w:t>
      </w:r>
      <w:r>
        <w:tab/>
        <w:t>ūkio ministras E. Gustas</w:t>
      </w:r>
    </w:p>
    <w:p w:rsidR="006B689D" w:rsidRDefault="006B689D" w:rsidP="006B689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framePr w:w="970" w:h="1002" w:hRule="exact" w:hSpace="181" w:wrap="notBeside" w:vAnchor="text" w:hAnchor="page" w:x="261" w:y="246"/>
        <w:tabs>
          <w:tab w:val="left" w:pos="993"/>
        </w:tabs>
        <w:ind w:firstLine="0"/>
        <w:jc w:val="center"/>
        <w:rPr>
          <w:b/>
          <w:sz w:val="16"/>
        </w:rPr>
      </w:pPr>
    </w:p>
    <w:p w:rsidR="006B689D" w:rsidRDefault="006B689D" w:rsidP="006B689D">
      <w:pPr>
        <w:pStyle w:val="Pagrindiniotekstotrauka2"/>
        <w:tabs>
          <w:tab w:val="left" w:pos="993"/>
        </w:tabs>
        <w:spacing w:before="0"/>
        <w:rPr>
          <w:b/>
          <w:bCs/>
        </w:rPr>
      </w:pPr>
      <w:r>
        <w:rPr>
          <w:b/>
        </w:rPr>
        <w:t xml:space="preserve">30. Dėl Išmokų vaikams įstatymo Nr. I-621 1, 2, 5, 6, 8, 12 ir 20 straipsnių ir Įstatymo priedo pakeitimo įstatymo projekto (TAP-16-816(3) (16-1762(5) </w:t>
      </w:r>
    </w:p>
    <w:p w:rsidR="006B689D" w:rsidRDefault="006B689D" w:rsidP="006B689D">
      <w:pPr>
        <w:tabs>
          <w:tab w:val="left" w:pos="1985"/>
          <w:tab w:val="left" w:pos="2268"/>
        </w:tabs>
        <w:spacing w:before="120"/>
        <w:ind w:left="2268" w:hanging="1559"/>
      </w:pPr>
      <w:r>
        <w:t>Pranešėja</w:t>
      </w:r>
      <w:r>
        <w:tab/>
        <w:t>–</w:t>
      </w:r>
      <w:r>
        <w:tab/>
        <w:t>socialinės apsaugos ir darbo ministrė A. Pabedinskienė</w:t>
      </w:r>
    </w:p>
    <w:p w:rsidR="006B689D" w:rsidRDefault="006B689D" w:rsidP="006B689D">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6B689D" w:rsidRDefault="006B689D" w:rsidP="006B689D">
      <w:pPr>
        <w:pStyle w:val="Pagrindiniotekstotrauka2"/>
        <w:tabs>
          <w:tab w:val="left" w:pos="993"/>
        </w:tabs>
        <w:spacing w:before="0"/>
        <w:ind w:firstLine="0"/>
        <w:rPr>
          <w:b/>
          <w:i/>
          <w:iCs/>
        </w:rPr>
      </w:pPr>
    </w:p>
    <w:p w:rsidR="006B689D" w:rsidRDefault="006B689D" w:rsidP="006B689D">
      <w:pPr>
        <w:pStyle w:val="Pagrindiniotekstotrauka2"/>
        <w:framePr w:w="970" w:h="1002" w:hRule="exact" w:hSpace="181" w:wrap="notBeside" w:vAnchor="text" w:hAnchor="page" w:x="261" w:y="246"/>
        <w:tabs>
          <w:tab w:val="left" w:pos="993"/>
        </w:tabs>
        <w:ind w:firstLine="0"/>
        <w:jc w:val="center"/>
        <w:rPr>
          <w:b/>
          <w:sz w:val="16"/>
        </w:rPr>
      </w:pPr>
    </w:p>
    <w:p w:rsidR="006B689D" w:rsidRDefault="006B689D" w:rsidP="006B689D">
      <w:pPr>
        <w:pStyle w:val="Pagrindiniotekstotrauka2"/>
        <w:tabs>
          <w:tab w:val="left" w:pos="993"/>
        </w:tabs>
        <w:spacing w:before="0"/>
        <w:rPr>
          <w:b/>
          <w:bCs/>
        </w:rPr>
      </w:pPr>
      <w:r>
        <w:rPr>
          <w:b/>
        </w:rPr>
        <w:t xml:space="preserve">31. Dėl viešosios įstaigos „Nacionalinis žiedas“ steigimo ir valstybės turto investavimo (TAP-16-851(2) (16-2371(3)  </w:t>
      </w:r>
    </w:p>
    <w:p w:rsidR="006B689D" w:rsidRDefault="006B689D" w:rsidP="006B689D">
      <w:pPr>
        <w:tabs>
          <w:tab w:val="left" w:pos="1985"/>
          <w:tab w:val="left" w:pos="2268"/>
        </w:tabs>
        <w:spacing w:before="120"/>
        <w:ind w:left="2268" w:hanging="1559"/>
      </w:pPr>
      <w:r>
        <w:t>Pranešėjas</w:t>
      </w:r>
      <w:r>
        <w:tab/>
        <w:t>–</w:t>
      </w:r>
      <w:r>
        <w:tab/>
        <w:t>vidaus reikalų ministras T. Žilinskas</w:t>
      </w:r>
    </w:p>
    <w:p w:rsidR="006B689D" w:rsidRDefault="006B689D" w:rsidP="006B689D">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F56138">
      <w:pPr>
        <w:pStyle w:val="Antrats"/>
        <w:tabs>
          <w:tab w:val="clear" w:pos="4153"/>
          <w:tab w:val="clear" w:pos="8306"/>
          <w:tab w:val="left" w:pos="6804"/>
        </w:tabs>
      </w:pPr>
      <w:r>
        <w:t>Ministras Pirmininkas</w:t>
      </w:r>
      <w:r w:rsidR="0041510C">
        <w:tab/>
      </w:r>
      <w:r>
        <w:t>Algirdas  Butkevičius</w:t>
      </w:r>
    </w:p>
    <w:p w:rsidR="0041510C" w:rsidRDefault="00F56138">
      <w:pPr>
        <w:tabs>
          <w:tab w:val="left" w:pos="6237"/>
        </w:tabs>
        <w:spacing w:before="120"/>
      </w:pPr>
      <w:r>
        <w:t>2016-06-</w:t>
      </w:r>
      <w:r w:rsidR="006B689D">
        <w:t>22</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138" w:rsidRDefault="00F56138">
      <w:r>
        <w:separator/>
      </w:r>
    </w:p>
  </w:endnote>
  <w:endnote w:type="continuationSeparator" w:id="0">
    <w:p w:rsidR="00F56138" w:rsidRDefault="00F5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138" w:rsidRDefault="00F56138">
      <w:r>
        <w:separator/>
      </w:r>
    </w:p>
  </w:footnote>
  <w:footnote w:type="continuationSeparator" w:id="0">
    <w:p w:rsidR="00F56138" w:rsidRDefault="00F56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37C6">
      <w:rPr>
        <w:rStyle w:val="Puslapionumeris"/>
        <w:noProof/>
      </w:rPr>
      <w:t>6</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6B689D" w:rsidRDefault="006B689D" w:rsidP="006B689D">
    <w:pPr>
      <w:jc w:val="right"/>
      <w:rPr>
        <w:rFonts w:ascii="Arial Black" w:hAnsi="Arial Black" w:cs="Arial"/>
        <w:sz w:val="20"/>
        <w:u w:val="single"/>
      </w:rPr>
    </w:pPr>
    <w:r w:rsidRPr="006B689D">
      <w:rPr>
        <w:rFonts w:ascii="Arial Black" w:hAnsi="Arial Black" w:cs="Arial"/>
        <w:sz w:val="20"/>
        <w:u w:val="single"/>
      </w:rPr>
      <w:t>Patikslinta</w:t>
    </w:r>
  </w:p>
  <w:p w:rsidR="001D175F" w:rsidRDefault="001D175F">
    <w:pPr>
      <w:rPr>
        <w:rFonts w:ascii="Arial" w:hAnsi="Arial" w:cs="Arial"/>
      </w:rPr>
    </w:pPr>
  </w:p>
  <w:p w:rsidR="001D175F" w:rsidRDefault="00F56138">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147D1"/>
    <w:rsid w:val="000F0EF3"/>
    <w:rsid w:val="001A6814"/>
    <w:rsid w:val="001B5450"/>
    <w:rsid w:val="001D175F"/>
    <w:rsid w:val="00352290"/>
    <w:rsid w:val="003A1974"/>
    <w:rsid w:val="0041510C"/>
    <w:rsid w:val="005F0929"/>
    <w:rsid w:val="00615BE6"/>
    <w:rsid w:val="006B689D"/>
    <w:rsid w:val="006D00A0"/>
    <w:rsid w:val="007B04AA"/>
    <w:rsid w:val="007B52B4"/>
    <w:rsid w:val="00834273"/>
    <w:rsid w:val="008A7651"/>
    <w:rsid w:val="009F2BC8"/>
    <w:rsid w:val="00A04BD1"/>
    <w:rsid w:val="00AD5806"/>
    <w:rsid w:val="00B37BA4"/>
    <w:rsid w:val="00BD35F0"/>
    <w:rsid w:val="00C637C6"/>
    <w:rsid w:val="00CB08E8"/>
    <w:rsid w:val="00E43543"/>
    <w:rsid w:val="00ED72BC"/>
    <w:rsid w:val="00F56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1A681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1A68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58828">
      <w:bodyDiv w:val="1"/>
      <w:marLeft w:val="0"/>
      <w:marRight w:val="0"/>
      <w:marTop w:val="0"/>
      <w:marBottom w:val="0"/>
      <w:divBdr>
        <w:top w:val="none" w:sz="0" w:space="0" w:color="auto"/>
        <w:left w:val="none" w:sz="0" w:space="0" w:color="auto"/>
        <w:bottom w:val="none" w:sz="0" w:space="0" w:color="auto"/>
        <w:right w:val="none" w:sz="0" w:space="0" w:color="auto"/>
      </w:divBdr>
    </w:div>
    <w:div w:id="19354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1225</Words>
  <Characters>9796</Characters>
  <Application>Microsoft Office Word</Application>
  <DocSecurity>0</DocSecurity>
  <Lines>81</Lines>
  <Paragraphs>21</Paragraphs>
  <ScaleCrop>false</ScaleCrop>
  <HeadingPairs>
    <vt:vector size="2" baseType="variant">
      <vt:variant>
        <vt:lpstr>Pavadinimas</vt:lpstr>
      </vt:variant>
      <vt:variant>
        <vt:i4>1</vt:i4>
      </vt:variant>
    </vt:vector>
  </HeadingPairs>
  <TitlesOfParts>
    <vt:vector size="1" baseType="lpstr">
      <vt:lpstr>20160622</vt:lpstr>
    </vt:vector>
  </TitlesOfParts>
  <Company>LRVK</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20160622</dc:title>
  <dc:subject>20160622</dc:subject>
  <dc:creator>Rimutė Petružienė</dc:creator>
  <cp:lastModifiedBy>Rimutė Petružienė</cp:lastModifiedBy>
  <cp:revision>2</cp:revision>
  <cp:lastPrinted>2016-06-22T11:07:00Z</cp:lastPrinted>
  <dcterms:created xsi:type="dcterms:W3CDTF">2016-06-22T11:07:00Z</dcterms:created>
  <dcterms:modified xsi:type="dcterms:W3CDTF">2016-06-22T11:07:00Z</dcterms:modified>
</cp:coreProperties>
</file>