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E7A95" w14:textId="6CE00786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bookmarkStart w:id="0" w:name="_Hlk3457255"/>
      <w:bookmarkStart w:id="1" w:name="_GoBack"/>
      <w:bookmarkEnd w:id="1"/>
      <w:r w:rsidRPr="00532EA2">
        <w:rPr>
          <w:b/>
          <w:caps/>
        </w:rPr>
        <w:t xml:space="preserve">DĖL </w:t>
      </w:r>
      <w:r w:rsidR="00336F82">
        <w:rPr>
          <w:b/>
          <w:caps/>
        </w:rPr>
        <w:t xml:space="preserve">V. </w:t>
      </w:r>
      <w:r w:rsidR="00625DEE">
        <w:rPr>
          <w:b/>
          <w:caps/>
        </w:rPr>
        <w:t>MONTVYDAITĖS</w:t>
      </w:r>
      <w:r w:rsidR="00DA0ADC">
        <w:rPr>
          <w:b/>
          <w:caps/>
        </w:rPr>
        <w:t xml:space="preserve"> atleidimo iš </w:t>
      </w:r>
      <w:r w:rsidR="00625DEE">
        <w:rPr>
          <w:b/>
          <w:caps/>
        </w:rPr>
        <w:t xml:space="preserve">TAUTINIŲ MAŽUMŲ DEPARTAMENTO PRIE LIETUVOS RESPUBLIKOS VYRIAUSYBĖS </w:t>
      </w:r>
      <w:r w:rsidR="00C27841">
        <w:rPr>
          <w:b/>
          <w:caps/>
        </w:rPr>
        <w:t>DIREKTORIAUS</w:t>
      </w:r>
      <w:r w:rsidR="00DA0ADC">
        <w:rPr>
          <w:b/>
          <w:caps/>
        </w:rPr>
        <w:t xml:space="preserve"> pareigų </w:t>
      </w:r>
    </w:p>
    <w:bookmarkEnd w:id="0"/>
    <w:p w14:paraId="17AE7A96" w14:textId="2A438C85" w:rsidR="00E75E98" w:rsidRDefault="00E75E98" w:rsidP="00E75E98">
      <w:pPr>
        <w:pStyle w:val="Header"/>
      </w:pPr>
    </w:p>
    <w:p w14:paraId="17AE7A97" w14:textId="70855674" w:rsidR="00E75E98" w:rsidRDefault="00673D34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5E199D88" w14:textId="4F7CDD36" w:rsidR="00D22CB4" w:rsidRDefault="00790444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790444">
        <w:rPr>
          <w:szCs w:val="24"/>
        </w:rPr>
        <w:t xml:space="preserve">Vadovaudamasi Lietuvos Respublikos </w:t>
      </w:r>
      <w:bookmarkStart w:id="2" w:name="P10282_1"/>
      <w:r w:rsidRPr="00790444">
        <w:rPr>
          <w:szCs w:val="24"/>
        </w:rPr>
        <w:fldChar w:fldCharType="begin"/>
      </w:r>
      <w:r w:rsidRPr="00790444">
        <w:rPr>
          <w:szCs w:val="24"/>
        </w:rPr>
        <w:instrText xml:space="preserve"> HYPERLINK "http://192.168.107.249/Litlex/ll.dll?Tekstas=1&amp;Id=10282&amp;BF=1" \t "FTurinys" </w:instrText>
      </w:r>
      <w:r w:rsidRPr="00790444">
        <w:rPr>
          <w:szCs w:val="24"/>
        </w:rPr>
        <w:fldChar w:fldCharType="separate"/>
      </w:r>
      <w:r w:rsidRPr="00790444">
        <w:rPr>
          <w:rStyle w:val="Hyperlink"/>
          <w:iCs/>
          <w:color w:val="000000"/>
          <w:szCs w:val="24"/>
          <w:u w:val="none"/>
        </w:rPr>
        <w:t>Vyriausybės įstatymo</w:t>
      </w:r>
      <w:r w:rsidRPr="00790444">
        <w:rPr>
          <w:szCs w:val="24"/>
        </w:rPr>
        <w:fldChar w:fldCharType="end"/>
      </w:r>
      <w:bookmarkEnd w:id="2"/>
      <w:r>
        <w:rPr>
          <w:szCs w:val="24"/>
        </w:rPr>
        <w:t xml:space="preserve"> 22 straipsnio 14 </w:t>
      </w:r>
      <w:r w:rsidRPr="00790444">
        <w:rPr>
          <w:szCs w:val="24"/>
        </w:rPr>
        <w:t>punktu</w:t>
      </w:r>
      <w:r w:rsidR="00DA0ADC">
        <w:rPr>
          <w:szCs w:val="24"/>
        </w:rPr>
        <w:t xml:space="preserve"> ir 29</w:t>
      </w:r>
      <w:r w:rsidR="00DA0ADC" w:rsidRPr="00DA0ADC">
        <w:rPr>
          <w:szCs w:val="24"/>
          <w:vertAlign w:val="superscript"/>
        </w:rPr>
        <w:t>1</w:t>
      </w:r>
      <w:r w:rsidR="00DA0ADC">
        <w:rPr>
          <w:szCs w:val="24"/>
        </w:rPr>
        <w:t xml:space="preserve"> straipsnio 8 dalimi, </w:t>
      </w:r>
      <w:r w:rsidR="00D22CB4" w:rsidRPr="006275F2">
        <w:rPr>
          <w:szCs w:val="24"/>
        </w:rPr>
        <w:t>Lietuvos Respublikos Vyriausybė</w:t>
      </w:r>
      <w:r w:rsidR="00D22CB4" w:rsidRPr="006D72A5">
        <w:rPr>
          <w:spacing w:val="100"/>
          <w:szCs w:val="24"/>
        </w:rPr>
        <w:t xml:space="preserve"> nutari</w:t>
      </w:r>
      <w:r w:rsidR="00D22CB4" w:rsidRPr="00504D58">
        <w:rPr>
          <w:szCs w:val="24"/>
        </w:rPr>
        <w:t>a</w:t>
      </w:r>
      <w:r w:rsidR="00D22CB4" w:rsidRPr="006275F2">
        <w:rPr>
          <w:szCs w:val="24"/>
        </w:rPr>
        <w:t>:</w:t>
      </w:r>
    </w:p>
    <w:p w14:paraId="2D83540F" w14:textId="064DFDE7" w:rsidR="00790444" w:rsidRPr="00790444" w:rsidRDefault="00790444" w:rsidP="0079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bookmarkStart w:id="3" w:name="part_fab8015f835a4a4f9c7603d2fa582b66"/>
      <w:bookmarkEnd w:id="3"/>
      <w:r w:rsidRPr="00790444">
        <w:rPr>
          <w:szCs w:val="24"/>
        </w:rPr>
        <w:t>1. Atleisti 201</w:t>
      </w:r>
      <w:r w:rsidR="00DA0ADC">
        <w:rPr>
          <w:szCs w:val="24"/>
        </w:rPr>
        <w:t>9</w:t>
      </w:r>
      <w:r w:rsidRPr="00790444">
        <w:rPr>
          <w:szCs w:val="24"/>
        </w:rPr>
        <w:t xml:space="preserve"> m. </w:t>
      </w:r>
      <w:r w:rsidR="00625DEE">
        <w:rPr>
          <w:szCs w:val="24"/>
        </w:rPr>
        <w:t>liepos</w:t>
      </w:r>
      <w:r w:rsidRPr="00790444">
        <w:rPr>
          <w:szCs w:val="24"/>
        </w:rPr>
        <w:t xml:space="preserve"> </w:t>
      </w:r>
      <w:r w:rsidR="00625DEE">
        <w:rPr>
          <w:szCs w:val="24"/>
        </w:rPr>
        <w:t>1</w:t>
      </w:r>
      <w:r w:rsidRPr="00790444">
        <w:rPr>
          <w:szCs w:val="24"/>
        </w:rPr>
        <w:t xml:space="preserve"> d. </w:t>
      </w:r>
      <w:r w:rsidR="00625DEE">
        <w:rPr>
          <w:szCs w:val="24"/>
        </w:rPr>
        <w:t>Vidą Montvydaitę</w:t>
      </w:r>
      <w:r w:rsidRPr="00790444">
        <w:rPr>
          <w:szCs w:val="24"/>
        </w:rPr>
        <w:t xml:space="preserve"> iš </w:t>
      </w:r>
      <w:bookmarkStart w:id="4" w:name="_Hlk5280480"/>
      <w:bookmarkStart w:id="5" w:name="_Hlk9589365"/>
      <w:r w:rsidR="00625DEE">
        <w:rPr>
          <w:szCs w:val="24"/>
        </w:rPr>
        <w:t>Tautinių mažumų departamento prie Lietuvos Respublikos Vyriausybės</w:t>
      </w:r>
      <w:r w:rsidR="00456090">
        <w:rPr>
          <w:szCs w:val="24"/>
        </w:rPr>
        <w:t xml:space="preserve"> </w:t>
      </w:r>
      <w:r w:rsidR="00B92EA2">
        <w:rPr>
          <w:szCs w:val="24"/>
        </w:rPr>
        <w:t xml:space="preserve">(toliau – Tautinių mažumų departamentas) </w:t>
      </w:r>
      <w:r w:rsidR="00DA0ADC">
        <w:rPr>
          <w:szCs w:val="24"/>
        </w:rPr>
        <w:t>direktor</w:t>
      </w:r>
      <w:r w:rsidR="006F0D78">
        <w:rPr>
          <w:szCs w:val="24"/>
        </w:rPr>
        <w:t>iaus</w:t>
      </w:r>
      <w:r w:rsidR="00DA0ADC">
        <w:rPr>
          <w:szCs w:val="24"/>
        </w:rPr>
        <w:t xml:space="preserve"> </w:t>
      </w:r>
      <w:bookmarkEnd w:id="4"/>
      <w:bookmarkEnd w:id="5"/>
      <w:r w:rsidR="00DA0ADC">
        <w:rPr>
          <w:szCs w:val="24"/>
        </w:rPr>
        <w:t>pareigų</w:t>
      </w:r>
      <w:r w:rsidR="0020287F">
        <w:rPr>
          <w:szCs w:val="24"/>
        </w:rPr>
        <w:t xml:space="preserve"> </w:t>
      </w:r>
      <w:r w:rsidRPr="00790444">
        <w:rPr>
          <w:szCs w:val="24"/>
        </w:rPr>
        <w:t xml:space="preserve">pagal Lietuvos Respublikos </w:t>
      </w:r>
      <w:bookmarkStart w:id="6" w:name="P35039_44_1"/>
      <w:r w:rsidR="00D50204">
        <w:rPr>
          <w:rStyle w:val="Hyperlink"/>
          <w:iCs/>
          <w:color w:val="000000"/>
          <w:szCs w:val="24"/>
          <w:u w:val="none"/>
        </w:rPr>
        <w:fldChar w:fldCharType="begin"/>
      </w:r>
      <w:r w:rsidR="00D50204">
        <w:rPr>
          <w:rStyle w:val="Hyperlink"/>
          <w:iCs/>
          <w:color w:val="000000"/>
          <w:szCs w:val="24"/>
          <w:u w:val="none"/>
        </w:rPr>
        <w:instrText xml:space="preserve"> HYPERLINK "JavaScript:openStr('35039','44')" \o "Valstybės tarnautojų atleidimas iš pareigų" </w:instrText>
      </w:r>
      <w:r w:rsidR="00D50204">
        <w:rPr>
          <w:rStyle w:val="Hyperlink"/>
          <w:iCs/>
          <w:color w:val="000000"/>
          <w:szCs w:val="24"/>
          <w:u w:val="none"/>
        </w:rPr>
        <w:fldChar w:fldCharType="separate"/>
      </w:r>
      <w:r w:rsidRPr="00790444">
        <w:rPr>
          <w:rStyle w:val="Hyperlink"/>
          <w:iCs/>
          <w:color w:val="000000"/>
          <w:szCs w:val="24"/>
          <w:u w:val="none"/>
        </w:rPr>
        <w:t xml:space="preserve">valstybės tarnybos įstatymo </w:t>
      </w:r>
      <w:r w:rsidR="00D50204">
        <w:rPr>
          <w:rStyle w:val="Hyperlink"/>
          <w:iCs/>
          <w:color w:val="000000"/>
          <w:szCs w:val="24"/>
          <w:u w:val="none"/>
        </w:rPr>
        <w:fldChar w:fldCharType="end"/>
      </w:r>
      <w:bookmarkEnd w:id="6"/>
      <w:r w:rsidR="00DA0ADC">
        <w:rPr>
          <w:szCs w:val="24"/>
        </w:rPr>
        <w:t>51 straipsnio 1 dalies 5 punktą.</w:t>
      </w:r>
    </w:p>
    <w:p w14:paraId="0735C105" w14:textId="308F1CF5" w:rsidR="00625DEE" w:rsidRDefault="00790444" w:rsidP="00625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r w:rsidRPr="00790444">
        <w:rPr>
          <w:szCs w:val="24"/>
        </w:rPr>
        <w:t xml:space="preserve">2. Pavesti </w:t>
      </w:r>
      <w:r w:rsidR="00625DEE">
        <w:rPr>
          <w:szCs w:val="24"/>
        </w:rPr>
        <w:t xml:space="preserve">Tautinių mažumų departamento </w:t>
      </w:r>
      <w:r w:rsidR="000E133E" w:rsidRPr="00C6451B">
        <w:rPr>
          <w:rFonts w:cs="Arial"/>
          <w:szCs w:val="24"/>
        </w:rPr>
        <w:t>Ryšių su tautinėmis bendrijomis skyriaus vedėjai Rasai Paliukienei</w:t>
      </w:r>
      <w:r w:rsidR="00C27841">
        <w:rPr>
          <w:szCs w:val="24"/>
        </w:rPr>
        <w:t xml:space="preserve"> </w:t>
      </w:r>
      <w:r w:rsidR="00456090">
        <w:rPr>
          <w:szCs w:val="24"/>
        </w:rPr>
        <w:t xml:space="preserve">nuo </w:t>
      </w:r>
      <w:r w:rsidR="001D2086">
        <w:rPr>
          <w:szCs w:val="24"/>
        </w:rPr>
        <w:t xml:space="preserve">2019 m. </w:t>
      </w:r>
      <w:r w:rsidR="00625DEE">
        <w:rPr>
          <w:szCs w:val="24"/>
        </w:rPr>
        <w:t>liepos</w:t>
      </w:r>
      <w:r w:rsidR="001D2086">
        <w:rPr>
          <w:szCs w:val="24"/>
        </w:rPr>
        <w:t xml:space="preserve"> </w:t>
      </w:r>
      <w:r w:rsidR="00625DEE">
        <w:rPr>
          <w:szCs w:val="24"/>
        </w:rPr>
        <w:t>2</w:t>
      </w:r>
      <w:r w:rsidR="001D2086">
        <w:rPr>
          <w:szCs w:val="24"/>
        </w:rPr>
        <w:t xml:space="preserve"> d. laikinai </w:t>
      </w:r>
      <w:r w:rsidRPr="00790444">
        <w:rPr>
          <w:szCs w:val="24"/>
        </w:rPr>
        <w:t xml:space="preserve">atlikti </w:t>
      </w:r>
      <w:r w:rsidR="00625DEE">
        <w:rPr>
          <w:szCs w:val="24"/>
        </w:rPr>
        <w:t xml:space="preserve">Tautinių mažumų departamento direktoriaus </w:t>
      </w:r>
      <w:r w:rsidRPr="00790444">
        <w:rPr>
          <w:szCs w:val="24"/>
        </w:rPr>
        <w:t xml:space="preserve">funkcijas, iki nustatyta tvarka bus paskirtas </w:t>
      </w:r>
      <w:r w:rsidR="00625DEE">
        <w:rPr>
          <w:szCs w:val="24"/>
        </w:rPr>
        <w:t>Tautinių mažumų departamento direktorius.</w:t>
      </w:r>
    </w:p>
    <w:p w14:paraId="4663F7C2" w14:textId="7CE0B867" w:rsidR="00625DEE" w:rsidRDefault="00625DEE" w:rsidP="00625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</w:pPr>
    </w:p>
    <w:p w14:paraId="540F5495" w14:textId="6B2CBA0F" w:rsidR="00625DEE" w:rsidRDefault="00625DEE" w:rsidP="00625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</w:pPr>
    </w:p>
    <w:p w14:paraId="2DEABACD" w14:textId="77777777" w:rsidR="00625DEE" w:rsidRPr="00C6451B" w:rsidRDefault="00625DEE" w:rsidP="00625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</w:pPr>
    </w:p>
    <w:p w14:paraId="7B640A18" w14:textId="103F32C6" w:rsidR="00532EA2" w:rsidRDefault="00532EA2" w:rsidP="00625D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</w:p>
    <w:p w14:paraId="5F4693CC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74BA0CA" w14:textId="7D56AB4E" w:rsidR="00532EA2" w:rsidRDefault="00625DEE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rPr>
          <w:szCs w:val="24"/>
        </w:rPr>
        <w:t xml:space="preserve">Kultūros </w:t>
      </w:r>
      <w:r w:rsidR="00456090">
        <w:rPr>
          <w:szCs w:val="24"/>
        </w:rPr>
        <w:t>ministras</w:t>
      </w:r>
    </w:p>
    <w:sectPr w:rsidR="00532EA2" w:rsidSect="00695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4621B" w14:textId="77777777" w:rsidR="00673D34" w:rsidRDefault="00673D34">
      <w:r>
        <w:separator/>
      </w:r>
    </w:p>
  </w:endnote>
  <w:endnote w:type="continuationSeparator" w:id="0">
    <w:p w14:paraId="16194C12" w14:textId="77777777" w:rsidR="00673D34" w:rsidRDefault="0067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8C76" w14:textId="77777777" w:rsidR="002B3AB5" w:rsidRDefault="002B3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2E70C" w14:textId="77777777" w:rsidR="002B3AB5" w:rsidRDefault="002B3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9E63B" w14:textId="77777777" w:rsidR="002B3AB5" w:rsidRDefault="002B3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58F30" w14:textId="77777777" w:rsidR="00673D34" w:rsidRDefault="00673D34">
      <w:r>
        <w:separator/>
      </w:r>
    </w:p>
  </w:footnote>
  <w:footnote w:type="continuationSeparator" w:id="0">
    <w:p w14:paraId="5E996CB8" w14:textId="77777777" w:rsidR="00673D34" w:rsidRDefault="00673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E" w14:textId="15B2512F" w:rsidR="00CF1A4F" w:rsidRPr="003E1E74" w:rsidRDefault="002B3AB5" w:rsidP="003E1E74">
    <w:pPr>
      <w:jc w:val="right"/>
      <w:rPr>
        <w:b/>
      </w:rPr>
    </w:pPr>
    <w:r w:rsidRPr="003E1E74">
      <w:rPr>
        <w:b/>
      </w:rPr>
      <w:t>Projektas</w:t>
    </w:r>
  </w:p>
  <w:p w14:paraId="17AE7AAF" w14:textId="77777777" w:rsidR="00CF1A4F" w:rsidRDefault="00CF1A4F" w:rsidP="00703148">
    <w:pPr>
      <w:jc w:val="center"/>
    </w:pPr>
  </w:p>
  <w:p w14:paraId="17AE7AB0" w14:textId="64D3C749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3729"/>
    <w:rsid w:val="000A655E"/>
    <w:rsid w:val="000A6572"/>
    <w:rsid w:val="000B60BF"/>
    <w:rsid w:val="000B6A65"/>
    <w:rsid w:val="000B748C"/>
    <w:rsid w:val="000C2681"/>
    <w:rsid w:val="000C564A"/>
    <w:rsid w:val="000D3129"/>
    <w:rsid w:val="000D47C2"/>
    <w:rsid w:val="000E125E"/>
    <w:rsid w:val="000E133E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15F38"/>
    <w:rsid w:val="00115FE7"/>
    <w:rsid w:val="00122232"/>
    <w:rsid w:val="001272CA"/>
    <w:rsid w:val="00130979"/>
    <w:rsid w:val="0013687E"/>
    <w:rsid w:val="00136AFB"/>
    <w:rsid w:val="00136E81"/>
    <w:rsid w:val="00141253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086"/>
    <w:rsid w:val="001D257A"/>
    <w:rsid w:val="001D77D7"/>
    <w:rsid w:val="001F03BA"/>
    <w:rsid w:val="001F4A01"/>
    <w:rsid w:val="001F7101"/>
    <w:rsid w:val="00201AC2"/>
    <w:rsid w:val="0020287F"/>
    <w:rsid w:val="00204BE2"/>
    <w:rsid w:val="00207C40"/>
    <w:rsid w:val="00216326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2B6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B3AB5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6F82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C4FEC"/>
    <w:rsid w:val="003C51DE"/>
    <w:rsid w:val="003D2AAA"/>
    <w:rsid w:val="003D519C"/>
    <w:rsid w:val="003D6349"/>
    <w:rsid w:val="003D6996"/>
    <w:rsid w:val="003E1E74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4E3F"/>
    <w:rsid w:val="00425A1F"/>
    <w:rsid w:val="00425D55"/>
    <w:rsid w:val="00431F67"/>
    <w:rsid w:val="00440821"/>
    <w:rsid w:val="00441D28"/>
    <w:rsid w:val="00455B9B"/>
    <w:rsid w:val="00456090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C7F5A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1BA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38AD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5DEE"/>
    <w:rsid w:val="00626F9E"/>
    <w:rsid w:val="006275F2"/>
    <w:rsid w:val="00631A11"/>
    <w:rsid w:val="006338DA"/>
    <w:rsid w:val="00646490"/>
    <w:rsid w:val="006547B6"/>
    <w:rsid w:val="006579C1"/>
    <w:rsid w:val="00665225"/>
    <w:rsid w:val="00665EC5"/>
    <w:rsid w:val="00670213"/>
    <w:rsid w:val="00672980"/>
    <w:rsid w:val="00672A7F"/>
    <w:rsid w:val="00673D34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0D78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486D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0444"/>
    <w:rsid w:val="007932A1"/>
    <w:rsid w:val="007942ED"/>
    <w:rsid w:val="007946AC"/>
    <w:rsid w:val="00795930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49C4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30C5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4762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396"/>
    <w:rsid w:val="00AE09F4"/>
    <w:rsid w:val="00AE1E21"/>
    <w:rsid w:val="00AF4619"/>
    <w:rsid w:val="00AF771D"/>
    <w:rsid w:val="00AF7D79"/>
    <w:rsid w:val="00B04C60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92EA2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BF4E9F"/>
    <w:rsid w:val="00C02FFC"/>
    <w:rsid w:val="00C130E7"/>
    <w:rsid w:val="00C2435E"/>
    <w:rsid w:val="00C27841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451B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2363"/>
    <w:rsid w:val="00CE5414"/>
    <w:rsid w:val="00CE6FA4"/>
    <w:rsid w:val="00CF1A4F"/>
    <w:rsid w:val="00CF45B1"/>
    <w:rsid w:val="00CF4942"/>
    <w:rsid w:val="00CF6571"/>
    <w:rsid w:val="00D01C42"/>
    <w:rsid w:val="00D01F72"/>
    <w:rsid w:val="00D0247F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204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0ADC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152B9"/>
    <w:rsid w:val="00E2089E"/>
    <w:rsid w:val="00E230F0"/>
    <w:rsid w:val="00E23B81"/>
    <w:rsid w:val="00E26A1F"/>
    <w:rsid w:val="00E3319B"/>
    <w:rsid w:val="00E34514"/>
    <w:rsid w:val="00E44E34"/>
    <w:rsid w:val="00E4655B"/>
    <w:rsid w:val="00E5628E"/>
    <w:rsid w:val="00E5760C"/>
    <w:rsid w:val="00E60E52"/>
    <w:rsid w:val="00E61BA7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505"/>
    <w:rsid w:val="00F33B18"/>
    <w:rsid w:val="00F37264"/>
    <w:rsid w:val="00F4094F"/>
    <w:rsid w:val="00F40B4C"/>
    <w:rsid w:val="00F41AF2"/>
    <w:rsid w:val="00F425E3"/>
    <w:rsid w:val="00F428C7"/>
    <w:rsid w:val="00F45817"/>
    <w:rsid w:val="00F5075A"/>
    <w:rsid w:val="00F52D86"/>
    <w:rsid w:val="00F54938"/>
    <w:rsid w:val="00F54F68"/>
    <w:rsid w:val="00F62CB0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E73F5331-58C4-4DC1-826D-71EC4AF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87537"/>
    <w:rsid w:val="00111A6C"/>
    <w:rsid w:val="00117D68"/>
    <w:rsid w:val="001D117E"/>
    <w:rsid w:val="002B2A9D"/>
    <w:rsid w:val="00591069"/>
    <w:rsid w:val="005C56A4"/>
    <w:rsid w:val="006206AA"/>
    <w:rsid w:val="0066674E"/>
    <w:rsid w:val="006C1F7B"/>
    <w:rsid w:val="00877811"/>
    <w:rsid w:val="00960646"/>
    <w:rsid w:val="00981C66"/>
    <w:rsid w:val="00984A53"/>
    <w:rsid w:val="00990C1F"/>
    <w:rsid w:val="009F7807"/>
    <w:rsid w:val="00A44B4C"/>
    <w:rsid w:val="00A849AC"/>
    <w:rsid w:val="00AA617E"/>
    <w:rsid w:val="00BF1FB0"/>
    <w:rsid w:val="00CB41DA"/>
    <w:rsid w:val="00DF0684"/>
    <w:rsid w:val="00F9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2019-05-24T10:41:00Z</dcterms:created>
  <dc:creator>lrvk</dc:creator>
  <cp:lastModifiedBy>Audronė Bulikienė</cp:lastModifiedBy>
  <cp:lastPrinted>2019-04-04T13:17:00Z</cp:lastPrinted>
  <dcterms:modified xsi:type="dcterms:W3CDTF">2019-05-24T11:37:00Z</dcterms:modified>
  <cp:revision>3</cp:revision>
</cp:coreProperties>
</file>