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C5943" w14:textId="77777777" w:rsidR="00F516B4" w:rsidRPr="00F516B4" w:rsidRDefault="00F516B4" w:rsidP="00F516B4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Projekto</w:t>
      </w:r>
    </w:p>
    <w:p w14:paraId="72B9252C" w14:textId="77777777" w:rsidR="00F516B4" w:rsidRPr="00F516B4" w:rsidRDefault="00F516B4" w:rsidP="00F516B4">
      <w:pPr>
        <w:spacing w:line="288" w:lineRule="auto"/>
        <w:ind w:left="7088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lyginamasis variantas</w:t>
      </w:r>
    </w:p>
    <w:p w14:paraId="43D3EDEA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345AF743" w14:textId="77777777" w:rsidR="00876204" w:rsidRDefault="00876204" w:rsidP="00876204"/>
    <w:p w14:paraId="20CC833C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60D3499F" w14:textId="77777777" w:rsidR="00B40112" w:rsidRDefault="006761B6" w:rsidP="00876204">
      <w:pPr>
        <w:jc w:val="center"/>
        <w:rPr>
          <w:b/>
          <w:bCs/>
        </w:rPr>
      </w:pPr>
      <w:r>
        <w:rPr>
          <w:b/>
          <w:bCs/>
        </w:rPr>
        <w:t>MIŠKŲ</w:t>
      </w:r>
      <w:r w:rsidR="003A1A1B">
        <w:rPr>
          <w:b/>
          <w:bCs/>
        </w:rPr>
        <w:t xml:space="preserve"> </w:t>
      </w:r>
      <w:r w:rsidR="00876204">
        <w:rPr>
          <w:b/>
          <w:bCs/>
        </w:rPr>
        <w:t xml:space="preserve">ĮSTATYMO NR. </w:t>
      </w:r>
      <w:r w:rsidR="00876204" w:rsidRPr="00D004B1">
        <w:rPr>
          <w:b/>
          <w:bCs/>
        </w:rPr>
        <w:t>I-</w:t>
      </w:r>
      <w:r>
        <w:rPr>
          <w:b/>
          <w:bCs/>
        </w:rPr>
        <w:t>671</w:t>
      </w:r>
    </w:p>
    <w:p w14:paraId="24BC34C7" w14:textId="77777777" w:rsidR="00932EB8" w:rsidRDefault="006761B6" w:rsidP="00876204">
      <w:pPr>
        <w:jc w:val="center"/>
        <w:rPr>
          <w:b/>
          <w:bCs/>
        </w:rPr>
      </w:pPr>
      <w:r>
        <w:rPr>
          <w:b/>
          <w:bCs/>
        </w:rPr>
        <w:t>5</w:t>
      </w:r>
      <w:r w:rsidR="00F8294C">
        <w:rPr>
          <w:b/>
          <w:bCs/>
        </w:rPr>
        <w:t xml:space="preserve"> </w:t>
      </w:r>
      <w:r w:rsidR="00876204">
        <w:rPr>
          <w:b/>
          <w:bCs/>
        </w:rPr>
        <w:t>STRAIPSNI</w:t>
      </w:r>
      <w:r w:rsidR="00BB06B3">
        <w:rPr>
          <w:b/>
          <w:bCs/>
        </w:rPr>
        <w:t>O</w:t>
      </w:r>
      <w:r w:rsidR="00876204">
        <w:rPr>
          <w:b/>
          <w:bCs/>
        </w:rPr>
        <w:t xml:space="preserve"> PAKEITIMO </w:t>
      </w:r>
    </w:p>
    <w:p w14:paraId="63416BDD" w14:textId="77777777" w:rsidR="00876204" w:rsidRDefault="00876204" w:rsidP="00876204">
      <w:pPr>
        <w:jc w:val="center"/>
        <w:rPr>
          <w:color w:val="000000"/>
          <w:szCs w:val="24"/>
          <w:lang w:eastAsia="lt-LT"/>
        </w:rPr>
      </w:pPr>
      <w:bookmarkStart w:id="0" w:name="_GoBack"/>
      <w:bookmarkEnd w:id="0"/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5FD3F89E" w14:textId="77777777" w:rsidR="00876204" w:rsidRDefault="00876204" w:rsidP="00876204"/>
    <w:p w14:paraId="61F59E7D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26CDFA21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470179DD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1EACDDC4" w14:textId="77777777" w:rsidR="00876204" w:rsidRDefault="002A4DF2" w:rsidP="006761B6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1 straipsnis. </w:t>
      </w:r>
      <w:r w:rsidR="006761B6">
        <w:rPr>
          <w:rFonts w:eastAsia="Calibri"/>
          <w:b/>
          <w:color w:val="000000"/>
          <w:szCs w:val="24"/>
        </w:rPr>
        <w:t>5</w:t>
      </w:r>
      <w:r w:rsidR="00876204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68C470CE" w14:textId="77777777" w:rsidR="006761B6" w:rsidRDefault="006761B6" w:rsidP="006761B6">
      <w:pPr>
        <w:pStyle w:val="Sraopastraipa"/>
        <w:numPr>
          <w:ilvl w:val="0"/>
          <w:numId w:val="1"/>
        </w:numPr>
        <w:jc w:val="both"/>
        <w:rPr>
          <w:rFonts w:eastAsia="Calibri"/>
          <w:color w:val="000000"/>
          <w:szCs w:val="24"/>
        </w:rPr>
      </w:pPr>
      <w:r w:rsidRPr="005C6055">
        <w:rPr>
          <w:rFonts w:eastAsia="Calibri"/>
          <w:color w:val="000000"/>
          <w:szCs w:val="24"/>
        </w:rPr>
        <w:t xml:space="preserve">Pakeisti </w:t>
      </w:r>
      <w:r>
        <w:rPr>
          <w:rFonts w:eastAsia="Calibri"/>
          <w:color w:val="000000"/>
          <w:szCs w:val="24"/>
        </w:rPr>
        <w:t>5 straipsnio 2</w:t>
      </w:r>
      <w:r w:rsidRPr="005C6055">
        <w:rPr>
          <w:rFonts w:eastAsia="Calibri"/>
          <w:color w:val="000000"/>
          <w:szCs w:val="24"/>
        </w:rPr>
        <w:t xml:space="preserve"> dal</w:t>
      </w:r>
      <w:r w:rsidR="00044CE4">
        <w:rPr>
          <w:rFonts w:eastAsia="Calibri"/>
          <w:color w:val="000000"/>
          <w:szCs w:val="24"/>
        </w:rPr>
        <w:t>ies pirmąją pastraipą</w:t>
      </w:r>
      <w:r>
        <w:rPr>
          <w:rFonts w:eastAsia="Calibri"/>
          <w:color w:val="000000"/>
          <w:szCs w:val="24"/>
        </w:rPr>
        <w:t xml:space="preserve"> ir ją išdėstyti taip</w:t>
      </w:r>
      <w:r w:rsidRPr="005C6055">
        <w:rPr>
          <w:rFonts w:eastAsia="Calibri"/>
          <w:color w:val="000000"/>
          <w:szCs w:val="24"/>
        </w:rPr>
        <w:t>:</w:t>
      </w:r>
    </w:p>
    <w:p w14:paraId="53288F69" w14:textId="545138AE" w:rsidR="006761B6" w:rsidRPr="005C144B" w:rsidRDefault="006761B6" w:rsidP="006761B6">
      <w:pPr>
        <w:ind w:firstLine="720"/>
        <w:jc w:val="both"/>
        <w:rPr>
          <w:rFonts w:eastAsia="Calibri"/>
          <w:color w:val="000000"/>
          <w:szCs w:val="24"/>
        </w:rPr>
      </w:pPr>
      <w:r w:rsidRPr="00F8294C">
        <w:rPr>
          <w:rFonts w:eastAsia="Calibri"/>
          <w:color w:val="000000"/>
          <w:szCs w:val="24"/>
        </w:rPr>
        <w:t>„</w:t>
      </w:r>
      <w:r w:rsidR="00F8294C">
        <w:rPr>
          <w:rFonts w:eastAsia="Calibri"/>
          <w:color w:val="000000"/>
          <w:szCs w:val="24"/>
        </w:rPr>
        <w:t xml:space="preserve">2. </w:t>
      </w:r>
      <w:r w:rsidRPr="00F8294C">
        <w:rPr>
          <w:rFonts w:eastAsia="Calibri"/>
          <w:color w:val="000000"/>
          <w:szCs w:val="24"/>
        </w:rPr>
        <w:t xml:space="preserve">Valstybės miškų ūkio </w:t>
      </w:r>
      <w:r w:rsidRPr="00F8294C">
        <w:rPr>
          <w:rFonts w:eastAsia="Calibri"/>
          <w:strike/>
          <w:color w:val="000000"/>
          <w:szCs w:val="24"/>
        </w:rPr>
        <w:t>strategiją</w:t>
      </w:r>
      <w:r w:rsidRPr="00F8294C">
        <w:rPr>
          <w:rFonts w:eastAsia="Calibri"/>
          <w:color w:val="000000"/>
          <w:szCs w:val="24"/>
        </w:rPr>
        <w:t xml:space="preserve"> </w:t>
      </w:r>
      <w:r w:rsidR="00280BC6">
        <w:rPr>
          <w:rFonts w:eastAsia="Calibri"/>
          <w:b/>
          <w:color w:val="000000"/>
          <w:szCs w:val="24"/>
        </w:rPr>
        <w:t xml:space="preserve">politikos priemones </w:t>
      </w:r>
      <w:r w:rsidR="00F8294C">
        <w:rPr>
          <w:rFonts w:eastAsia="Calibri"/>
          <w:b/>
          <w:color w:val="000000"/>
          <w:szCs w:val="24"/>
        </w:rPr>
        <w:t>tvirtina Vyriausybė</w:t>
      </w:r>
      <w:r w:rsidR="00280BC6">
        <w:rPr>
          <w:rFonts w:eastAsia="Calibri"/>
          <w:b/>
          <w:color w:val="000000"/>
          <w:szCs w:val="24"/>
        </w:rPr>
        <w:t xml:space="preserve"> nacionalinėse plėtros programose</w:t>
      </w:r>
      <w:r w:rsidR="00F8294C" w:rsidRPr="00D157A0">
        <w:rPr>
          <w:rFonts w:eastAsia="Calibri"/>
          <w:color w:val="000000"/>
          <w:szCs w:val="24"/>
        </w:rPr>
        <w:t>.</w:t>
      </w:r>
      <w:r w:rsidR="00F8294C">
        <w:rPr>
          <w:rFonts w:eastAsia="Calibri"/>
          <w:b/>
          <w:color w:val="000000"/>
          <w:szCs w:val="24"/>
        </w:rPr>
        <w:t xml:space="preserve"> </w:t>
      </w:r>
      <w:r w:rsidRPr="00456002">
        <w:rPr>
          <w:rFonts w:eastAsia="Calibri"/>
          <w:strike/>
          <w:color w:val="000000"/>
          <w:szCs w:val="24"/>
        </w:rPr>
        <w:t>formuoja bei valstybines miškų ūkio programas rengia Aplinkos ministerija.</w:t>
      </w:r>
      <w:r w:rsidRPr="00F8294C">
        <w:rPr>
          <w:rFonts w:eastAsia="Calibri"/>
          <w:color w:val="000000"/>
          <w:szCs w:val="24"/>
        </w:rPr>
        <w:t xml:space="preserve"> Aplinkos ministerija, atlikdama miškų ūkio valstybinio valdymo </w:t>
      </w:r>
      <w:r w:rsidRPr="005C144B">
        <w:rPr>
          <w:rFonts w:eastAsia="Calibri"/>
          <w:color w:val="000000"/>
          <w:szCs w:val="24"/>
        </w:rPr>
        <w:t>funkcijas:</w:t>
      </w:r>
      <w:r w:rsidR="00385ECC" w:rsidRPr="005C144B">
        <w:rPr>
          <w:rFonts w:eastAsia="Calibri"/>
          <w:color w:val="000000"/>
          <w:szCs w:val="24"/>
        </w:rPr>
        <w:t>“</w:t>
      </w:r>
      <w:r w:rsidR="00083185">
        <w:rPr>
          <w:rFonts w:eastAsia="Calibri"/>
          <w:color w:val="000000"/>
          <w:szCs w:val="24"/>
        </w:rPr>
        <w:t>.</w:t>
      </w:r>
    </w:p>
    <w:p w14:paraId="5612A3A8" w14:textId="77777777" w:rsidR="006761B6" w:rsidRPr="005C144B" w:rsidRDefault="006761B6" w:rsidP="00F8294C">
      <w:pPr>
        <w:pStyle w:val="Sraopastraipa"/>
        <w:numPr>
          <w:ilvl w:val="0"/>
          <w:numId w:val="1"/>
        </w:numPr>
        <w:jc w:val="both"/>
        <w:rPr>
          <w:rFonts w:eastAsia="Calibri"/>
          <w:color w:val="000000"/>
          <w:szCs w:val="24"/>
        </w:rPr>
      </w:pPr>
      <w:r w:rsidRPr="005C144B">
        <w:rPr>
          <w:rFonts w:eastAsia="Calibri"/>
          <w:color w:val="000000"/>
          <w:szCs w:val="24"/>
        </w:rPr>
        <w:t>Pakeisti 5 straipsnio 2 dalies 1 punktą ir jį išdėstyti taip:</w:t>
      </w:r>
    </w:p>
    <w:p w14:paraId="241D4F2E" w14:textId="02640724" w:rsidR="006761B6" w:rsidRDefault="006761B6" w:rsidP="006761B6">
      <w:pPr>
        <w:ind w:firstLine="720"/>
        <w:jc w:val="both"/>
        <w:rPr>
          <w:rFonts w:eastAsia="Calibri"/>
          <w:color w:val="000000"/>
          <w:szCs w:val="24"/>
        </w:rPr>
      </w:pPr>
      <w:r w:rsidRPr="005C144B">
        <w:rPr>
          <w:rFonts w:eastAsia="Calibri"/>
          <w:color w:val="000000"/>
          <w:szCs w:val="24"/>
        </w:rPr>
        <w:t xml:space="preserve">„1) </w:t>
      </w:r>
      <w:r w:rsidR="00280BC6" w:rsidRPr="005C144B">
        <w:rPr>
          <w:rFonts w:eastAsia="Calibri"/>
          <w:b/>
          <w:color w:val="000000"/>
          <w:szCs w:val="24"/>
        </w:rPr>
        <w:t xml:space="preserve">rengia nacionalines plėtros programas, kuriose </w:t>
      </w:r>
      <w:r w:rsidR="008B7FE4">
        <w:rPr>
          <w:rFonts w:eastAsia="Calibri"/>
          <w:b/>
          <w:color w:val="000000"/>
          <w:szCs w:val="24"/>
        </w:rPr>
        <w:t>suplanuojamos</w:t>
      </w:r>
      <w:r w:rsidR="008B7FE4" w:rsidRPr="005C144B">
        <w:rPr>
          <w:rFonts w:eastAsia="Calibri"/>
          <w:b/>
          <w:color w:val="000000"/>
          <w:szCs w:val="24"/>
        </w:rPr>
        <w:t xml:space="preserve"> </w:t>
      </w:r>
      <w:r w:rsidR="00280BC6" w:rsidRPr="005C144B">
        <w:rPr>
          <w:rFonts w:eastAsia="Calibri"/>
          <w:b/>
          <w:color w:val="000000"/>
          <w:szCs w:val="24"/>
        </w:rPr>
        <w:t>valstybės miškų ūkio politikos priemonės</w:t>
      </w:r>
      <w:r w:rsidR="00280BC6">
        <w:rPr>
          <w:rFonts w:eastAsia="Calibri"/>
          <w:b/>
          <w:color w:val="000000"/>
          <w:szCs w:val="24"/>
        </w:rPr>
        <w:t xml:space="preserve">, </w:t>
      </w:r>
      <w:r w:rsidR="008B7FE4">
        <w:rPr>
          <w:rFonts w:eastAsia="Calibri"/>
          <w:b/>
          <w:color w:val="000000"/>
          <w:szCs w:val="24"/>
        </w:rPr>
        <w:t xml:space="preserve">organizuoja, </w:t>
      </w:r>
      <w:r w:rsidR="00280BC6" w:rsidRPr="00BB06B3">
        <w:rPr>
          <w:b/>
          <w:szCs w:val="22"/>
        </w:rPr>
        <w:t>koordinuoja</w:t>
      </w:r>
      <w:r w:rsidR="008B7FE4">
        <w:rPr>
          <w:b/>
          <w:szCs w:val="22"/>
        </w:rPr>
        <w:t xml:space="preserve"> ir kontroliuoja</w:t>
      </w:r>
      <w:r w:rsidR="00280BC6" w:rsidRPr="00BB06B3">
        <w:rPr>
          <w:b/>
          <w:szCs w:val="22"/>
        </w:rPr>
        <w:t xml:space="preserve"> jų įgyvendinimą</w:t>
      </w:r>
      <w:r w:rsidR="00280BC6">
        <w:rPr>
          <w:rFonts w:eastAsia="Calibri"/>
          <w:color w:val="000000"/>
          <w:szCs w:val="24"/>
        </w:rPr>
        <w:t xml:space="preserve"> </w:t>
      </w:r>
      <w:r w:rsidRPr="00BB06B3">
        <w:rPr>
          <w:rFonts w:eastAsia="Calibri"/>
          <w:strike/>
          <w:color w:val="000000"/>
          <w:szCs w:val="24"/>
        </w:rPr>
        <w:t>organizuoja miškų ūkio strategijos bei valstybinių mišk</w:t>
      </w:r>
      <w:r w:rsidR="00BB06B3">
        <w:rPr>
          <w:rFonts w:eastAsia="Calibri"/>
          <w:strike/>
          <w:color w:val="000000"/>
          <w:szCs w:val="24"/>
        </w:rPr>
        <w:t>ų ūkio plėtros programų rengimą</w:t>
      </w:r>
      <w:r w:rsidR="00BB06B3" w:rsidRPr="00BB06B3">
        <w:rPr>
          <w:rFonts w:eastAsia="Calibri"/>
          <w:color w:val="000000"/>
          <w:szCs w:val="24"/>
        </w:rPr>
        <w:t>;“</w:t>
      </w:r>
      <w:r w:rsidR="00D4792A">
        <w:rPr>
          <w:rFonts w:eastAsia="Calibri"/>
          <w:color w:val="000000"/>
          <w:szCs w:val="24"/>
        </w:rPr>
        <w:t>.</w:t>
      </w:r>
    </w:p>
    <w:p w14:paraId="137367D0" w14:textId="77777777" w:rsidR="00F8294C" w:rsidRPr="00F8294C" w:rsidRDefault="00F8294C" w:rsidP="00F8294C">
      <w:pPr>
        <w:pStyle w:val="Sraopastraipa"/>
        <w:numPr>
          <w:ilvl w:val="0"/>
          <w:numId w:val="1"/>
        </w:numPr>
        <w:jc w:val="both"/>
        <w:rPr>
          <w:rFonts w:eastAsia="Calibri"/>
          <w:color w:val="000000"/>
          <w:szCs w:val="24"/>
        </w:rPr>
      </w:pPr>
      <w:r w:rsidRPr="00F8294C">
        <w:rPr>
          <w:rFonts w:eastAsia="Calibri"/>
          <w:color w:val="000000"/>
          <w:szCs w:val="24"/>
        </w:rPr>
        <w:t xml:space="preserve">Pakeisti 5 straipsnio </w:t>
      </w:r>
      <w:r>
        <w:rPr>
          <w:rFonts w:eastAsia="Calibri"/>
          <w:color w:val="000000"/>
          <w:szCs w:val="24"/>
        </w:rPr>
        <w:t>2 dalies 2</w:t>
      </w:r>
      <w:r w:rsidRPr="00F8294C">
        <w:rPr>
          <w:rFonts w:eastAsia="Calibri"/>
          <w:color w:val="000000"/>
          <w:szCs w:val="24"/>
        </w:rPr>
        <w:t xml:space="preserve"> punktą ir jį išdėstyti taip:</w:t>
      </w:r>
    </w:p>
    <w:p w14:paraId="4D6250B5" w14:textId="52729B76" w:rsidR="00F8294C" w:rsidRPr="00F8294C" w:rsidRDefault="00F8294C" w:rsidP="00F8294C">
      <w:pPr>
        <w:ind w:firstLine="709"/>
        <w:jc w:val="both"/>
        <w:rPr>
          <w:rFonts w:eastAsia="Calibri"/>
          <w:color w:val="000000"/>
          <w:szCs w:val="24"/>
        </w:rPr>
      </w:pPr>
      <w:r w:rsidRPr="00F8294C">
        <w:rPr>
          <w:rFonts w:eastAsia="Calibri"/>
          <w:color w:val="000000"/>
          <w:szCs w:val="24"/>
        </w:rPr>
        <w:t xml:space="preserve">„2) organizuoja miškingumo didinimo, miško genofondo, kraštovaizdžio ir biologinės įvairovės miškuose išsaugojimo, selekcijos ir sėklininkystės, miško išteklių naudojimo, kitų </w:t>
      </w:r>
      <w:r w:rsidR="00BB06B3">
        <w:rPr>
          <w:b/>
          <w:szCs w:val="24"/>
        </w:rPr>
        <w:t>valstybės miškų ūkio</w:t>
      </w:r>
      <w:r w:rsidR="00BB06B3" w:rsidRPr="008F0F24">
        <w:rPr>
          <w:b/>
          <w:szCs w:val="24"/>
        </w:rPr>
        <w:t xml:space="preserve"> </w:t>
      </w:r>
      <w:r w:rsidR="00280BC6">
        <w:rPr>
          <w:b/>
          <w:szCs w:val="24"/>
        </w:rPr>
        <w:t xml:space="preserve">politiką </w:t>
      </w:r>
      <w:r w:rsidR="00BB06B3">
        <w:rPr>
          <w:b/>
          <w:szCs w:val="24"/>
        </w:rPr>
        <w:t xml:space="preserve">įgyvendinančių nacionalinių plėtros </w:t>
      </w:r>
      <w:r w:rsidRPr="00BB06B3">
        <w:rPr>
          <w:rFonts w:eastAsia="Calibri"/>
          <w:color w:val="000000"/>
          <w:szCs w:val="24"/>
        </w:rPr>
        <w:t>programų</w:t>
      </w:r>
      <w:r w:rsidR="00BB06B3">
        <w:rPr>
          <w:rFonts w:eastAsia="Calibri"/>
          <w:color w:val="000000"/>
          <w:szCs w:val="24"/>
        </w:rPr>
        <w:t xml:space="preserve"> </w:t>
      </w:r>
      <w:r w:rsidR="00BB06B3" w:rsidRPr="00BB06B3">
        <w:rPr>
          <w:rFonts w:eastAsia="Calibri"/>
          <w:b/>
          <w:color w:val="000000"/>
          <w:szCs w:val="24"/>
        </w:rPr>
        <w:t xml:space="preserve">priemonių </w:t>
      </w:r>
      <w:r w:rsidRPr="00F8294C">
        <w:rPr>
          <w:rFonts w:eastAsia="Calibri"/>
          <w:color w:val="000000"/>
          <w:szCs w:val="24"/>
        </w:rPr>
        <w:t xml:space="preserve"> </w:t>
      </w:r>
      <w:r w:rsidRPr="008B7FE4">
        <w:rPr>
          <w:rFonts w:eastAsia="Calibri"/>
          <w:strike/>
          <w:color w:val="000000"/>
          <w:szCs w:val="24"/>
        </w:rPr>
        <w:t>projektų</w:t>
      </w:r>
      <w:r w:rsidRPr="00F8294C">
        <w:rPr>
          <w:rFonts w:eastAsia="Calibri"/>
          <w:color w:val="000000"/>
          <w:szCs w:val="24"/>
        </w:rPr>
        <w:t xml:space="preserve"> rengimą;“</w:t>
      </w:r>
      <w:r w:rsidR="00D4792A">
        <w:rPr>
          <w:rFonts w:eastAsia="Calibri"/>
          <w:color w:val="000000"/>
          <w:szCs w:val="24"/>
        </w:rPr>
        <w:t>.</w:t>
      </w:r>
    </w:p>
    <w:p w14:paraId="4FBF07CB" w14:textId="77777777" w:rsidR="007D7AC6" w:rsidRPr="007D7AC6" w:rsidRDefault="00BB06B3" w:rsidP="006761B6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2</w:t>
      </w:r>
      <w:r w:rsidR="007D7AC6" w:rsidRPr="007D7AC6">
        <w:rPr>
          <w:rFonts w:eastAsia="Calibri"/>
          <w:b/>
          <w:color w:val="000000"/>
          <w:szCs w:val="24"/>
        </w:rPr>
        <w:t xml:space="preserve"> straipsnis. Įstatymo įsigaliojimas</w:t>
      </w:r>
    </w:p>
    <w:p w14:paraId="6E9AE0FE" w14:textId="77777777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0D51E3">
        <w:rPr>
          <w:rFonts w:eastAsia="Calibri"/>
          <w:szCs w:val="24"/>
        </w:rPr>
        <w:t xml:space="preserve">21 </w:t>
      </w:r>
      <w:r w:rsidRPr="00C847E0">
        <w:rPr>
          <w:rFonts w:eastAsia="Calibri"/>
          <w:szCs w:val="24"/>
        </w:rPr>
        <w:t xml:space="preserve">m. </w:t>
      </w:r>
      <w:r w:rsidR="000D51E3">
        <w:rPr>
          <w:rFonts w:eastAsia="Calibri"/>
          <w:szCs w:val="24"/>
        </w:rPr>
        <w:t>sausio 1</w:t>
      </w:r>
      <w:r w:rsidRPr="00C847E0">
        <w:rPr>
          <w:rFonts w:eastAsia="Calibri"/>
          <w:szCs w:val="24"/>
        </w:rPr>
        <w:t xml:space="preserve"> d.</w:t>
      </w:r>
    </w:p>
    <w:p w14:paraId="46B65FD7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5D87A6C7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3815FACF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3E439ADC" w14:textId="77777777" w:rsidR="00893B2D" w:rsidRDefault="00A1585F">
      <w:r>
        <w:t>Respublikos Prezidentas</w:t>
      </w:r>
    </w:p>
    <w:sectPr w:rsidR="00893B2D" w:rsidSect="00856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DFB58F" w14:textId="77777777" w:rsidR="00807315" w:rsidRDefault="00807315">
      <w:r>
        <w:separator/>
      </w:r>
    </w:p>
  </w:endnote>
  <w:endnote w:type="continuationSeparator" w:id="0">
    <w:p w14:paraId="7BD0E62A" w14:textId="77777777" w:rsidR="00807315" w:rsidRDefault="00807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3A10D" w14:textId="77777777" w:rsidR="009549F8" w:rsidRDefault="00083185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C8B93" w14:textId="77777777" w:rsidR="009549F8" w:rsidRDefault="00083185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AEF7B" w14:textId="77777777" w:rsidR="009549F8" w:rsidRDefault="00083185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2202D7" w14:textId="77777777" w:rsidR="00807315" w:rsidRDefault="00807315">
      <w:r>
        <w:separator/>
      </w:r>
    </w:p>
  </w:footnote>
  <w:footnote w:type="continuationSeparator" w:id="0">
    <w:p w14:paraId="7C46DFF7" w14:textId="77777777" w:rsidR="00807315" w:rsidRDefault="00807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B7522" w14:textId="77777777" w:rsidR="009549F8" w:rsidRDefault="00083185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6107D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BB06B3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66336B77" w14:textId="77777777" w:rsidR="009549F8" w:rsidRDefault="00083185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64F51" w14:textId="77777777" w:rsidR="009549F8" w:rsidRDefault="00083185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sa Kunčinienė">
    <w15:presenceInfo w15:providerId="AD" w15:userId="S::Rasa.Kunciniene@lrv.lt::a07ebb6d-44fd-467d-ba52-be63fef7b3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D2"/>
    <w:rsid w:val="00001801"/>
    <w:rsid w:val="00044CE4"/>
    <w:rsid w:val="00046F42"/>
    <w:rsid w:val="00083185"/>
    <w:rsid w:val="000A37DF"/>
    <w:rsid w:val="000B2610"/>
    <w:rsid w:val="000B6ADD"/>
    <w:rsid w:val="000D07D7"/>
    <w:rsid w:val="000D51E3"/>
    <w:rsid w:val="001139CD"/>
    <w:rsid w:val="0012590D"/>
    <w:rsid w:val="00142DCB"/>
    <w:rsid w:val="001458A5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D0BC4"/>
    <w:rsid w:val="001D6227"/>
    <w:rsid w:val="001E58D2"/>
    <w:rsid w:val="001F504C"/>
    <w:rsid w:val="00207909"/>
    <w:rsid w:val="00217867"/>
    <w:rsid w:val="002231ED"/>
    <w:rsid w:val="00246898"/>
    <w:rsid w:val="002679E5"/>
    <w:rsid w:val="00280BC6"/>
    <w:rsid w:val="002948BF"/>
    <w:rsid w:val="002A4DF2"/>
    <w:rsid w:val="002C54D5"/>
    <w:rsid w:val="002E542C"/>
    <w:rsid w:val="002F10D1"/>
    <w:rsid w:val="003002D4"/>
    <w:rsid w:val="00304237"/>
    <w:rsid w:val="003072B1"/>
    <w:rsid w:val="00322521"/>
    <w:rsid w:val="00327993"/>
    <w:rsid w:val="0033344B"/>
    <w:rsid w:val="0033526C"/>
    <w:rsid w:val="00341436"/>
    <w:rsid w:val="0035485B"/>
    <w:rsid w:val="003675F2"/>
    <w:rsid w:val="0038178E"/>
    <w:rsid w:val="00385ECC"/>
    <w:rsid w:val="00387652"/>
    <w:rsid w:val="00391FEC"/>
    <w:rsid w:val="00396082"/>
    <w:rsid w:val="003A1A1B"/>
    <w:rsid w:val="003A3794"/>
    <w:rsid w:val="003A4441"/>
    <w:rsid w:val="003A513B"/>
    <w:rsid w:val="003C21D2"/>
    <w:rsid w:val="003E0BA0"/>
    <w:rsid w:val="003F3121"/>
    <w:rsid w:val="0042560C"/>
    <w:rsid w:val="004256A3"/>
    <w:rsid w:val="004279EF"/>
    <w:rsid w:val="00431EC9"/>
    <w:rsid w:val="00433301"/>
    <w:rsid w:val="00435568"/>
    <w:rsid w:val="00456002"/>
    <w:rsid w:val="0045743B"/>
    <w:rsid w:val="00465CB3"/>
    <w:rsid w:val="004925D8"/>
    <w:rsid w:val="004943E4"/>
    <w:rsid w:val="004D1025"/>
    <w:rsid w:val="005257C3"/>
    <w:rsid w:val="00534C88"/>
    <w:rsid w:val="005368F5"/>
    <w:rsid w:val="00543EF6"/>
    <w:rsid w:val="005738D0"/>
    <w:rsid w:val="00576D9B"/>
    <w:rsid w:val="005873FC"/>
    <w:rsid w:val="005B6865"/>
    <w:rsid w:val="005B6D60"/>
    <w:rsid w:val="005C144B"/>
    <w:rsid w:val="005C6055"/>
    <w:rsid w:val="005F1C58"/>
    <w:rsid w:val="005F2012"/>
    <w:rsid w:val="005F3ABE"/>
    <w:rsid w:val="0063748C"/>
    <w:rsid w:val="00653ECB"/>
    <w:rsid w:val="00667218"/>
    <w:rsid w:val="00673831"/>
    <w:rsid w:val="00675379"/>
    <w:rsid w:val="006761B6"/>
    <w:rsid w:val="006963DE"/>
    <w:rsid w:val="0069772A"/>
    <w:rsid w:val="006A2E5A"/>
    <w:rsid w:val="006E5ED6"/>
    <w:rsid w:val="006F4FD7"/>
    <w:rsid w:val="006F6C74"/>
    <w:rsid w:val="00701CCB"/>
    <w:rsid w:val="00701FC8"/>
    <w:rsid w:val="007109F4"/>
    <w:rsid w:val="007141DA"/>
    <w:rsid w:val="007161EB"/>
    <w:rsid w:val="00726711"/>
    <w:rsid w:val="00736888"/>
    <w:rsid w:val="0075534B"/>
    <w:rsid w:val="007867D9"/>
    <w:rsid w:val="007A7F83"/>
    <w:rsid w:val="007B2684"/>
    <w:rsid w:val="007B35F8"/>
    <w:rsid w:val="007D7AC6"/>
    <w:rsid w:val="007E1E2E"/>
    <w:rsid w:val="007F383A"/>
    <w:rsid w:val="007F5E15"/>
    <w:rsid w:val="00807315"/>
    <w:rsid w:val="008247CE"/>
    <w:rsid w:val="00841A51"/>
    <w:rsid w:val="008476D5"/>
    <w:rsid w:val="00856DFF"/>
    <w:rsid w:val="00876204"/>
    <w:rsid w:val="00893B2D"/>
    <w:rsid w:val="008A446C"/>
    <w:rsid w:val="008A6360"/>
    <w:rsid w:val="008B7FE4"/>
    <w:rsid w:val="008C6AA0"/>
    <w:rsid w:val="008D53FD"/>
    <w:rsid w:val="008F2F9F"/>
    <w:rsid w:val="00907997"/>
    <w:rsid w:val="009100D8"/>
    <w:rsid w:val="0091052E"/>
    <w:rsid w:val="00911475"/>
    <w:rsid w:val="00932D65"/>
    <w:rsid w:val="00932EB8"/>
    <w:rsid w:val="00942A15"/>
    <w:rsid w:val="00964299"/>
    <w:rsid w:val="00976B77"/>
    <w:rsid w:val="0099705C"/>
    <w:rsid w:val="009C5129"/>
    <w:rsid w:val="00A0208F"/>
    <w:rsid w:val="00A1585F"/>
    <w:rsid w:val="00A23D22"/>
    <w:rsid w:val="00A46864"/>
    <w:rsid w:val="00A50FD6"/>
    <w:rsid w:val="00A52D38"/>
    <w:rsid w:val="00A54D3E"/>
    <w:rsid w:val="00A601BE"/>
    <w:rsid w:val="00A63AE7"/>
    <w:rsid w:val="00A64AC9"/>
    <w:rsid w:val="00A70B40"/>
    <w:rsid w:val="00A739D6"/>
    <w:rsid w:val="00A81ECF"/>
    <w:rsid w:val="00A964AE"/>
    <w:rsid w:val="00AA17F5"/>
    <w:rsid w:val="00AB46C1"/>
    <w:rsid w:val="00AC3A01"/>
    <w:rsid w:val="00AC51F0"/>
    <w:rsid w:val="00AF08AD"/>
    <w:rsid w:val="00AF6969"/>
    <w:rsid w:val="00B0583C"/>
    <w:rsid w:val="00B06F76"/>
    <w:rsid w:val="00B144B9"/>
    <w:rsid w:val="00B27791"/>
    <w:rsid w:val="00B40112"/>
    <w:rsid w:val="00B45AA8"/>
    <w:rsid w:val="00B6299A"/>
    <w:rsid w:val="00B676A0"/>
    <w:rsid w:val="00B94294"/>
    <w:rsid w:val="00B94E7C"/>
    <w:rsid w:val="00BA208E"/>
    <w:rsid w:val="00BB06B3"/>
    <w:rsid w:val="00BC097A"/>
    <w:rsid w:val="00BD61CA"/>
    <w:rsid w:val="00C13BFD"/>
    <w:rsid w:val="00C262DB"/>
    <w:rsid w:val="00C34BD8"/>
    <w:rsid w:val="00C847E0"/>
    <w:rsid w:val="00CA175B"/>
    <w:rsid w:val="00CC7453"/>
    <w:rsid w:val="00CE133F"/>
    <w:rsid w:val="00CE606D"/>
    <w:rsid w:val="00D157A0"/>
    <w:rsid w:val="00D4792A"/>
    <w:rsid w:val="00D63CFD"/>
    <w:rsid w:val="00D66F65"/>
    <w:rsid w:val="00D762BE"/>
    <w:rsid w:val="00D77166"/>
    <w:rsid w:val="00D86156"/>
    <w:rsid w:val="00DA738A"/>
    <w:rsid w:val="00DB0EF3"/>
    <w:rsid w:val="00DC2101"/>
    <w:rsid w:val="00DE28ED"/>
    <w:rsid w:val="00DF2D86"/>
    <w:rsid w:val="00E13949"/>
    <w:rsid w:val="00E16D3F"/>
    <w:rsid w:val="00E17212"/>
    <w:rsid w:val="00E27E4D"/>
    <w:rsid w:val="00E32397"/>
    <w:rsid w:val="00E37ED9"/>
    <w:rsid w:val="00E73C02"/>
    <w:rsid w:val="00E92A5D"/>
    <w:rsid w:val="00E93D07"/>
    <w:rsid w:val="00E95B19"/>
    <w:rsid w:val="00EA4AC4"/>
    <w:rsid w:val="00EA6C9E"/>
    <w:rsid w:val="00EA7E73"/>
    <w:rsid w:val="00F16A7D"/>
    <w:rsid w:val="00F327A0"/>
    <w:rsid w:val="00F33EB9"/>
    <w:rsid w:val="00F516B4"/>
    <w:rsid w:val="00F62C1F"/>
    <w:rsid w:val="00F72DDF"/>
    <w:rsid w:val="00F736B7"/>
    <w:rsid w:val="00F8294C"/>
    <w:rsid w:val="00F8420F"/>
    <w:rsid w:val="00FA640D"/>
    <w:rsid w:val="00FA7310"/>
    <w:rsid w:val="00FB0426"/>
    <w:rsid w:val="00FD2A09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496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Ineta Baltrušaitienė</cp:lastModifiedBy>
  <cp:revision>5</cp:revision>
  <dcterms:created xsi:type="dcterms:W3CDTF">2019-10-21T11:38:00Z</dcterms:created>
  <dcterms:modified xsi:type="dcterms:W3CDTF">2019-11-16T21:03:00Z</dcterms:modified>
</cp:coreProperties>
</file>