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82" w:rsidRDefault="008B7682">
      <w:pPr>
        <w:tabs>
          <w:tab w:val="center" w:pos="4819"/>
          <w:tab w:val="right" w:pos="9638"/>
        </w:tabs>
        <w:rPr>
          <w:sz w:val="22"/>
          <w:szCs w:val="22"/>
          <w:lang w:eastAsia="lt-LT"/>
        </w:rPr>
      </w:pPr>
    </w:p>
    <w:p w:rsidR="008B7682" w:rsidRDefault="002C5E6B">
      <w:pPr>
        <w:spacing w:line="360" w:lineRule="auto"/>
        <w:jc w:val="right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:rsidR="008B7682" w:rsidRDefault="008B7682">
      <w:pPr>
        <w:spacing w:line="360" w:lineRule="auto"/>
        <w:rPr>
          <w:b/>
          <w:bCs/>
          <w:szCs w:val="24"/>
          <w:lang w:eastAsia="lt-LT"/>
        </w:rPr>
      </w:pPr>
    </w:p>
    <w:p w:rsidR="008B7682" w:rsidRDefault="002C5E6B">
      <w:pPr>
        <w:spacing w:line="360" w:lineRule="auto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 VYRIAUSYBĖ</w:t>
      </w:r>
    </w:p>
    <w:p w:rsidR="008B7682" w:rsidRDefault="008B7682">
      <w:pPr>
        <w:spacing w:line="360" w:lineRule="auto"/>
        <w:jc w:val="center"/>
        <w:rPr>
          <w:b/>
          <w:bCs/>
          <w:szCs w:val="24"/>
          <w:lang w:eastAsia="lt-LT"/>
        </w:rPr>
      </w:pPr>
    </w:p>
    <w:p w:rsidR="008B7682" w:rsidRDefault="002C5E6B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NUTARIMAS</w:t>
      </w:r>
    </w:p>
    <w:p w:rsidR="00077A19" w:rsidRDefault="00845454" w:rsidP="00077A19">
      <w:pPr>
        <w:jc w:val="center"/>
        <w:rPr>
          <w:b/>
          <w:bCs/>
          <w:szCs w:val="24"/>
          <w:lang w:eastAsia="lt-LT"/>
        </w:rPr>
      </w:pPr>
      <w:r w:rsidRPr="00845454">
        <w:rPr>
          <w:b/>
          <w:bCs/>
          <w:szCs w:val="24"/>
          <w:lang w:eastAsia="lt-LT"/>
        </w:rPr>
        <w:t>DĖL</w:t>
      </w:r>
      <w:r w:rsidR="00506101" w:rsidRPr="00506101">
        <w:rPr>
          <w:b/>
          <w:bCs/>
          <w:caps/>
        </w:rPr>
        <w:t xml:space="preserve"> </w:t>
      </w:r>
      <w:r w:rsidR="003179A0" w:rsidRPr="003179A0">
        <w:rPr>
          <w:b/>
          <w:bCs/>
          <w:szCs w:val="24"/>
          <w:lang w:eastAsia="lt-LT"/>
        </w:rPr>
        <w:t xml:space="preserve">LIETUVOS RESPUBLIKOS VIDAUS TARNYBOS STATUTO </w:t>
      </w:r>
      <w:r w:rsidR="0003521C">
        <w:rPr>
          <w:b/>
          <w:bCs/>
          <w:szCs w:val="24"/>
          <w:lang w:eastAsia="lt-LT"/>
        </w:rPr>
        <w:t xml:space="preserve">39, </w:t>
      </w:r>
      <w:r w:rsidR="003179A0" w:rsidRPr="003179A0">
        <w:rPr>
          <w:b/>
          <w:szCs w:val="24"/>
          <w:lang w:eastAsia="lt-LT"/>
        </w:rPr>
        <w:t xml:space="preserve">53, 61 </w:t>
      </w:r>
      <w:r w:rsidR="004818F6">
        <w:rPr>
          <w:b/>
          <w:szCs w:val="24"/>
          <w:lang w:eastAsia="lt-LT"/>
        </w:rPr>
        <w:t xml:space="preserve">STRAIPSNIŲ </w:t>
      </w:r>
      <w:r w:rsidR="003179A0" w:rsidRPr="003179A0">
        <w:rPr>
          <w:b/>
          <w:szCs w:val="24"/>
          <w:lang w:eastAsia="lt-LT"/>
        </w:rPr>
        <w:t xml:space="preserve">IR PRIEDO </w:t>
      </w:r>
      <w:r w:rsidR="003179A0" w:rsidRPr="003179A0">
        <w:rPr>
          <w:b/>
          <w:bCs/>
          <w:szCs w:val="24"/>
          <w:lang w:eastAsia="lt-LT"/>
        </w:rPr>
        <w:t>PAKEITIMO</w:t>
      </w:r>
      <w:r w:rsidR="003179A0" w:rsidRPr="008D23B8">
        <w:rPr>
          <w:b/>
          <w:bCs/>
        </w:rPr>
        <w:t xml:space="preserve"> </w:t>
      </w:r>
      <w:r w:rsidR="00506101" w:rsidRPr="008D23B8">
        <w:rPr>
          <w:b/>
          <w:caps/>
        </w:rPr>
        <w:t>ĮSTATYMo projekto</w:t>
      </w:r>
      <w:r w:rsidR="00077A19">
        <w:rPr>
          <w:b/>
          <w:caps/>
        </w:rPr>
        <w:t xml:space="preserve"> </w:t>
      </w:r>
      <w:r w:rsidRPr="00845454">
        <w:rPr>
          <w:b/>
          <w:bCs/>
          <w:szCs w:val="24"/>
          <w:lang w:eastAsia="lt-LT"/>
        </w:rPr>
        <w:t xml:space="preserve">PATEIKIMO </w:t>
      </w:r>
    </w:p>
    <w:p w:rsidR="008B7682" w:rsidRPr="00845454" w:rsidRDefault="00845454" w:rsidP="00077A19">
      <w:pPr>
        <w:jc w:val="center"/>
        <w:rPr>
          <w:b/>
          <w:bCs/>
          <w:szCs w:val="24"/>
          <w:lang w:eastAsia="lt-LT"/>
        </w:rPr>
      </w:pPr>
      <w:r w:rsidRPr="00845454">
        <w:rPr>
          <w:b/>
          <w:bCs/>
          <w:szCs w:val="24"/>
          <w:lang w:eastAsia="lt-LT"/>
        </w:rPr>
        <w:t>LIETUVOS RESPUBLIKOS SEIMUI</w:t>
      </w:r>
    </w:p>
    <w:p w:rsidR="008B7682" w:rsidRDefault="008B7682">
      <w:pPr>
        <w:spacing w:line="360" w:lineRule="auto"/>
        <w:jc w:val="center"/>
        <w:rPr>
          <w:b/>
          <w:bCs/>
          <w:szCs w:val="24"/>
          <w:lang w:eastAsia="lt-LT"/>
        </w:rPr>
      </w:pPr>
    </w:p>
    <w:p w:rsidR="008B7682" w:rsidRDefault="002C5E6B" w:rsidP="00822FF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 Nr.</w:t>
      </w:r>
    </w:p>
    <w:p w:rsidR="008B7682" w:rsidRDefault="002C5E6B" w:rsidP="00822FF3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8B7682" w:rsidRDefault="008B7682">
      <w:pPr>
        <w:spacing w:line="360" w:lineRule="auto"/>
        <w:jc w:val="center"/>
        <w:rPr>
          <w:szCs w:val="24"/>
          <w:lang w:eastAsia="lt-LT"/>
        </w:rPr>
      </w:pPr>
      <w:bookmarkStart w:id="0" w:name="_GoBack"/>
      <w:bookmarkEnd w:id="0"/>
    </w:p>
    <w:p w:rsidR="008B7682" w:rsidRDefault="002C5E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Lietuvos Respublikos Vyriausybė </w:t>
      </w:r>
      <w:r w:rsidR="004E108C" w:rsidRPr="006D72A5">
        <w:rPr>
          <w:spacing w:val="100"/>
          <w:szCs w:val="24"/>
        </w:rPr>
        <w:t>nutari</w:t>
      </w:r>
      <w:r w:rsidR="004E108C" w:rsidRPr="00504D58">
        <w:rPr>
          <w:szCs w:val="24"/>
        </w:rPr>
        <w:t>a</w:t>
      </w:r>
      <w:r>
        <w:rPr>
          <w:szCs w:val="24"/>
          <w:lang w:eastAsia="lt-LT"/>
        </w:rPr>
        <w:t>:</w:t>
      </w:r>
    </w:p>
    <w:p w:rsidR="008B7682" w:rsidRDefault="002C5E6B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Pritarti </w:t>
      </w:r>
      <w:r w:rsidR="003179A0" w:rsidRPr="003A1C21">
        <w:rPr>
          <w:bCs/>
          <w:szCs w:val="24"/>
          <w:lang w:eastAsia="lt-LT"/>
        </w:rPr>
        <w:t xml:space="preserve">Lietuvos Respublikos vidaus tarnybos statuto </w:t>
      </w:r>
      <w:r w:rsidR="0003521C">
        <w:rPr>
          <w:bCs/>
          <w:szCs w:val="24"/>
          <w:lang w:eastAsia="lt-LT"/>
        </w:rPr>
        <w:t xml:space="preserve">39, </w:t>
      </w:r>
      <w:r w:rsidR="003179A0" w:rsidRPr="003A1C21">
        <w:rPr>
          <w:caps/>
          <w:szCs w:val="24"/>
          <w:lang w:eastAsia="lt-LT"/>
        </w:rPr>
        <w:t xml:space="preserve">53, </w:t>
      </w:r>
      <w:r w:rsidR="00F54827">
        <w:rPr>
          <w:caps/>
          <w:szCs w:val="24"/>
          <w:lang w:eastAsia="lt-LT"/>
        </w:rPr>
        <w:t xml:space="preserve">61 </w:t>
      </w:r>
      <w:r w:rsidR="004818F6">
        <w:rPr>
          <w:szCs w:val="24"/>
          <w:lang w:eastAsia="lt-LT"/>
        </w:rPr>
        <w:t>straipsnių</w:t>
      </w:r>
      <w:r w:rsidR="004818F6">
        <w:rPr>
          <w:caps/>
          <w:szCs w:val="24"/>
          <w:lang w:eastAsia="lt-LT"/>
        </w:rPr>
        <w:t xml:space="preserve"> </w:t>
      </w:r>
      <w:r w:rsidR="003179A0" w:rsidRPr="003A1C21">
        <w:rPr>
          <w:szCs w:val="24"/>
          <w:lang w:eastAsia="lt-LT"/>
        </w:rPr>
        <w:t xml:space="preserve">ir priedo </w:t>
      </w:r>
      <w:r w:rsidR="003179A0">
        <w:rPr>
          <w:bCs/>
          <w:szCs w:val="24"/>
          <w:lang w:eastAsia="lt-LT"/>
        </w:rPr>
        <w:t xml:space="preserve">pakeitimo įstatymo </w:t>
      </w:r>
      <w:r w:rsidR="00506101">
        <w:rPr>
          <w:szCs w:val="24"/>
          <w:lang w:eastAsia="lt-LT"/>
        </w:rPr>
        <w:t>projekt</w:t>
      </w:r>
      <w:r w:rsidR="004E108C">
        <w:rPr>
          <w:szCs w:val="24"/>
          <w:lang w:eastAsia="lt-LT"/>
        </w:rPr>
        <w:t>ui</w:t>
      </w:r>
      <w:r w:rsidR="00506101">
        <w:rPr>
          <w:szCs w:val="24"/>
          <w:lang w:eastAsia="lt-LT"/>
        </w:rPr>
        <w:t xml:space="preserve"> </w:t>
      </w:r>
      <w:r w:rsidR="00077A19">
        <w:rPr>
          <w:szCs w:val="24"/>
          <w:lang w:eastAsia="lt-LT"/>
        </w:rPr>
        <w:t>ir pateikti jį</w:t>
      </w:r>
      <w:r>
        <w:rPr>
          <w:szCs w:val="24"/>
          <w:lang w:eastAsia="lt-LT"/>
        </w:rPr>
        <w:t xml:space="preserve"> Lietuvos Respublikos Seimui.</w:t>
      </w:r>
    </w:p>
    <w:p w:rsidR="008B7682" w:rsidRDefault="002C5E6B" w:rsidP="00822FF3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="003179A0">
        <w:rPr>
          <w:szCs w:val="24"/>
          <w:lang w:eastAsia="lt-LT"/>
        </w:rPr>
        <w:t xml:space="preserve">Įgalioti </w:t>
      </w:r>
      <w:r w:rsidR="002A0536">
        <w:rPr>
          <w:szCs w:val="24"/>
          <w:lang w:eastAsia="lt-LT"/>
        </w:rPr>
        <w:t xml:space="preserve">Lietuvos Respublikos </w:t>
      </w:r>
      <w:r w:rsidR="003179A0">
        <w:rPr>
          <w:szCs w:val="24"/>
          <w:lang w:eastAsia="lt-LT"/>
        </w:rPr>
        <w:t xml:space="preserve">vidaus reikalų ministrę Ritą </w:t>
      </w:r>
      <w:proofErr w:type="spellStart"/>
      <w:r w:rsidR="003179A0">
        <w:rPr>
          <w:szCs w:val="24"/>
          <w:lang w:eastAsia="lt-LT"/>
        </w:rPr>
        <w:t>Tamašunienę</w:t>
      </w:r>
      <w:proofErr w:type="spellEnd"/>
      <w:r w:rsidR="003179A0">
        <w:rPr>
          <w:szCs w:val="24"/>
          <w:lang w:eastAsia="lt-LT"/>
        </w:rPr>
        <w:t xml:space="preserve">, </w:t>
      </w:r>
      <w:r w:rsidR="004D2AF1">
        <w:rPr>
          <w:szCs w:val="24"/>
          <w:lang w:eastAsia="lt-LT"/>
        </w:rPr>
        <w:t xml:space="preserve">o </w:t>
      </w:r>
      <w:r w:rsidR="003179A0">
        <w:rPr>
          <w:szCs w:val="24"/>
          <w:lang w:eastAsia="lt-LT"/>
        </w:rPr>
        <w:t>jai</w:t>
      </w:r>
      <w:r>
        <w:rPr>
          <w:szCs w:val="24"/>
          <w:lang w:eastAsia="lt-LT"/>
        </w:rPr>
        <w:t xml:space="preserve"> negalint dalyvauti – </w:t>
      </w:r>
      <w:r w:rsidR="002A0536">
        <w:rPr>
          <w:szCs w:val="24"/>
          <w:lang w:eastAsia="lt-LT"/>
        </w:rPr>
        <w:t xml:space="preserve">Lietuvos Respublikos </w:t>
      </w:r>
      <w:r>
        <w:rPr>
          <w:szCs w:val="24"/>
          <w:lang w:eastAsia="lt-LT"/>
        </w:rPr>
        <w:t xml:space="preserve">vidaus reikalų viceministrą </w:t>
      </w:r>
      <w:r w:rsidR="003179A0">
        <w:rPr>
          <w:szCs w:val="24"/>
          <w:lang w:eastAsia="lt-LT"/>
        </w:rPr>
        <w:t>Česlovą Mulmą</w:t>
      </w:r>
      <w:r w:rsidR="003667D9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atstovauti Lietuvos Respublikos Vyriausybei, svarstant nurodyt</w:t>
      </w:r>
      <w:r w:rsidR="00077A19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įstatym</w:t>
      </w:r>
      <w:r w:rsidR="00077A19">
        <w:rPr>
          <w:szCs w:val="24"/>
          <w:lang w:eastAsia="lt-LT"/>
        </w:rPr>
        <w:t>o</w:t>
      </w:r>
      <w:r>
        <w:rPr>
          <w:szCs w:val="24"/>
          <w:lang w:eastAsia="lt-LT"/>
        </w:rPr>
        <w:t xml:space="preserve"> p</w:t>
      </w:r>
      <w:r w:rsidR="00077A19">
        <w:rPr>
          <w:szCs w:val="24"/>
          <w:lang w:eastAsia="lt-LT"/>
        </w:rPr>
        <w:t>rojektą</w:t>
      </w:r>
      <w:r>
        <w:rPr>
          <w:szCs w:val="24"/>
          <w:lang w:eastAsia="lt-LT"/>
        </w:rPr>
        <w:t xml:space="preserve"> Lietuvos Respublikos Seime.</w:t>
      </w:r>
    </w:p>
    <w:p w:rsidR="008B7682" w:rsidRDefault="008B7682" w:rsidP="003D5B9C">
      <w:pPr>
        <w:rPr>
          <w:szCs w:val="24"/>
          <w:lang w:eastAsia="lt-LT"/>
        </w:rPr>
      </w:pPr>
    </w:p>
    <w:p w:rsidR="008B7682" w:rsidRDefault="008B7682" w:rsidP="003D5B9C">
      <w:pPr>
        <w:rPr>
          <w:szCs w:val="24"/>
          <w:lang w:eastAsia="lt-LT"/>
        </w:rPr>
      </w:pPr>
    </w:p>
    <w:p w:rsidR="004E108C" w:rsidRDefault="004E108C" w:rsidP="003D5B9C">
      <w:pPr>
        <w:rPr>
          <w:szCs w:val="24"/>
          <w:lang w:eastAsia="lt-LT"/>
        </w:rPr>
      </w:pPr>
    </w:p>
    <w:p w:rsidR="008B7682" w:rsidRDefault="002C5E6B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8B7682" w:rsidRDefault="008B7682" w:rsidP="003D5B9C">
      <w:pPr>
        <w:rPr>
          <w:szCs w:val="24"/>
          <w:lang w:eastAsia="lt-LT"/>
        </w:rPr>
      </w:pPr>
    </w:p>
    <w:p w:rsidR="008B7682" w:rsidRDefault="008B7682" w:rsidP="003D5B9C">
      <w:pPr>
        <w:rPr>
          <w:szCs w:val="24"/>
          <w:lang w:eastAsia="lt-LT"/>
        </w:rPr>
      </w:pPr>
    </w:p>
    <w:p w:rsidR="004E108C" w:rsidRDefault="004E108C" w:rsidP="003D5B9C">
      <w:pPr>
        <w:rPr>
          <w:szCs w:val="24"/>
          <w:lang w:eastAsia="lt-LT"/>
        </w:rPr>
      </w:pPr>
    </w:p>
    <w:p w:rsidR="008B7682" w:rsidRDefault="002C5E6B">
      <w:pPr>
        <w:spacing w:line="360" w:lineRule="auto"/>
        <w:rPr>
          <w:szCs w:val="24"/>
          <w:lang w:eastAsia="lt-LT"/>
        </w:rPr>
      </w:pPr>
      <w:r>
        <w:rPr>
          <w:szCs w:val="24"/>
          <w:lang w:eastAsia="lt-LT"/>
        </w:rPr>
        <w:t>Vidaus reikalų ministras</w:t>
      </w:r>
    </w:p>
    <w:sectPr w:rsidR="008B7682" w:rsidSect="004D2A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C2" w:rsidRDefault="00C159C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endnote>
  <w:endnote w:type="continuationSeparator" w:id="0">
    <w:p w:rsidR="00C159C2" w:rsidRDefault="00C159C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82" w:rsidRDefault="008B768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82" w:rsidRDefault="008B768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82" w:rsidRDefault="008B768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C2" w:rsidRDefault="00C159C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separator/>
      </w:r>
    </w:p>
  </w:footnote>
  <w:footnote w:type="continuationSeparator" w:id="0">
    <w:p w:rsidR="00C159C2" w:rsidRDefault="00C159C2">
      <w:pPr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82" w:rsidRDefault="008B768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82" w:rsidRDefault="002C5E6B">
    <w:pPr>
      <w:tabs>
        <w:tab w:val="center" w:pos="4819"/>
        <w:tab w:val="right" w:pos="9638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 xml:space="preserve"> PAGE   \* MERGEFORMAT </w:instrText>
    </w:r>
    <w:r>
      <w:rPr>
        <w:sz w:val="22"/>
        <w:szCs w:val="22"/>
        <w:lang w:eastAsia="lt-LT"/>
      </w:rPr>
      <w:fldChar w:fldCharType="separate"/>
    </w:r>
    <w:r w:rsidR="00506101"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:rsidR="008B7682" w:rsidRDefault="008B768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682" w:rsidRDefault="008B7682">
    <w:pPr>
      <w:tabs>
        <w:tab w:val="center" w:pos="4819"/>
        <w:tab w:val="right" w:pos="9638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5C"/>
    <w:rsid w:val="000010BC"/>
    <w:rsid w:val="0003521C"/>
    <w:rsid w:val="000527BE"/>
    <w:rsid w:val="00077A19"/>
    <w:rsid w:val="000E6338"/>
    <w:rsid w:val="00103876"/>
    <w:rsid w:val="00150247"/>
    <w:rsid w:val="00150A7D"/>
    <w:rsid w:val="001C3389"/>
    <w:rsid w:val="00207BF8"/>
    <w:rsid w:val="002A0536"/>
    <w:rsid w:val="002C5E6B"/>
    <w:rsid w:val="003179A0"/>
    <w:rsid w:val="003667D9"/>
    <w:rsid w:val="003D5B9C"/>
    <w:rsid w:val="004818F6"/>
    <w:rsid w:val="004A0603"/>
    <w:rsid w:val="004D2AF1"/>
    <w:rsid w:val="004E108C"/>
    <w:rsid w:val="004F15B4"/>
    <w:rsid w:val="00506101"/>
    <w:rsid w:val="00561998"/>
    <w:rsid w:val="005739C0"/>
    <w:rsid w:val="005C7EAA"/>
    <w:rsid w:val="00645FC6"/>
    <w:rsid w:val="006B0C71"/>
    <w:rsid w:val="006C700C"/>
    <w:rsid w:val="00733598"/>
    <w:rsid w:val="00760C62"/>
    <w:rsid w:val="00822FF3"/>
    <w:rsid w:val="00833187"/>
    <w:rsid w:val="00845454"/>
    <w:rsid w:val="008523BD"/>
    <w:rsid w:val="008B7682"/>
    <w:rsid w:val="00982118"/>
    <w:rsid w:val="009A7F4D"/>
    <w:rsid w:val="009C3A4A"/>
    <w:rsid w:val="009D6CC2"/>
    <w:rsid w:val="00A64FE7"/>
    <w:rsid w:val="00A94925"/>
    <w:rsid w:val="00B73796"/>
    <w:rsid w:val="00B8221D"/>
    <w:rsid w:val="00B9536A"/>
    <w:rsid w:val="00BA70C0"/>
    <w:rsid w:val="00C159C2"/>
    <w:rsid w:val="00C21F0A"/>
    <w:rsid w:val="00C50F5C"/>
    <w:rsid w:val="00C73559"/>
    <w:rsid w:val="00C81F86"/>
    <w:rsid w:val="00D01EB6"/>
    <w:rsid w:val="00D270CF"/>
    <w:rsid w:val="00D85B4F"/>
    <w:rsid w:val="00E03385"/>
    <w:rsid w:val="00E15B89"/>
    <w:rsid w:val="00EF32AA"/>
    <w:rsid w:val="00F5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E6CD2-581F-405A-AC35-74E0BFFE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3D5B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D5B9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2A05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A05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A053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05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053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BCD1D-007D-40AB-8A4F-016702A9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2019-10-14T10:04:00Z</dcterms:created>
  <dc:creator>Inga Čypienė</dc:creator>
  <cp:lastModifiedBy>Inga Čypienė</cp:lastModifiedBy>
  <cp:lastPrinted>2012-08-24T05:29:00Z</cp:lastPrinted>
  <dcterms:modified xsi:type="dcterms:W3CDTF">2019-10-14T10:04:00Z</dcterms:modified>
  <cp:revision>3</cp:revision>
</cp:coreProperties>
</file>