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8D" w:rsidRPr="00AA0D63" w:rsidRDefault="0025648D" w:rsidP="004578F0">
      <w:pPr>
        <w:pStyle w:val="Preformatted"/>
        <w:jc w:val="center"/>
        <w:rPr>
          <w:rFonts w:ascii="Times New Roman" w:hAnsi="Times New Roman"/>
          <w:b/>
          <w:caps/>
          <w:sz w:val="22"/>
          <w:szCs w:val="22"/>
        </w:rPr>
      </w:pPr>
      <w:r w:rsidRPr="00AA0D63">
        <w:rPr>
          <w:rFonts w:ascii="Times New Roman" w:hAnsi="Times New Roman"/>
          <w:b/>
          <w:caps/>
          <w:sz w:val="22"/>
          <w:szCs w:val="22"/>
        </w:rPr>
        <w:t>LIETUVOS RESPUBLIKOS VYRIAUSYBĖS KANCELIARIJA</w:t>
      </w:r>
    </w:p>
    <w:p w:rsidR="0025648D" w:rsidRPr="00AA0D63" w:rsidRDefault="0025648D" w:rsidP="004578F0">
      <w:pPr>
        <w:pStyle w:val="Preformatted"/>
        <w:jc w:val="center"/>
        <w:rPr>
          <w:rFonts w:ascii="Times New Roman" w:hAnsi="Times New Roman"/>
          <w:b/>
          <w:caps/>
          <w:sz w:val="22"/>
          <w:szCs w:val="22"/>
        </w:rPr>
      </w:pPr>
      <w:r w:rsidRPr="00AA0D63">
        <w:rPr>
          <w:rFonts w:ascii="Times New Roman" w:hAnsi="Times New Roman"/>
          <w:b/>
          <w:caps/>
          <w:sz w:val="22"/>
          <w:szCs w:val="22"/>
        </w:rPr>
        <w:t xml:space="preserve">TEISĖS </w:t>
      </w:r>
      <w:r w:rsidR="00A10387" w:rsidRPr="00AA0D63">
        <w:rPr>
          <w:rFonts w:ascii="Times New Roman" w:hAnsi="Times New Roman"/>
          <w:b/>
          <w:caps/>
          <w:sz w:val="22"/>
          <w:szCs w:val="22"/>
        </w:rPr>
        <w:t>grupė</w:t>
      </w:r>
    </w:p>
    <w:p w:rsidR="0025648D" w:rsidRPr="00AA0D63" w:rsidRDefault="0025648D" w:rsidP="004578F0">
      <w:pPr>
        <w:pStyle w:val="Preformatted"/>
        <w:rPr>
          <w:rFonts w:ascii="Times New Roman" w:hAnsi="Times New Roman"/>
          <w:b/>
          <w:caps/>
          <w:sz w:val="22"/>
          <w:szCs w:val="22"/>
        </w:rPr>
      </w:pPr>
    </w:p>
    <w:p w:rsidR="0025648D" w:rsidRPr="00AA0D63" w:rsidRDefault="0025648D" w:rsidP="00EE0F35">
      <w:pPr>
        <w:pStyle w:val="Preformatted"/>
        <w:jc w:val="center"/>
        <w:rPr>
          <w:rFonts w:ascii="Times New Roman" w:hAnsi="Times New Roman"/>
          <w:b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>IŠVADA</w:t>
      </w:r>
    </w:p>
    <w:p w:rsidR="0096275F" w:rsidRPr="009F7460" w:rsidRDefault="0096275F" w:rsidP="009F7460">
      <w:pPr>
        <w:pStyle w:val="Preformatted"/>
        <w:jc w:val="center"/>
        <w:rPr>
          <w:rFonts w:ascii="Times New Roman" w:hAnsi="Times New Roman"/>
          <w:b/>
          <w:bCs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 xml:space="preserve">DĖL </w:t>
      </w:r>
      <w:bookmarkStart w:id="0" w:name="_Hlk536168295"/>
      <w:r w:rsidRPr="00AA0D63">
        <w:rPr>
          <w:rFonts w:ascii="Times New Roman" w:hAnsi="Times New Roman"/>
          <w:b/>
          <w:sz w:val="22"/>
          <w:szCs w:val="22"/>
        </w:rPr>
        <w:t xml:space="preserve">LIETUVOS RESPUBLIKOS </w:t>
      </w:r>
      <w:bookmarkEnd w:id="0"/>
      <w:r w:rsidR="009454EF">
        <w:rPr>
          <w:rFonts w:ascii="Times New Roman" w:hAnsi="Times New Roman"/>
          <w:b/>
          <w:sz w:val="22"/>
          <w:szCs w:val="22"/>
        </w:rPr>
        <w:t xml:space="preserve">KELIŲ ĮSTATYMO </w:t>
      </w:r>
      <w:r w:rsidR="00502C6B">
        <w:rPr>
          <w:rFonts w:ascii="Times New Roman" w:hAnsi="Times New Roman"/>
          <w:b/>
          <w:sz w:val="22"/>
          <w:szCs w:val="22"/>
        </w:rPr>
        <w:t xml:space="preserve">NR. I-891 </w:t>
      </w:r>
      <w:r w:rsidR="00730EF2">
        <w:rPr>
          <w:rFonts w:ascii="Times New Roman" w:hAnsi="Times New Roman"/>
          <w:b/>
          <w:sz w:val="22"/>
          <w:szCs w:val="22"/>
        </w:rPr>
        <w:t xml:space="preserve">2, 4, 5, 7, 9, 10, 18 ir </w:t>
      </w:r>
      <w:r w:rsidR="00502C6B">
        <w:rPr>
          <w:rFonts w:ascii="Times New Roman" w:hAnsi="Times New Roman"/>
          <w:b/>
          <w:sz w:val="22"/>
          <w:szCs w:val="22"/>
        </w:rPr>
        <w:t>20 STRAIPSNI</w:t>
      </w:r>
      <w:r w:rsidR="00ED778A">
        <w:rPr>
          <w:rFonts w:ascii="Times New Roman" w:hAnsi="Times New Roman"/>
          <w:b/>
          <w:sz w:val="22"/>
          <w:szCs w:val="22"/>
        </w:rPr>
        <w:t>Ų</w:t>
      </w:r>
      <w:r w:rsidR="00502C6B">
        <w:rPr>
          <w:rFonts w:ascii="Times New Roman" w:hAnsi="Times New Roman"/>
          <w:b/>
          <w:sz w:val="22"/>
          <w:szCs w:val="22"/>
        </w:rPr>
        <w:t xml:space="preserve"> PAKEITIMO </w:t>
      </w:r>
      <w:r w:rsidR="0055097E">
        <w:rPr>
          <w:rFonts w:ascii="Times New Roman" w:hAnsi="Times New Roman"/>
          <w:b/>
          <w:sz w:val="22"/>
          <w:szCs w:val="22"/>
        </w:rPr>
        <w:t xml:space="preserve">ĮSTATYMO PROJEKTO (TOLIAU </w:t>
      </w:r>
      <w:r w:rsidR="009F7460">
        <w:rPr>
          <w:rFonts w:ascii="Times New Roman" w:hAnsi="Times New Roman"/>
          <w:b/>
          <w:sz w:val="22"/>
          <w:szCs w:val="22"/>
        </w:rPr>
        <w:t>–</w:t>
      </w:r>
      <w:r w:rsidR="0055097E">
        <w:rPr>
          <w:rFonts w:ascii="Times New Roman" w:hAnsi="Times New Roman"/>
          <w:b/>
          <w:sz w:val="22"/>
          <w:szCs w:val="22"/>
        </w:rPr>
        <w:t xml:space="preserve"> </w:t>
      </w:r>
      <w:r w:rsidR="009F7460">
        <w:rPr>
          <w:rFonts w:ascii="Times New Roman" w:hAnsi="Times New Roman"/>
          <w:b/>
          <w:sz w:val="22"/>
          <w:szCs w:val="22"/>
        </w:rPr>
        <w:t>KĮ PROJEKTAS)</w:t>
      </w:r>
      <w:r w:rsidR="00730EF2">
        <w:rPr>
          <w:rFonts w:ascii="Times New Roman" w:hAnsi="Times New Roman"/>
          <w:b/>
          <w:sz w:val="22"/>
          <w:szCs w:val="22"/>
        </w:rPr>
        <w:t>,</w:t>
      </w:r>
      <w:r w:rsidR="00502C6B">
        <w:rPr>
          <w:rFonts w:ascii="Times New Roman" w:hAnsi="Times New Roman"/>
          <w:b/>
          <w:sz w:val="22"/>
          <w:szCs w:val="22"/>
        </w:rPr>
        <w:t xml:space="preserve"> </w:t>
      </w:r>
      <w:r w:rsidR="00502C6B" w:rsidRPr="00502C6B">
        <w:rPr>
          <w:rFonts w:ascii="Times New Roman" w:hAnsi="Times New Roman"/>
          <w:b/>
          <w:sz w:val="22"/>
          <w:szCs w:val="22"/>
        </w:rPr>
        <w:t>LIETUVOS RESPUBLIKOS</w:t>
      </w:r>
      <w:r w:rsidR="00502C6B">
        <w:rPr>
          <w:rFonts w:ascii="Times New Roman" w:hAnsi="Times New Roman"/>
          <w:b/>
          <w:sz w:val="22"/>
          <w:szCs w:val="22"/>
        </w:rPr>
        <w:t xml:space="preserve"> KELIŲ PRIEŽIŪROS IR PLĖTROS PROGRAMOS FINANSAVIMO ĮSTATYMO NR. VIII-2032 3, 6, 7 IR 9 STRAIPSNIŲ</w:t>
      </w:r>
      <w:r w:rsidR="0055097E">
        <w:rPr>
          <w:rFonts w:ascii="Times New Roman" w:hAnsi="Times New Roman"/>
          <w:b/>
          <w:sz w:val="22"/>
          <w:szCs w:val="22"/>
        </w:rPr>
        <w:t xml:space="preserve"> IR 3 PRIEDO PAKEITIMO ĮSTATYMO PROJEKTO</w:t>
      </w:r>
      <w:bookmarkStart w:id="1" w:name="_GoBack"/>
      <w:bookmarkEnd w:id="1"/>
      <w:r w:rsidR="00502C6B">
        <w:rPr>
          <w:rFonts w:ascii="Times New Roman" w:hAnsi="Times New Roman"/>
          <w:b/>
          <w:sz w:val="22"/>
          <w:szCs w:val="22"/>
        </w:rPr>
        <w:t xml:space="preserve"> </w:t>
      </w:r>
      <w:r w:rsidR="00730EF2">
        <w:rPr>
          <w:rFonts w:ascii="Times New Roman" w:hAnsi="Times New Roman"/>
          <w:b/>
          <w:sz w:val="22"/>
          <w:szCs w:val="22"/>
        </w:rPr>
        <w:t xml:space="preserve">IR </w:t>
      </w:r>
      <w:r w:rsidR="00730EF2" w:rsidRPr="00730EF2">
        <w:rPr>
          <w:rFonts w:ascii="Times New Roman" w:hAnsi="Times New Roman"/>
          <w:b/>
          <w:sz w:val="22"/>
          <w:szCs w:val="22"/>
        </w:rPr>
        <w:t xml:space="preserve">LIETUVOS RESPUBLIKOS </w:t>
      </w:r>
      <w:r w:rsidR="00730EF2">
        <w:rPr>
          <w:rFonts w:ascii="Times New Roman" w:hAnsi="Times New Roman"/>
          <w:b/>
          <w:sz w:val="22"/>
          <w:szCs w:val="22"/>
        </w:rPr>
        <w:t xml:space="preserve">ADMINISTRACINIŲ NUSIŽENGIMŲ KODEKSO 459 STRAIPSNIO PAKEITIMO ĮSTATYMO (TOLIAU – ANK PROJEKTAS) </w:t>
      </w:r>
      <w:r w:rsidR="00843153">
        <w:rPr>
          <w:rFonts w:ascii="Times New Roman" w:hAnsi="Times New Roman"/>
          <w:b/>
          <w:sz w:val="22"/>
          <w:szCs w:val="22"/>
        </w:rPr>
        <w:t>(TOLIAU</w:t>
      </w:r>
      <w:r w:rsidR="00B420A2">
        <w:rPr>
          <w:rFonts w:ascii="Times New Roman" w:hAnsi="Times New Roman"/>
          <w:b/>
          <w:sz w:val="22"/>
          <w:szCs w:val="22"/>
        </w:rPr>
        <w:t xml:space="preserve"> KARTU – ĮSTATYMŲ PROJEKTAI</w:t>
      </w:r>
      <w:r w:rsidRPr="00AA0D63">
        <w:rPr>
          <w:rFonts w:ascii="Times New Roman" w:hAnsi="Times New Roman"/>
          <w:b/>
          <w:sz w:val="22"/>
          <w:szCs w:val="22"/>
        </w:rPr>
        <w:t>)</w:t>
      </w:r>
    </w:p>
    <w:p w:rsidR="0096275F" w:rsidRPr="00AA0D63" w:rsidRDefault="0096275F" w:rsidP="004578F0">
      <w:pPr>
        <w:pStyle w:val="Preformatted"/>
        <w:jc w:val="center"/>
        <w:rPr>
          <w:rFonts w:ascii="Times New Roman" w:hAnsi="Times New Roman"/>
          <w:b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 xml:space="preserve"> (TAP NR.</w:t>
      </w:r>
      <w:r w:rsidR="00E76C8D">
        <w:rPr>
          <w:rFonts w:ascii="Times New Roman" w:hAnsi="Times New Roman"/>
          <w:b/>
          <w:sz w:val="22"/>
          <w:szCs w:val="22"/>
        </w:rPr>
        <w:t xml:space="preserve"> </w:t>
      </w:r>
      <w:r w:rsidR="007F3F9D" w:rsidRPr="007F3F9D">
        <w:rPr>
          <w:rFonts w:ascii="Times New Roman" w:hAnsi="Times New Roman"/>
          <w:b/>
          <w:sz w:val="22"/>
          <w:szCs w:val="22"/>
        </w:rPr>
        <w:t>18-1813(2)</w:t>
      </w:r>
      <w:r w:rsidR="007F3F9D">
        <w:rPr>
          <w:rFonts w:ascii="Times New Roman" w:hAnsi="Times New Roman"/>
          <w:b/>
          <w:sz w:val="22"/>
          <w:szCs w:val="22"/>
        </w:rPr>
        <w:t xml:space="preserve">, </w:t>
      </w:r>
      <w:r w:rsidR="00B85E39" w:rsidRPr="00B85E39">
        <w:rPr>
          <w:rFonts w:ascii="Times New Roman" w:hAnsi="Times New Roman"/>
          <w:b/>
          <w:sz w:val="22"/>
          <w:szCs w:val="22"/>
        </w:rPr>
        <w:t>18-1814(2)</w:t>
      </w:r>
      <w:r w:rsidR="00B85E39">
        <w:rPr>
          <w:rFonts w:ascii="Times New Roman" w:hAnsi="Times New Roman"/>
          <w:b/>
          <w:sz w:val="22"/>
          <w:szCs w:val="22"/>
        </w:rPr>
        <w:t>,</w:t>
      </w:r>
      <w:r w:rsidR="00B85E39" w:rsidRPr="00B85E39">
        <w:rPr>
          <w:rFonts w:ascii="Times New Roman" w:hAnsi="Times New Roman"/>
          <w:b/>
          <w:sz w:val="22"/>
          <w:szCs w:val="22"/>
        </w:rPr>
        <w:t xml:space="preserve"> </w:t>
      </w:r>
      <w:r w:rsidR="00813575" w:rsidRPr="00813575">
        <w:rPr>
          <w:rFonts w:ascii="Times New Roman" w:hAnsi="Times New Roman"/>
          <w:b/>
          <w:sz w:val="22"/>
          <w:szCs w:val="22"/>
        </w:rPr>
        <w:t>19-104</w:t>
      </w:r>
      <w:r w:rsidR="00EF3C1C" w:rsidRPr="00AA0D63">
        <w:rPr>
          <w:rFonts w:ascii="Times New Roman" w:hAnsi="Times New Roman"/>
          <w:b/>
          <w:sz w:val="22"/>
          <w:szCs w:val="22"/>
        </w:rPr>
        <w:t>) (TAIS NR.</w:t>
      </w:r>
      <w:r w:rsidR="00E76C8D">
        <w:rPr>
          <w:rFonts w:ascii="Times New Roman" w:hAnsi="Times New Roman"/>
          <w:b/>
          <w:sz w:val="22"/>
          <w:szCs w:val="22"/>
        </w:rPr>
        <w:t xml:space="preserve"> </w:t>
      </w:r>
      <w:r w:rsidR="007F3F9D" w:rsidRPr="007F3F9D">
        <w:rPr>
          <w:rFonts w:ascii="Times New Roman" w:hAnsi="Times New Roman"/>
          <w:b/>
          <w:sz w:val="22"/>
          <w:szCs w:val="22"/>
        </w:rPr>
        <w:t>18-12809(2)</w:t>
      </w:r>
      <w:r w:rsidR="007F3F9D">
        <w:rPr>
          <w:rFonts w:ascii="Times New Roman" w:hAnsi="Times New Roman"/>
          <w:b/>
          <w:sz w:val="22"/>
          <w:szCs w:val="22"/>
        </w:rPr>
        <w:t>,</w:t>
      </w:r>
      <w:r w:rsidR="00FA7039" w:rsidRPr="00FA7039">
        <w:rPr>
          <w:rFonts w:ascii="Times New Roman" w:hAnsi="Times New Roman"/>
          <w:b/>
          <w:sz w:val="22"/>
          <w:szCs w:val="22"/>
        </w:rPr>
        <w:t>18-12808(2)</w:t>
      </w:r>
      <w:r w:rsidR="00FA7039">
        <w:rPr>
          <w:rFonts w:ascii="Times New Roman" w:hAnsi="Times New Roman"/>
          <w:b/>
          <w:sz w:val="22"/>
          <w:szCs w:val="22"/>
        </w:rPr>
        <w:t xml:space="preserve">, </w:t>
      </w:r>
      <w:r w:rsidR="00813575" w:rsidRPr="00813575">
        <w:rPr>
          <w:rFonts w:ascii="Times New Roman" w:hAnsi="Times New Roman"/>
          <w:b/>
          <w:sz w:val="22"/>
          <w:szCs w:val="22"/>
        </w:rPr>
        <w:t>19-722</w:t>
      </w:r>
      <w:r w:rsidRPr="00AA0D63">
        <w:rPr>
          <w:rFonts w:ascii="Times New Roman" w:hAnsi="Times New Roman"/>
          <w:b/>
          <w:sz w:val="22"/>
          <w:szCs w:val="22"/>
        </w:rPr>
        <w:t>)</w:t>
      </w:r>
    </w:p>
    <w:p w:rsidR="00001C27" w:rsidRPr="00AA0D63" w:rsidRDefault="00001C27" w:rsidP="004578F0">
      <w:pPr>
        <w:pStyle w:val="Antraste"/>
        <w:rPr>
          <w:sz w:val="22"/>
          <w:szCs w:val="22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AA0D63" w:rsidTr="00F94D25">
        <w:tc>
          <w:tcPr>
            <w:tcW w:w="4536" w:type="dxa"/>
          </w:tcPr>
          <w:p w:rsidR="00F94D25" w:rsidRPr="00AA0D63" w:rsidRDefault="00F94D25" w:rsidP="00813EB8">
            <w:pPr>
              <w:spacing w:before="60" w:after="60"/>
              <w:jc w:val="center"/>
              <w:rPr>
                <w:spacing w:val="-6"/>
                <w:sz w:val="22"/>
                <w:szCs w:val="22"/>
              </w:rPr>
            </w:pPr>
            <w:r w:rsidRPr="00AA0D63">
              <w:rPr>
                <w:spacing w:val="-6"/>
                <w:sz w:val="22"/>
                <w:szCs w:val="22"/>
              </w:rPr>
              <w:t xml:space="preserve"> </w:t>
            </w:r>
            <w:r w:rsidR="00A05902" w:rsidRPr="00AA0D63">
              <w:rPr>
                <w:spacing w:val="-6"/>
                <w:sz w:val="22"/>
                <w:szCs w:val="22"/>
              </w:rPr>
              <w:t xml:space="preserve"> </w:t>
            </w:r>
            <w:r w:rsidRPr="00AA0D63">
              <w:rPr>
                <w:spacing w:val="-6"/>
                <w:sz w:val="22"/>
                <w:szCs w:val="22"/>
              </w:rPr>
              <w:t xml:space="preserve">Nr. </w:t>
            </w:r>
            <w:sdt>
              <w:sdtPr>
                <w:rPr>
                  <w:spacing w:val="-6"/>
                  <w:sz w:val="22"/>
                  <w:szCs w:val="22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AA0D63" w:rsidRDefault="008F31A4" w:rsidP="00813EB8">
      <w:pPr>
        <w:spacing w:before="120"/>
        <w:jc w:val="center"/>
        <w:rPr>
          <w:spacing w:val="-6"/>
          <w:sz w:val="22"/>
          <w:szCs w:val="22"/>
        </w:rPr>
      </w:pPr>
      <w:r w:rsidRPr="00AA0D63">
        <w:rPr>
          <w:sz w:val="22"/>
          <w:szCs w:val="22"/>
        </w:rPr>
        <w:t>Vilnius</w:t>
      </w:r>
    </w:p>
    <w:p w:rsidR="00502C6B" w:rsidRDefault="00502C6B" w:rsidP="00502C6B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502C6B" w:rsidRPr="00AA0D63" w:rsidRDefault="00502C6B" w:rsidP="00813EB8">
      <w:pPr>
        <w:overflowPunct w:val="0"/>
        <w:autoSpaceDE w:val="0"/>
        <w:autoSpaceDN w:val="0"/>
        <w:adjustRightInd w:val="0"/>
        <w:ind w:left="142" w:hanging="142"/>
        <w:jc w:val="center"/>
        <w:rPr>
          <w:sz w:val="22"/>
          <w:szCs w:val="22"/>
        </w:rPr>
      </w:pPr>
    </w:p>
    <w:p w:rsidR="00E04033" w:rsidRDefault="006064F9" w:rsidP="00D9747F">
      <w:pPr>
        <w:spacing w:line="360" w:lineRule="auto"/>
        <w:rPr>
          <w:sz w:val="22"/>
          <w:szCs w:val="22"/>
        </w:rPr>
      </w:pPr>
      <w:r w:rsidRPr="00AA0D63">
        <w:rPr>
          <w:sz w:val="22"/>
          <w:szCs w:val="22"/>
        </w:rPr>
        <w:tab/>
      </w:r>
      <w:r w:rsidR="00B420A2">
        <w:rPr>
          <w:sz w:val="22"/>
          <w:szCs w:val="22"/>
        </w:rPr>
        <w:t>Įvertinę Įstatymų projektų</w:t>
      </w:r>
      <w:r w:rsidR="00F57A8F" w:rsidRPr="00AA0D63">
        <w:rPr>
          <w:sz w:val="22"/>
          <w:szCs w:val="22"/>
        </w:rPr>
        <w:t xml:space="preserve"> atitiktį </w:t>
      </w:r>
      <w:r w:rsidR="00602533" w:rsidRPr="00602533">
        <w:rPr>
          <w:sz w:val="22"/>
          <w:szCs w:val="22"/>
        </w:rPr>
        <w:t xml:space="preserve">Lietuvos Respublikos </w:t>
      </w:r>
      <w:r w:rsidR="00343E72">
        <w:rPr>
          <w:sz w:val="22"/>
          <w:szCs w:val="22"/>
        </w:rPr>
        <w:t>įstatymams ir</w:t>
      </w:r>
      <w:r w:rsidR="00F57A8F" w:rsidRPr="00AA0D63">
        <w:rPr>
          <w:sz w:val="22"/>
          <w:szCs w:val="22"/>
        </w:rPr>
        <w:t xml:space="preserve"> teisės technikos reikalavimams, </w:t>
      </w:r>
      <w:r w:rsidR="00E04033">
        <w:rPr>
          <w:sz w:val="22"/>
          <w:szCs w:val="22"/>
        </w:rPr>
        <w:t>teikiame šias pastabas ir pasiūlymus:</w:t>
      </w:r>
    </w:p>
    <w:p w:rsidR="002F1E2F" w:rsidRDefault="002F1E2F" w:rsidP="00D974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1. </w:t>
      </w:r>
      <w:r w:rsidR="009A25EB">
        <w:rPr>
          <w:sz w:val="22"/>
          <w:szCs w:val="22"/>
        </w:rPr>
        <w:t xml:space="preserve">Atsižvelgiant į tai, kad pagal KĮ projekto 1 straipsniu siūlomą sąvokos ,,savaeigė žemės ūkio mašina“ apibrėžimą prie savaeigių žemės ūkio mašinų </w:t>
      </w:r>
      <w:r w:rsidR="00FA593F">
        <w:rPr>
          <w:sz w:val="22"/>
          <w:szCs w:val="22"/>
        </w:rPr>
        <w:t>būtų</w:t>
      </w:r>
      <w:r w:rsidR="009A25EB">
        <w:rPr>
          <w:sz w:val="22"/>
          <w:szCs w:val="22"/>
        </w:rPr>
        <w:t xml:space="preserve"> priskirti vis</w:t>
      </w:r>
      <w:r w:rsidR="00FA593F">
        <w:rPr>
          <w:sz w:val="22"/>
          <w:szCs w:val="22"/>
        </w:rPr>
        <w:t>i</w:t>
      </w:r>
      <w:r w:rsidR="009A25EB">
        <w:rPr>
          <w:sz w:val="22"/>
          <w:szCs w:val="22"/>
        </w:rPr>
        <w:t xml:space="preserve"> kombain</w:t>
      </w:r>
      <w:r w:rsidR="00FA593F">
        <w:rPr>
          <w:sz w:val="22"/>
          <w:szCs w:val="22"/>
        </w:rPr>
        <w:t>ai</w:t>
      </w:r>
      <w:r w:rsidR="009A25EB">
        <w:rPr>
          <w:sz w:val="22"/>
          <w:szCs w:val="22"/>
        </w:rPr>
        <w:t xml:space="preserve">, siūlytina </w:t>
      </w:r>
      <w:r w:rsidR="00E754DF">
        <w:rPr>
          <w:sz w:val="22"/>
          <w:szCs w:val="22"/>
        </w:rPr>
        <w:t xml:space="preserve">įvertinti galimybę </w:t>
      </w:r>
      <w:r w:rsidR="007C0FE3">
        <w:rPr>
          <w:sz w:val="22"/>
          <w:szCs w:val="22"/>
        </w:rPr>
        <w:t xml:space="preserve">šiame apibrėžime </w:t>
      </w:r>
      <w:r w:rsidR="009A25EB">
        <w:rPr>
          <w:sz w:val="22"/>
          <w:szCs w:val="22"/>
        </w:rPr>
        <w:t>atsisakyti perteklinių žodžių ,,javų, cukrinių runkelių, linų ir uogų nuėmimo ir apdorojimo kombainai, kiti“.</w:t>
      </w:r>
      <w:r w:rsidR="007C0FE3">
        <w:rPr>
          <w:sz w:val="22"/>
          <w:szCs w:val="22"/>
        </w:rPr>
        <w:t xml:space="preserve"> </w:t>
      </w:r>
      <w:r w:rsidR="00925047">
        <w:rPr>
          <w:sz w:val="22"/>
          <w:szCs w:val="22"/>
        </w:rPr>
        <w:t>Be to,</w:t>
      </w:r>
      <w:r w:rsidR="00FA593F">
        <w:rPr>
          <w:sz w:val="22"/>
          <w:szCs w:val="22"/>
        </w:rPr>
        <w:t xml:space="preserve"> </w:t>
      </w:r>
      <w:r w:rsidR="001F5426">
        <w:rPr>
          <w:sz w:val="22"/>
          <w:szCs w:val="22"/>
        </w:rPr>
        <w:t xml:space="preserve">pastebėtina, kad </w:t>
      </w:r>
      <w:r w:rsidR="00FA593F">
        <w:rPr>
          <w:sz w:val="22"/>
          <w:szCs w:val="22"/>
        </w:rPr>
        <w:t>ši</w:t>
      </w:r>
      <w:r w:rsidR="007C0FE3">
        <w:rPr>
          <w:sz w:val="22"/>
          <w:szCs w:val="22"/>
        </w:rPr>
        <w:t xml:space="preserve"> siūloma sąvoka </w:t>
      </w:r>
      <w:r w:rsidR="00FA593F">
        <w:rPr>
          <w:sz w:val="22"/>
          <w:szCs w:val="22"/>
        </w:rPr>
        <w:t xml:space="preserve">turėtų būti </w:t>
      </w:r>
      <w:r w:rsidR="007C0FE3">
        <w:rPr>
          <w:sz w:val="22"/>
          <w:szCs w:val="22"/>
        </w:rPr>
        <w:t>varto</w:t>
      </w:r>
      <w:r w:rsidR="00FA593F">
        <w:rPr>
          <w:sz w:val="22"/>
          <w:szCs w:val="22"/>
        </w:rPr>
        <w:t>jama</w:t>
      </w:r>
      <w:r w:rsidR="007C0FE3">
        <w:rPr>
          <w:sz w:val="22"/>
          <w:szCs w:val="22"/>
        </w:rPr>
        <w:t xml:space="preserve"> ir </w:t>
      </w:r>
      <w:r w:rsidR="007C0FE3" w:rsidRPr="007C0FE3">
        <w:rPr>
          <w:sz w:val="22"/>
          <w:szCs w:val="22"/>
        </w:rPr>
        <w:t>KĮ projekto 8</w:t>
      </w:r>
      <w:r w:rsidR="001F5426">
        <w:rPr>
          <w:sz w:val="22"/>
          <w:szCs w:val="22"/>
        </w:rPr>
        <w:t> </w:t>
      </w:r>
      <w:r w:rsidR="007C0FE3" w:rsidRPr="007C0FE3">
        <w:rPr>
          <w:sz w:val="22"/>
          <w:szCs w:val="22"/>
        </w:rPr>
        <w:t>straipsn</w:t>
      </w:r>
      <w:r w:rsidR="001F5426">
        <w:rPr>
          <w:sz w:val="22"/>
          <w:szCs w:val="22"/>
        </w:rPr>
        <w:t>yje dėstomo</w:t>
      </w:r>
      <w:r w:rsidR="007C0FE3" w:rsidRPr="007C0FE3">
        <w:rPr>
          <w:sz w:val="22"/>
          <w:szCs w:val="22"/>
        </w:rPr>
        <w:t xml:space="preserve"> </w:t>
      </w:r>
      <w:r w:rsidR="00C93954">
        <w:rPr>
          <w:sz w:val="22"/>
          <w:szCs w:val="22"/>
        </w:rPr>
        <w:t>Lietuvos Respublikos kelių įstatymo (toliau – KĮ)</w:t>
      </w:r>
      <w:r w:rsidR="005664CC">
        <w:rPr>
          <w:sz w:val="22"/>
          <w:szCs w:val="22"/>
        </w:rPr>
        <w:t> </w:t>
      </w:r>
      <w:r w:rsidR="007C0FE3" w:rsidRPr="007C0FE3">
        <w:rPr>
          <w:sz w:val="22"/>
          <w:szCs w:val="22"/>
        </w:rPr>
        <w:t>20</w:t>
      </w:r>
      <w:r w:rsidR="00FA593F">
        <w:rPr>
          <w:sz w:val="22"/>
          <w:szCs w:val="22"/>
        </w:rPr>
        <w:t> </w:t>
      </w:r>
      <w:r w:rsidR="007C0FE3" w:rsidRPr="007C0FE3">
        <w:rPr>
          <w:sz w:val="22"/>
          <w:szCs w:val="22"/>
        </w:rPr>
        <w:t>straipsnio 8</w:t>
      </w:r>
      <w:r w:rsidR="00DA3A35">
        <w:rPr>
          <w:sz w:val="22"/>
          <w:szCs w:val="22"/>
        </w:rPr>
        <w:t> </w:t>
      </w:r>
      <w:r w:rsidR="007C0FE3" w:rsidRPr="007C0FE3">
        <w:rPr>
          <w:sz w:val="22"/>
          <w:szCs w:val="22"/>
        </w:rPr>
        <w:t xml:space="preserve">dalies </w:t>
      </w:r>
      <w:r w:rsidR="007C0FE3">
        <w:rPr>
          <w:sz w:val="22"/>
          <w:szCs w:val="22"/>
        </w:rPr>
        <w:t>3</w:t>
      </w:r>
      <w:r w:rsidR="007C0FE3" w:rsidRPr="007C0FE3">
        <w:rPr>
          <w:sz w:val="22"/>
          <w:szCs w:val="22"/>
        </w:rPr>
        <w:t xml:space="preserve"> punkte</w:t>
      </w:r>
      <w:r w:rsidR="007C0FE3">
        <w:rPr>
          <w:sz w:val="22"/>
          <w:szCs w:val="22"/>
        </w:rPr>
        <w:t>.</w:t>
      </w:r>
    </w:p>
    <w:p w:rsidR="00FD5141" w:rsidRDefault="00437E58" w:rsidP="00D974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515883">
        <w:rPr>
          <w:sz w:val="22"/>
          <w:szCs w:val="22"/>
        </w:rPr>
        <w:t>2</w:t>
      </w:r>
      <w:r w:rsidR="00935D64">
        <w:rPr>
          <w:sz w:val="22"/>
          <w:szCs w:val="22"/>
        </w:rPr>
        <w:t xml:space="preserve">. </w:t>
      </w:r>
      <w:r w:rsidR="009C58F7">
        <w:rPr>
          <w:sz w:val="22"/>
          <w:szCs w:val="22"/>
        </w:rPr>
        <w:t>T</w:t>
      </w:r>
      <w:r w:rsidR="00186881">
        <w:rPr>
          <w:sz w:val="22"/>
          <w:szCs w:val="22"/>
        </w:rPr>
        <w:t>rūksta</w:t>
      </w:r>
      <w:r w:rsidR="009C58F7">
        <w:rPr>
          <w:sz w:val="22"/>
          <w:szCs w:val="22"/>
        </w:rPr>
        <w:t xml:space="preserve"> pagr</w:t>
      </w:r>
      <w:r w:rsidR="00186881">
        <w:rPr>
          <w:sz w:val="22"/>
          <w:szCs w:val="22"/>
        </w:rPr>
        <w:t>indimo</w:t>
      </w:r>
      <w:r w:rsidR="009C58F7">
        <w:rPr>
          <w:sz w:val="22"/>
          <w:szCs w:val="22"/>
        </w:rPr>
        <w:t>, kodėl</w:t>
      </w:r>
      <w:r w:rsidR="00A50A3B">
        <w:rPr>
          <w:sz w:val="22"/>
          <w:szCs w:val="22"/>
        </w:rPr>
        <w:t xml:space="preserve"> </w:t>
      </w:r>
      <w:r w:rsidR="009C58F7">
        <w:rPr>
          <w:sz w:val="22"/>
          <w:szCs w:val="22"/>
        </w:rPr>
        <w:t xml:space="preserve">KĮ projekte </w:t>
      </w:r>
      <w:r w:rsidR="00654788">
        <w:rPr>
          <w:sz w:val="22"/>
          <w:szCs w:val="22"/>
        </w:rPr>
        <w:t xml:space="preserve">siūloma </w:t>
      </w:r>
      <w:r w:rsidR="00C93954">
        <w:rPr>
          <w:sz w:val="22"/>
          <w:szCs w:val="22"/>
        </w:rPr>
        <w:t xml:space="preserve">šiuo metu </w:t>
      </w:r>
      <w:r w:rsidR="00654788" w:rsidRPr="00654788">
        <w:rPr>
          <w:sz w:val="22"/>
          <w:szCs w:val="22"/>
        </w:rPr>
        <w:t>KĮ Lietuvos automobilių kelių direkcij</w:t>
      </w:r>
      <w:r w:rsidR="00942D72">
        <w:rPr>
          <w:sz w:val="22"/>
          <w:szCs w:val="22"/>
        </w:rPr>
        <w:t>ai</w:t>
      </w:r>
      <w:r w:rsidR="00654788" w:rsidRPr="00654788">
        <w:rPr>
          <w:sz w:val="22"/>
          <w:szCs w:val="22"/>
        </w:rPr>
        <w:t xml:space="preserve"> prie Susisiekimo ministerijos </w:t>
      </w:r>
      <w:r w:rsidR="00942D72">
        <w:rPr>
          <w:sz w:val="22"/>
          <w:szCs w:val="22"/>
        </w:rPr>
        <w:t xml:space="preserve">pavestas </w:t>
      </w:r>
      <w:r w:rsidR="00654788" w:rsidRPr="00654788">
        <w:rPr>
          <w:sz w:val="22"/>
          <w:szCs w:val="22"/>
        </w:rPr>
        <w:t>vykd</w:t>
      </w:r>
      <w:r w:rsidR="00942D72">
        <w:rPr>
          <w:sz w:val="22"/>
          <w:szCs w:val="22"/>
        </w:rPr>
        <w:t>yti</w:t>
      </w:r>
      <w:r w:rsidR="00654788" w:rsidRPr="00654788">
        <w:rPr>
          <w:sz w:val="22"/>
          <w:szCs w:val="22"/>
        </w:rPr>
        <w:t xml:space="preserve"> funkcijas</w:t>
      </w:r>
      <w:r w:rsidR="00942D72">
        <w:rPr>
          <w:sz w:val="22"/>
          <w:szCs w:val="22"/>
        </w:rPr>
        <w:t xml:space="preserve"> perduoti vykdyti </w:t>
      </w:r>
      <w:r w:rsidR="009C58F7" w:rsidRPr="004435B2">
        <w:rPr>
          <w:i/>
          <w:sz w:val="22"/>
          <w:szCs w:val="22"/>
        </w:rPr>
        <w:t>Vyriausybės įgaliot</w:t>
      </w:r>
      <w:r w:rsidR="00942D72">
        <w:rPr>
          <w:i/>
          <w:sz w:val="22"/>
          <w:szCs w:val="22"/>
        </w:rPr>
        <w:t>ai</w:t>
      </w:r>
      <w:r w:rsidR="009C58F7" w:rsidRPr="004435B2">
        <w:rPr>
          <w:i/>
          <w:sz w:val="22"/>
          <w:szCs w:val="22"/>
        </w:rPr>
        <w:t xml:space="preserve"> įstaig</w:t>
      </w:r>
      <w:r w:rsidR="00942D72">
        <w:rPr>
          <w:i/>
          <w:sz w:val="22"/>
          <w:szCs w:val="22"/>
        </w:rPr>
        <w:t>ai</w:t>
      </w:r>
      <w:r w:rsidR="009C58F7" w:rsidRPr="004435B2">
        <w:rPr>
          <w:i/>
          <w:sz w:val="22"/>
          <w:szCs w:val="22"/>
        </w:rPr>
        <w:t xml:space="preserve"> ar įmon</w:t>
      </w:r>
      <w:r w:rsidR="00942D72">
        <w:rPr>
          <w:i/>
          <w:sz w:val="22"/>
          <w:szCs w:val="22"/>
        </w:rPr>
        <w:t>ei</w:t>
      </w:r>
      <w:r w:rsidR="00431455">
        <w:rPr>
          <w:sz w:val="22"/>
          <w:szCs w:val="22"/>
        </w:rPr>
        <w:t>.</w:t>
      </w:r>
      <w:r w:rsidR="00CD039E">
        <w:rPr>
          <w:sz w:val="22"/>
          <w:szCs w:val="22"/>
        </w:rPr>
        <w:t xml:space="preserve"> Įstatymų projektų aiškinamojo rašto 1 punkte nurodyta, kad </w:t>
      </w:r>
      <w:r w:rsidR="00CD039E" w:rsidRPr="00CD039E">
        <w:rPr>
          <w:sz w:val="22"/>
          <w:szCs w:val="22"/>
        </w:rPr>
        <w:t xml:space="preserve">siekiant </w:t>
      </w:r>
      <w:bookmarkStart w:id="2" w:name="_Hlk532808970"/>
      <w:r w:rsidR="00CD039E" w:rsidRPr="00CD039E">
        <w:rPr>
          <w:sz w:val="22"/>
          <w:szCs w:val="22"/>
        </w:rPr>
        <w:t xml:space="preserve">užtikrinti Lietuvos Respublikos Vyriausybės įstatymo 22 straipsnio 8 punkto nuostatų įgyvendinimą ir taip ateityje išvengti galimo </w:t>
      </w:r>
      <w:r w:rsidR="00CD039E">
        <w:rPr>
          <w:sz w:val="22"/>
          <w:szCs w:val="22"/>
        </w:rPr>
        <w:t xml:space="preserve">KĮ </w:t>
      </w:r>
      <w:r w:rsidR="00CD039E" w:rsidRPr="00CD039E">
        <w:rPr>
          <w:sz w:val="22"/>
          <w:szCs w:val="22"/>
        </w:rPr>
        <w:t>keitimo</w:t>
      </w:r>
      <w:bookmarkEnd w:id="2"/>
      <w:r w:rsidR="00CD039E" w:rsidRPr="00CD039E">
        <w:rPr>
          <w:sz w:val="22"/>
          <w:szCs w:val="22"/>
        </w:rPr>
        <w:t xml:space="preserve">, siūloma vietoj konkrečios institucijos – </w:t>
      </w:r>
      <w:bookmarkStart w:id="3" w:name="_Hlk532809447"/>
      <w:r w:rsidR="00CD039E" w:rsidRPr="00CD039E">
        <w:rPr>
          <w:sz w:val="22"/>
          <w:szCs w:val="22"/>
        </w:rPr>
        <w:t>Lietuvos automobilių kelių direkcijos prie Susisiekimo ministerijos</w:t>
      </w:r>
      <w:bookmarkEnd w:id="3"/>
      <w:r w:rsidR="00CD039E" w:rsidRPr="00CD039E">
        <w:rPr>
          <w:sz w:val="22"/>
          <w:szCs w:val="22"/>
        </w:rPr>
        <w:t xml:space="preserve"> </w:t>
      </w:r>
      <w:r w:rsidR="00CD039E">
        <w:rPr>
          <w:sz w:val="22"/>
          <w:szCs w:val="22"/>
        </w:rPr>
        <w:t xml:space="preserve">– </w:t>
      </w:r>
      <w:r w:rsidR="00CD039E" w:rsidRPr="00CD039E">
        <w:rPr>
          <w:sz w:val="22"/>
          <w:szCs w:val="22"/>
        </w:rPr>
        <w:t xml:space="preserve">nurodyti </w:t>
      </w:r>
      <w:r w:rsidR="00CD039E" w:rsidRPr="00CD039E">
        <w:rPr>
          <w:i/>
          <w:sz w:val="22"/>
          <w:szCs w:val="22"/>
        </w:rPr>
        <w:t>Vyriausybės įgaliotą instituciją</w:t>
      </w:r>
      <w:r w:rsidR="00CD039E">
        <w:rPr>
          <w:sz w:val="22"/>
          <w:szCs w:val="22"/>
        </w:rPr>
        <w:t>.</w:t>
      </w:r>
      <w:r w:rsidR="00CD039E" w:rsidRPr="00CD039E">
        <w:rPr>
          <w:sz w:val="22"/>
          <w:szCs w:val="22"/>
        </w:rPr>
        <w:t xml:space="preserve"> </w:t>
      </w:r>
      <w:r w:rsidR="00CD039E">
        <w:rPr>
          <w:sz w:val="22"/>
          <w:szCs w:val="22"/>
        </w:rPr>
        <w:t xml:space="preserve">Pažymėtina, kad vadovaujantis </w:t>
      </w:r>
      <w:r w:rsidR="006F71B1">
        <w:rPr>
          <w:sz w:val="22"/>
          <w:szCs w:val="22"/>
        </w:rPr>
        <w:t xml:space="preserve">Lietuvos </w:t>
      </w:r>
      <w:r w:rsidR="00CD039E">
        <w:rPr>
          <w:sz w:val="22"/>
          <w:szCs w:val="22"/>
        </w:rPr>
        <w:t>R</w:t>
      </w:r>
      <w:r w:rsidR="006F71B1">
        <w:rPr>
          <w:sz w:val="22"/>
          <w:szCs w:val="22"/>
        </w:rPr>
        <w:t>espublikos Vyriausybės įstatymo 22 straipsnio 8 punkt</w:t>
      </w:r>
      <w:r w:rsidR="00CD039E">
        <w:rPr>
          <w:sz w:val="22"/>
          <w:szCs w:val="22"/>
        </w:rPr>
        <w:t>u</w:t>
      </w:r>
      <w:r w:rsidR="006F71B1">
        <w:rPr>
          <w:sz w:val="22"/>
          <w:szCs w:val="22"/>
        </w:rPr>
        <w:t xml:space="preserve">, Vyriausybė </w:t>
      </w:r>
      <w:r w:rsidR="006F71B1" w:rsidRPr="006F71B1">
        <w:rPr>
          <w:sz w:val="22"/>
          <w:szCs w:val="22"/>
        </w:rPr>
        <w:t xml:space="preserve">steigia, reorganizuoja ir likviduoja </w:t>
      </w:r>
      <w:r w:rsidR="006F71B1" w:rsidRPr="00F944F3">
        <w:rPr>
          <w:sz w:val="22"/>
          <w:szCs w:val="22"/>
        </w:rPr>
        <w:t>Vyriausybės įstaigas</w:t>
      </w:r>
      <w:r w:rsidR="006F71B1" w:rsidRPr="006F71B1">
        <w:rPr>
          <w:sz w:val="22"/>
          <w:szCs w:val="22"/>
        </w:rPr>
        <w:t xml:space="preserve">, steigia </w:t>
      </w:r>
      <w:r w:rsidR="006F71B1" w:rsidRPr="00F944F3">
        <w:rPr>
          <w:sz w:val="22"/>
          <w:szCs w:val="22"/>
        </w:rPr>
        <w:t>įstaigas prie ministerijų</w:t>
      </w:r>
      <w:r w:rsidR="006F71B1" w:rsidRPr="006F71B1">
        <w:rPr>
          <w:sz w:val="22"/>
          <w:szCs w:val="22"/>
        </w:rPr>
        <w:t xml:space="preserve"> ir paveda ministerijoms įgyvendinti įstaigų prie ministerijų savininko teises ir pareigas (išskyrus sutikimų dėl tokių įstaigų reorganizavimo ir likvidavimo priėmimą), steigia, reorganizuoja ir likviduoja </w:t>
      </w:r>
      <w:r w:rsidR="006F71B1" w:rsidRPr="00F944F3">
        <w:rPr>
          <w:sz w:val="22"/>
          <w:szCs w:val="22"/>
        </w:rPr>
        <w:t>kitas</w:t>
      </w:r>
      <w:r w:rsidR="006F71B1" w:rsidRPr="004435B2">
        <w:rPr>
          <w:i/>
          <w:sz w:val="22"/>
          <w:szCs w:val="22"/>
        </w:rPr>
        <w:t xml:space="preserve"> biudžetines įstaigas</w:t>
      </w:r>
      <w:r w:rsidR="006F71B1" w:rsidRPr="006F71B1">
        <w:rPr>
          <w:sz w:val="22"/>
          <w:szCs w:val="22"/>
        </w:rPr>
        <w:t>, kurių savininko teises ir pareigas įgyvendina Vyriausybė ar Vyriausybės įgaliota valstybės valdymo institucija</w:t>
      </w:r>
      <w:r w:rsidR="004435B2">
        <w:rPr>
          <w:sz w:val="22"/>
          <w:szCs w:val="22"/>
        </w:rPr>
        <w:t>.</w:t>
      </w:r>
      <w:r w:rsidR="004435B2" w:rsidRPr="004435B2">
        <w:rPr>
          <w:sz w:val="22"/>
          <w:szCs w:val="22"/>
        </w:rPr>
        <w:t xml:space="preserve"> </w:t>
      </w:r>
      <w:r w:rsidR="004435B2">
        <w:rPr>
          <w:sz w:val="22"/>
          <w:szCs w:val="22"/>
        </w:rPr>
        <w:t>Atsižvelgiant į tai, kad šioje įstatymo nuostatoje minimos tik biudžetinės įstaigos</w:t>
      </w:r>
      <w:r>
        <w:rPr>
          <w:sz w:val="22"/>
          <w:szCs w:val="22"/>
        </w:rPr>
        <w:t xml:space="preserve"> ir į tai, kad </w:t>
      </w:r>
      <w:r w:rsidRPr="00437E58">
        <w:rPr>
          <w:sz w:val="22"/>
          <w:szCs w:val="22"/>
        </w:rPr>
        <w:t>KĮ projekto 3</w:t>
      </w:r>
      <w:r w:rsidR="00F944F3">
        <w:rPr>
          <w:sz w:val="22"/>
          <w:szCs w:val="22"/>
        </w:rPr>
        <w:t> </w:t>
      </w:r>
      <w:r w:rsidRPr="00437E58">
        <w:rPr>
          <w:sz w:val="22"/>
          <w:szCs w:val="22"/>
        </w:rPr>
        <w:t>straipsn</w:t>
      </w:r>
      <w:r>
        <w:rPr>
          <w:sz w:val="22"/>
          <w:szCs w:val="22"/>
        </w:rPr>
        <w:t xml:space="preserve">iu siūloma Vyriausybei suteikti teisę steigti </w:t>
      </w:r>
      <w:r w:rsidR="009266C9">
        <w:rPr>
          <w:sz w:val="22"/>
          <w:szCs w:val="22"/>
        </w:rPr>
        <w:t xml:space="preserve">atitinkamą įstaigą ar įmonę, </w:t>
      </w:r>
      <w:r w:rsidR="00DA3A35">
        <w:rPr>
          <w:sz w:val="22"/>
          <w:szCs w:val="22"/>
        </w:rPr>
        <w:t xml:space="preserve">Įstatymų projektų aiškinamajame rašte </w:t>
      </w:r>
      <w:r w:rsidR="004435B2">
        <w:rPr>
          <w:sz w:val="22"/>
          <w:szCs w:val="22"/>
        </w:rPr>
        <w:t xml:space="preserve">turėtų būti objektyviai pagrįsta, </w:t>
      </w:r>
      <w:r w:rsidR="004435B2" w:rsidRPr="004435B2">
        <w:rPr>
          <w:sz w:val="22"/>
          <w:szCs w:val="22"/>
        </w:rPr>
        <w:t>kokio tikslo siekiama minėt</w:t>
      </w:r>
      <w:r w:rsidR="004435B2">
        <w:rPr>
          <w:sz w:val="22"/>
          <w:szCs w:val="22"/>
        </w:rPr>
        <w:t>ais</w:t>
      </w:r>
      <w:r w:rsidR="004435B2" w:rsidRPr="004435B2">
        <w:rPr>
          <w:sz w:val="22"/>
          <w:szCs w:val="22"/>
        </w:rPr>
        <w:t xml:space="preserve"> KĮ</w:t>
      </w:r>
      <w:r w:rsidR="004435B2">
        <w:rPr>
          <w:sz w:val="22"/>
          <w:szCs w:val="22"/>
        </w:rPr>
        <w:t xml:space="preserve"> pakeitimais</w:t>
      </w:r>
      <w:r w:rsidR="004435B2" w:rsidRPr="004435B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944F3" w:rsidRDefault="00186881" w:rsidP="00D974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515883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F944F3">
        <w:rPr>
          <w:sz w:val="22"/>
          <w:szCs w:val="22"/>
        </w:rPr>
        <w:t>T</w:t>
      </w:r>
      <w:r w:rsidR="00F944F3" w:rsidRPr="00F944F3">
        <w:rPr>
          <w:sz w:val="22"/>
          <w:szCs w:val="22"/>
        </w:rPr>
        <w:t>ikslintinas KĮ projekto 8 straipsn</w:t>
      </w:r>
      <w:r w:rsidR="00F944F3">
        <w:rPr>
          <w:sz w:val="22"/>
          <w:szCs w:val="22"/>
        </w:rPr>
        <w:t>yje</w:t>
      </w:r>
      <w:r w:rsidR="00F944F3" w:rsidRPr="00F944F3">
        <w:rPr>
          <w:sz w:val="22"/>
          <w:szCs w:val="22"/>
        </w:rPr>
        <w:t xml:space="preserve"> </w:t>
      </w:r>
      <w:r w:rsidR="00F944F3">
        <w:rPr>
          <w:sz w:val="22"/>
          <w:szCs w:val="22"/>
        </w:rPr>
        <w:t>dėstomo</w:t>
      </w:r>
      <w:r w:rsidR="00F944F3" w:rsidRPr="00F944F3">
        <w:rPr>
          <w:sz w:val="22"/>
          <w:szCs w:val="22"/>
        </w:rPr>
        <w:t xml:space="preserve"> KĮ 20 straipsnio 8 dalies 1 punkt</w:t>
      </w:r>
      <w:r w:rsidR="00F944F3">
        <w:rPr>
          <w:sz w:val="22"/>
          <w:szCs w:val="22"/>
        </w:rPr>
        <w:t>as</w:t>
      </w:r>
      <w:r w:rsidR="005D14DF">
        <w:rPr>
          <w:sz w:val="22"/>
          <w:szCs w:val="22"/>
        </w:rPr>
        <w:t xml:space="preserve"> prieš žodį ,,vardas“ įrašant žodžius ,,fizinio asmens“, taip pat</w:t>
      </w:r>
      <w:r w:rsidR="00907244">
        <w:rPr>
          <w:sz w:val="22"/>
          <w:szCs w:val="22"/>
        </w:rPr>
        <w:t xml:space="preserve"> šis punktas tikslintinas, atsižvelgiant į tai, kad jei prašymą išduoti leidimą </w:t>
      </w:r>
      <w:r w:rsidR="00636ED7" w:rsidRPr="00636ED7">
        <w:rPr>
          <w:sz w:val="22"/>
          <w:szCs w:val="22"/>
        </w:rPr>
        <w:t xml:space="preserve">naudotis valstybinės reikšmės ar vietinės reikšmės viešaisiais keliais važiuojant </w:t>
      </w:r>
      <w:proofErr w:type="spellStart"/>
      <w:r w:rsidR="00636ED7" w:rsidRPr="00636ED7">
        <w:rPr>
          <w:sz w:val="22"/>
          <w:szCs w:val="22"/>
        </w:rPr>
        <w:t>didžiagabaritėmis</w:t>
      </w:r>
      <w:proofErr w:type="spellEnd"/>
      <w:r w:rsidR="00636ED7" w:rsidRPr="00636ED7">
        <w:rPr>
          <w:sz w:val="22"/>
          <w:szCs w:val="22"/>
        </w:rPr>
        <w:t xml:space="preserve"> ir (ar) sunkiasvorėmis transporto priemonėmis (toliau – leidimas) </w:t>
      </w:r>
      <w:r w:rsidR="00907244">
        <w:rPr>
          <w:sz w:val="22"/>
          <w:szCs w:val="22"/>
        </w:rPr>
        <w:t>pateik</w:t>
      </w:r>
      <w:r w:rsidR="008C6283">
        <w:rPr>
          <w:sz w:val="22"/>
          <w:szCs w:val="22"/>
        </w:rPr>
        <w:t>tų</w:t>
      </w:r>
      <w:r w:rsidR="00907244">
        <w:rPr>
          <w:sz w:val="22"/>
          <w:szCs w:val="22"/>
        </w:rPr>
        <w:t xml:space="preserve"> </w:t>
      </w:r>
      <w:proofErr w:type="spellStart"/>
      <w:r w:rsidR="00236121">
        <w:rPr>
          <w:sz w:val="22"/>
          <w:szCs w:val="22"/>
        </w:rPr>
        <w:t>didžiagabaritės</w:t>
      </w:r>
      <w:proofErr w:type="spellEnd"/>
      <w:r w:rsidR="00236121">
        <w:rPr>
          <w:sz w:val="22"/>
          <w:szCs w:val="22"/>
        </w:rPr>
        <w:t xml:space="preserve"> ir (ar) sunkiasvorės transporto priemonės savininko a</w:t>
      </w:r>
      <w:r w:rsidR="00907244">
        <w:rPr>
          <w:sz w:val="22"/>
          <w:szCs w:val="22"/>
        </w:rPr>
        <w:t>r</w:t>
      </w:r>
      <w:r w:rsidR="00236121">
        <w:rPr>
          <w:sz w:val="22"/>
          <w:szCs w:val="22"/>
        </w:rPr>
        <w:t xml:space="preserve"> valdytojo </w:t>
      </w:r>
      <w:r w:rsidR="003B09CC">
        <w:rPr>
          <w:sz w:val="22"/>
          <w:szCs w:val="22"/>
        </w:rPr>
        <w:t>įgaliot</w:t>
      </w:r>
      <w:r w:rsidR="00907244">
        <w:rPr>
          <w:sz w:val="22"/>
          <w:szCs w:val="22"/>
        </w:rPr>
        <w:t>as</w:t>
      </w:r>
      <w:r w:rsidR="003B09CC">
        <w:rPr>
          <w:sz w:val="22"/>
          <w:szCs w:val="22"/>
        </w:rPr>
        <w:t xml:space="preserve"> asm</w:t>
      </w:r>
      <w:r w:rsidR="00907244">
        <w:rPr>
          <w:sz w:val="22"/>
          <w:szCs w:val="22"/>
        </w:rPr>
        <w:t xml:space="preserve">uo, </w:t>
      </w:r>
      <w:r w:rsidR="008C6283">
        <w:rPr>
          <w:sz w:val="22"/>
          <w:szCs w:val="22"/>
        </w:rPr>
        <w:t>siekiant identifikuoti</w:t>
      </w:r>
      <w:r w:rsidR="00F944F3">
        <w:rPr>
          <w:sz w:val="22"/>
          <w:szCs w:val="22"/>
        </w:rPr>
        <w:t xml:space="preserve"> įgaliotą </w:t>
      </w:r>
      <w:r w:rsidR="00F944F3">
        <w:rPr>
          <w:sz w:val="22"/>
          <w:szCs w:val="22"/>
        </w:rPr>
        <w:lastRenderedPageBreak/>
        <w:t>asmenį</w:t>
      </w:r>
      <w:r w:rsidR="008C6283">
        <w:rPr>
          <w:sz w:val="22"/>
          <w:szCs w:val="22"/>
        </w:rPr>
        <w:t xml:space="preserve">, </w:t>
      </w:r>
      <w:r w:rsidR="00907244">
        <w:rPr>
          <w:sz w:val="22"/>
          <w:szCs w:val="22"/>
        </w:rPr>
        <w:t>turėtų būti</w:t>
      </w:r>
      <w:r w:rsidR="003B09CC">
        <w:rPr>
          <w:sz w:val="22"/>
          <w:szCs w:val="22"/>
        </w:rPr>
        <w:t xml:space="preserve"> nurod</w:t>
      </w:r>
      <w:r w:rsidR="00907244">
        <w:rPr>
          <w:sz w:val="22"/>
          <w:szCs w:val="22"/>
        </w:rPr>
        <w:t xml:space="preserve">yti ne tik </w:t>
      </w:r>
      <w:r w:rsidR="00F944F3">
        <w:rPr>
          <w:sz w:val="22"/>
          <w:szCs w:val="22"/>
        </w:rPr>
        <w:t>j</w:t>
      </w:r>
      <w:r w:rsidR="00907244">
        <w:rPr>
          <w:sz w:val="22"/>
          <w:szCs w:val="22"/>
        </w:rPr>
        <w:t>o kontaktiniai duomenys, bet ir</w:t>
      </w:r>
      <w:r w:rsidR="003B09CC">
        <w:rPr>
          <w:sz w:val="22"/>
          <w:szCs w:val="22"/>
        </w:rPr>
        <w:t xml:space="preserve"> </w:t>
      </w:r>
      <w:r w:rsidR="00907244">
        <w:rPr>
          <w:sz w:val="22"/>
          <w:szCs w:val="22"/>
        </w:rPr>
        <w:t xml:space="preserve">jo </w:t>
      </w:r>
      <w:r w:rsidR="003B09CC">
        <w:rPr>
          <w:sz w:val="22"/>
          <w:szCs w:val="22"/>
        </w:rPr>
        <w:t>vard</w:t>
      </w:r>
      <w:r w:rsidR="00907244">
        <w:rPr>
          <w:sz w:val="22"/>
          <w:szCs w:val="22"/>
        </w:rPr>
        <w:t>as</w:t>
      </w:r>
      <w:r w:rsidR="003B09CC">
        <w:rPr>
          <w:sz w:val="22"/>
          <w:szCs w:val="22"/>
        </w:rPr>
        <w:t xml:space="preserve"> </w:t>
      </w:r>
      <w:r w:rsidR="00907244">
        <w:rPr>
          <w:sz w:val="22"/>
          <w:szCs w:val="22"/>
        </w:rPr>
        <w:t>bei</w:t>
      </w:r>
      <w:r w:rsidR="003B09CC">
        <w:rPr>
          <w:sz w:val="22"/>
          <w:szCs w:val="22"/>
        </w:rPr>
        <w:t xml:space="preserve"> pavard</w:t>
      </w:r>
      <w:r w:rsidR="00907244">
        <w:rPr>
          <w:sz w:val="22"/>
          <w:szCs w:val="22"/>
        </w:rPr>
        <w:t>ė</w:t>
      </w:r>
      <w:r w:rsidR="003B09CC">
        <w:rPr>
          <w:sz w:val="22"/>
          <w:szCs w:val="22"/>
        </w:rPr>
        <w:t>.</w:t>
      </w:r>
      <w:r w:rsidR="005D14DF">
        <w:rPr>
          <w:sz w:val="22"/>
          <w:szCs w:val="22"/>
        </w:rPr>
        <w:t xml:space="preserve"> </w:t>
      </w:r>
      <w:r w:rsidR="00636ED7">
        <w:rPr>
          <w:sz w:val="22"/>
          <w:szCs w:val="22"/>
        </w:rPr>
        <w:t>Be to, s</w:t>
      </w:r>
      <w:r w:rsidR="00F944F3" w:rsidRPr="00F944F3">
        <w:rPr>
          <w:sz w:val="22"/>
          <w:szCs w:val="22"/>
        </w:rPr>
        <w:t>iūlytina įvertinti, ar prašym</w:t>
      </w:r>
      <w:r w:rsidR="00B22255">
        <w:rPr>
          <w:sz w:val="22"/>
          <w:szCs w:val="22"/>
        </w:rPr>
        <w:t>e</w:t>
      </w:r>
      <w:r w:rsidR="00F944F3" w:rsidRPr="00F944F3">
        <w:rPr>
          <w:sz w:val="22"/>
          <w:szCs w:val="22"/>
        </w:rPr>
        <w:t xml:space="preserve"> išduoti leidimą </w:t>
      </w:r>
      <w:r w:rsidR="00B22255" w:rsidRPr="00B22255">
        <w:rPr>
          <w:sz w:val="22"/>
          <w:szCs w:val="22"/>
        </w:rPr>
        <w:t xml:space="preserve">privaloma </w:t>
      </w:r>
      <w:r w:rsidR="00B22255">
        <w:rPr>
          <w:sz w:val="22"/>
          <w:szCs w:val="22"/>
        </w:rPr>
        <w:t xml:space="preserve">nurodyti informacija </w:t>
      </w:r>
      <w:r w:rsidR="000F43E2">
        <w:rPr>
          <w:sz w:val="22"/>
          <w:szCs w:val="22"/>
        </w:rPr>
        <w:t>turėtų būti</w:t>
      </w:r>
      <w:r w:rsidR="005E137E">
        <w:rPr>
          <w:sz w:val="22"/>
          <w:szCs w:val="22"/>
        </w:rPr>
        <w:t xml:space="preserve"> KĮ reguliavimo dalykas</w:t>
      </w:r>
      <w:r w:rsidR="00593D8D">
        <w:rPr>
          <w:sz w:val="22"/>
          <w:szCs w:val="22"/>
        </w:rPr>
        <w:t>, t. y.,</w:t>
      </w:r>
      <w:r w:rsidR="005E137E">
        <w:rPr>
          <w:sz w:val="22"/>
          <w:szCs w:val="22"/>
        </w:rPr>
        <w:t xml:space="preserve"> ar ji </w:t>
      </w:r>
      <w:r w:rsidR="00F944F3" w:rsidRPr="00F944F3">
        <w:rPr>
          <w:sz w:val="22"/>
          <w:szCs w:val="22"/>
        </w:rPr>
        <w:t xml:space="preserve">neturėtų būti </w:t>
      </w:r>
      <w:r w:rsidR="00B22255">
        <w:rPr>
          <w:sz w:val="22"/>
          <w:szCs w:val="22"/>
        </w:rPr>
        <w:t>apibrėžta</w:t>
      </w:r>
      <w:r w:rsidR="00F944F3" w:rsidRPr="00F944F3">
        <w:rPr>
          <w:sz w:val="22"/>
          <w:szCs w:val="22"/>
        </w:rPr>
        <w:t xml:space="preserve"> leidimų išdavimo tvarkoje, kuri </w:t>
      </w:r>
      <w:r w:rsidR="00636ED7">
        <w:rPr>
          <w:sz w:val="22"/>
          <w:szCs w:val="22"/>
        </w:rPr>
        <w:t>minima</w:t>
      </w:r>
      <w:r w:rsidR="00F944F3" w:rsidRPr="00F944F3">
        <w:rPr>
          <w:sz w:val="22"/>
          <w:szCs w:val="22"/>
        </w:rPr>
        <w:t xml:space="preserve"> KĮ projekto 8 straipsn</w:t>
      </w:r>
      <w:r w:rsidR="008E36EA">
        <w:rPr>
          <w:sz w:val="22"/>
          <w:szCs w:val="22"/>
        </w:rPr>
        <w:t>yje</w:t>
      </w:r>
      <w:r w:rsidR="00F944F3" w:rsidRPr="00F944F3">
        <w:rPr>
          <w:sz w:val="22"/>
          <w:szCs w:val="22"/>
        </w:rPr>
        <w:t xml:space="preserve"> </w:t>
      </w:r>
      <w:r w:rsidR="000D6822">
        <w:rPr>
          <w:sz w:val="22"/>
          <w:szCs w:val="22"/>
        </w:rPr>
        <w:t>dėstomo</w:t>
      </w:r>
      <w:r w:rsidR="00F944F3" w:rsidRPr="00F944F3">
        <w:rPr>
          <w:sz w:val="22"/>
          <w:szCs w:val="22"/>
        </w:rPr>
        <w:t xml:space="preserve"> KĮ</w:t>
      </w:r>
      <w:r w:rsidR="00CE2ECC">
        <w:rPr>
          <w:sz w:val="22"/>
          <w:szCs w:val="22"/>
        </w:rPr>
        <w:t> </w:t>
      </w:r>
      <w:r w:rsidR="00F944F3" w:rsidRPr="00F944F3">
        <w:rPr>
          <w:sz w:val="22"/>
          <w:szCs w:val="22"/>
        </w:rPr>
        <w:t>20</w:t>
      </w:r>
      <w:r w:rsidR="005E137E">
        <w:rPr>
          <w:sz w:val="22"/>
          <w:szCs w:val="22"/>
        </w:rPr>
        <w:t> </w:t>
      </w:r>
      <w:r w:rsidR="00F944F3" w:rsidRPr="00F944F3">
        <w:rPr>
          <w:sz w:val="22"/>
          <w:szCs w:val="22"/>
        </w:rPr>
        <w:t xml:space="preserve">straipsnio </w:t>
      </w:r>
      <w:r w:rsidR="00BF7684">
        <w:rPr>
          <w:sz w:val="22"/>
          <w:szCs w:val="22"/>
        </w:rPr>
        <w:t>2</w:t>
      </w:r>
      <w:r w:rsidR="00F944F3" w:rsidRPr="00F944F3">
        <w:rPr>
          <w:sz w:val="22"/>
          <w:szCs w:val="22"/>
        </w:rPr>
        <w:t xml:space="preserve"> dalyje.</w:t>
      </w:r>
    </w:p>
    <w:p w:rsidR="003D6AE8" w:rsidRDefault="00F40394" w:rsidP="00F40394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4</w:t>
      </w:r>
      <w:r w:rsidR="003D6AE8">
        <w:rPr>
          <w:sz w:val="22"/>
          <w:szCs w:val="22"/>
        </w:rPr>
        <w:t xml:space="preserve">. </w:t>
      </w:r>
      <w:r w:rsidR="00912C96" w:rsidRPr="00912C96">
        <w:rPr>
          <w:sz w:val="22"/>
          <w:szCs w:val="22"/>
        </w:rPr>
        <w:t xml:space="preserve">KĮ projekto </w:t>
      </w:r>
      <w:r w:rsidR="00B73A0D">
        <w:rPr>
          <w:sz w:val="22"/>
          <w:szCs w:val="22"/>
        </w:rPr>
        <w:t>8</w:t>
      </w:r>
      <w:r w:rsidR="00912C96" w:rsidRPr="00912C96">
        <w:rPr>
          <w:sz w:val="22"/>
          <w:szCs w:val="22"/>
        </w:rPr>
        <w:t xml:space="preserve"> straipsn</w:t>
      </w:r>
      <w:r w:rsidR="00C10A2C">
        <w:rPr>
          <w:sz w:val="22"/>
          <w:szCs w:val="22"/>
        </w:rPr>
        <w:t>yje</w:t>
      </w:r>
      <w:r w:rsidR="00912C96" w:rsidRPr="00912C96">
        <w:rPr>
          <w:sz w:val="22"/>
          <w:szCs w:val="22"/>
        </w:rPr>
        <w:t xml:space="preserve"> </w:t>
      </w:r>
      <w:r w:rsidR="00C10A2C">
        <w:rPr>
          <w:sz w:val="22"/>
          <w:szCs w:val="22"/>
        </w:rPr>
        <w:t>dėstomo</w:t>
      </w:r>
      <w:r w:rsidR="00912C96" w:rsidRPr="00912C96">
        <w:rPr>
          <w:sz w:val="22"/>
          <w:szCs w:val="22"/>
        </w:rPr>
        <w:t xml:space="preserve"> KĮ 20 straipsn</w:t>
      </w:r>
      <w:r w:rsidR="00B73A0D">
        <w:rPr>
          <w:sz w:val="22"/>
          <w:szCs w:val="22"/>
        </w:rPr>
        <w:t>io</w:t>
      </w:r>
      <w:r w:rsidR="00912C96" w:rsidRPr="00912C96">
        <w:rPr>
          <w:sz w:val="22"/>
          <w:szCs w:val="22"/>
        </w:rPr>
        <w:t xml:space="preserve"> 19 dalies 2 punkt</w:t>
      </w:r>
      <w:r w:rsidR="00B73A0D">
        <w:rPr>
          <w:sz w:val="22"/>
          <w:szCs w:val="22"/>
        </w:rPr>
        <w:t>e, kuri</w:t>
      </w:r>
      <w:r w:rsidR="000979C4">
        <w:rPr>
          <w:sz w:val="22"/>
          <w:szCs w:val="22"/>
        </w:rPr>
        <w:t>am</w:t>
      </w:r>
      <w:r w:rsidR="00B73A0D">
        <w:rPr>
          <w:sz w:val="22"/>
          <w:szCs w:val="22"/>
        </w:rPr>
        <w:t>e</w:t>
      </w:r>
      <w:r w:rsidR="00C10A2C">
        <w:rPr>
          <w:sz w:val="22"/>
          <w:szCs w:val="22"/>
        </w:rPr>
        <w:t xml:space="preserve"> būtų nustatyta pareiga gauti </w:t>
      </w:r>
      <w:r w:rsidR="00912C96" w:rsidRPr="00912C96">
        <w:rPr>
          <w:sz w:val="22"/>
          <w:szCs w:val="22"/>
        </w:rPr>
        <w:t>nauj</w:t>
      </w:r>
      <w:r w:rsidR="00C10A2C">
        <w:rPr>
          <w:sz w:val="22"/>
          <w:szCs w:val="22"/>
        </w:rPr>
        <w:t>ą</w:t>
      </w:r>
      <w:r w:rsidR="00912C96" w:rsidRPr="00912C96">
        <w:rPr>
          <w:sz w:val="22"/>
          <w:szCs w:val="22"/>
        </w:rPr>
        <w:t xml:space="preserve"> leidi</w:t>
      </w:r>
      <w:r w:rsidR="000272CC">
        <w:rPr>
          <w:sz w:val="22"/>
          <w:szCs w:val="22"/>
        </w:rPr>
        <w:t>m</w:t>
      </w:r>
      <w:r w:rsidR="00C10A2C">
        <w:rPr>
          <w:sz w:val="22"/>
          <w:szCs w:val="22"/>
        </w:rPr>
        <w:t>ą</w:t>
      </w:r>
      <w:r w:rsidR="00B73A0D">
        <w:rPr>
          <w:sz w:val="22"/>
          <w:szCs w:val="22"/>
        </w:rPr>
        <w:t xml:space="preserve">, </w:t>
      </w:r>
      <w:proofErr w:type="spellStart"/>
      <w:r w:rsidR="00B73A0D">
        <w:rPr>
          <w:sz w:val="22"/>
          <w:szCs w:val="22"/>
        </w:rPr>
        <w:t>teikti</w:t>
      </w:r>
      <w:r w:rsidR="000979C4">
        <w:rPr>
          <w:sz w:val="22"/>
          <w:szCs w:val="22"/>
        </w:rPr>
        <w:t>na</w:t>
      </w:r>
      <w:proofErr w:type="spellEnd"/>
      <w:r w:rsidR="00B73A0D">
        <w:rPr>
          <w:sz w:val="22"/>
          <w:szCs w:val="22"/>
        </w:rPr>
        <w:t xml:space="preserve"> nuorod</w:t>
      </w:r>
      <w:r w:rsidR="000979C4">
        <w:rPr>
          <w:sz w:val="22"/>
          <w:szCs w:val="22"/>
        </w:rPr>
        <w:t>a</w:t>
      </w:r>
      <w:r w:rsidR="00B73A0D">
        <w:rPr>
          <w:sz w:val="22"/>
          <w:szCs w:val="22"/>
        </w:rPr>
        <w:t xml:space="preserve"> ne į KĮ </w:t>
      </w:r>
      <w:r w:rsidR="000979C4">
        <w:rPr>
          <w:sz w:val="22"/>
          <w:szCs w:val="22"/>
        </w:rPr>
        <w:t>20</w:t>
      </w:r>
      <w:r w:rsidR="00B73A0D">
        <w:rPr>
          <w:sz w:val="22"/>
          <w:szCs w:val="22"/>
        </w:rPr>
        <w:t xml:space="preserve"> straipsnio </w:t>
      </w:r>
      <w:r w:rsidR="000979C4">
        <w:rPr>
          <w:sz w:val="22"/>
          <w:szCs w:val="22"/>
        </w:rPr>
        <w:t>7</w:t>
      </w:r>
      <w:r w:rsidR="00B73A0D">
        <w:rPr>
          <w:sz w:val="22"/>
          <w:szCs w:val="22"/>
        </w:rPr>
        <w:t xml:space="preserve"> dalį, bet į </w:t>
      </w:r>
      <w:r w:rsidR="000272CC">
        <w:rPr>
          <w:sz w:val="22"/>
          <w:szCs w:val="22"/>
        </w:rPr>
        <w:t xml:space="preserve">šio straipsnio </w:t>
      </w:r>
      <w:r w:rsidR="00B73A0D">
        <w:rPr>
          <w:sz w:val="22"/>
          <w:szCs w:val="22"/>
        </w:rPr>
        <w:t>2 dalį, kurioje nu</w:t>
      </w:r>
      <w:r w:rsidR="000979C4">
        <w:rPr>
          <w:sz w:val="22"/>
          <w:szCs w:val="22"/>
        </w:rPr>
        <w:t>rodyta</w:t>
      </w:r>
      <w:r w:rsidR="00B73A0D">
        <w:rPr>
          <w:sz w:val="22"/>
          <w:szCs w:val="22"/>
        </w:rPr>
        <w:t>, kokia tvarka leidimai išduodami</w:t>
      </w:r>
      <w:r w:rsidR="000979C4">
        <w:rPr>
          <w:sz w:val="22"/>
          <w:szCs w:val="22"/>
        </w:rPr>
        <w:t xml:space="preserve"> (žr. 20 straipsnio 19 dalies 1 punktą)</w:t>
      </w:r>
      <w:r w:rsidR="00B73A0D">
        <w:rPr>
          <w:sz w:val="22"/>
          <w:szCs w:val="22"/>
        </w:rPr>
        <w:t>.</w:t>
      </w:r>
    </w:p>
    <w:p w:rsidR="001A0D22" w:rsidRDefault="001A0D22" w:rsidP="00F40394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5. Atsižvelgiant į </w:t>
      </w:r>
      <w:r w:rsidR="00F01FDA">
        <w:rPr>
          <w:sz w:val="22"/>
          <w:szCs w:val="22"/>
        </w:rPr>
        <w:t>tai, kad Įstatymų projektų aiškinamojo rašto 11 punkte nurodytas teisės aktas, kurį priėmus Įstatymų projektus, turėtų pakeisti Lietuvos Respublikos žemės ūkio ministras, atitinkamai tikslintina KĮ projekto 9 straipsnio 3 dalis.</w:t>
      </w:r>
    </w:p>
    <w:p w:rsidR="00935D64" w:rsidRDefault="008267B4" w:rsidP="00FD5141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6</w:t>
      </w:r>
      <w:r w:rsidR="00FD5141">
        <w:rPr>
          <w:sz w:val="22"/>
          <w:szCs w:val="22"/>
        </w:rPr>
        <w:t xml:space="preserve">. </w:t>
      </w:r>
      <w:r w:rsidR="00A62141">
        <w:rPr>
          <w:sz w:val="22"/>
          <w:szCs w:val="22"/>
        </w:rPr>
        <w:t xml:space="preserve">Pažymėtina, kad </w:t>
      </w:r>
      <w:r w:rsidR="004435B2">
        <w:rPr>
          <w:sz w:val="22"/>
          <w:szCs w:val="22"/>
        </w:rPr>
        <w:t xml:space="preserve">vadovaujantis </w:t>
      </w:r>
      <w:r w:rsidR="00C3668E">
        <w:rPr>
          <w:sz w:val="22"/>
          <w:szCs w:val="22"/>
        </w:rPr>
        <w:t xml:space="preserve">Lietuvos Respublikos </w:t>
      </w:r>
      <w:r w:rsidR="00186881">
        <w:rPr>
          <w:sz w:val="22"/>
          <w:szCs w:val="22"/>
        </w:rPr>
        <w:t xml:space="preserve">Vyriausybės darbo reglamento, patvirtinto Vyriausybės 1994 m. rugpjūčio 11 d. nutarimu Nr. 728, 25 punktu, </w:t>
      </w:r>
      <w:r w:rsidR="001B1092" w:rsidRPr="001B1092">
        <w:rPr>
          <w:sz w:val="22"/>
          <w:szCs w:val="22"/>
        </w:rPr>
        <w:t>Lietuvos Respublikos teisingumo ministerijos išvadai pagal kompetenciją gauti</w:t>
      </w:r>
      <w:r w:rsidR="001B1092">
        <w:rPr>
          <w:sz w:val="22"/>
          <w:szCs w:val="22"/>
        </w:rPr>
        <w:t xml:space="preserve"> turė</w:t>
      </w:r>
      <w:r w:rsidR="005A32EC">
        <w:rPr>
          <w:sz w:val="22"/>
          <w:szCs w:val="22"/>
        </w:rPr>
        <w:t>tų</w:t>
      </w:r>
      <w:r w:rsidR="001B1092">
        <w:rPr>
          <w:sz w:val="22"/>
          <w:szCs w:val="22"/>
        </w:rPr>
        <w:t xml:space="preserve"> būti teikiamas ir</w:t>
      </w:r>
      <w:r w:rsidR="001B1092" w:rsidRPr="001B1092">
        <w:rPr>
          <w:sz w:val="22"/>
          <w:szCs w:val="22"/>
        </w:rPr>
        <w:t xml:space="preserve"> </w:t>
      </w:r>
      <w:r w:rsidR="00A62141">
        <w:rPr>
          <w:sz w:val="22"/>
          <w:szCs w:val="22"/>
        </w:rPr>
        <w:t>ANK projektas</w:t>
      </w:r>
      <w:r w:rsidR="00186881">
        <w:rPr>
          <w:sz w:val="22"/>
          <w:szCs w:val="22"/>
        </w:rPr>
        <w:t xml:space="preserve">. </w:t>
      </w:r>
    </w:p>
    <w:p w:rsidR="00EC16CC" w:rsidRDefault="00EC16CC" w:rsidP="00A16DCD">
      <w:pPr>
        <w:spacing w:line="360" w:lineRule="auto"/>
        <w:rPr>
          <w:sz w:val="22"/>
          <w:szCs w:val="22"/>
        </w:rPr>
      </w:pPr>
    </w:p>
    <w:p w:rsidR="000A23D5" w:rsidRPr="00AA0D63" w:rsidRDefault="000A23D5" w:rsidP="00A16DCD">
      <w:pPr>
        <w:spacing w:line="360" w:lineRule="auto"/>
        <w:rPr>
          <w:sz w:val="22"/>
          <w:szCs w:val="22"/>
        </w:rPr>
      </w:pPr>
    </w:p>
    <w:p w:rsidR="004578F0" w:rsidRPr="00AA0D63" w:rsidRDefault="004578F0" w:rsidP="004578F0">
      <w:pPr>
        <w:rPr>
          <w:sz w:val="22"/>
          <w:szCs w:val="22"/>
        </w:rPr>
      </w:pPr>
      <w:r w:rsidRPr="00AA0D63">
        <w:rPr>
          <w:sz w:val="22"/>
          <w:szCs w:val="22"/>
        </w:rPr>
        <w:t xml:space="preserve">Teisės grupės </w:t>
      </w:r>
      <w:r w:rsidR="00F40394">
        <w:rPr>
          <w:sz w:val="22"/>
          <w:szCs w:val="22"/>
        </w:rPr>
        <w:t xml:space="preserve">vyriausiasis </w:t>
      </w:r>
      <w:r w:rsidRPr="00AA0D63">
        <w:rPr>
          <w:sz w:val="22"/>
          <w:szCs w:val="22"/>
        </w:rPr>
        <w:t>patarėja</w:t>
      </w:r>
      <w:r w:rsidR="00F40394">
        <w:rPr>
          <w:sz w:val="22"/>
          <w:szCs w:val="22"/>
        </w:rPr>
        <w:t>s</w:t>
      </w:r>
      <w:r w:rsidRPr="00AA0D63">
        <w:rPr>
          <w:sz w:val="22"/>
          <w:szCs w:val="22"/>
        </w:rPr>
        <w:t xml:space="preserve"> </w:t>
      </w:r>
      <w:r w:rsidRPr="00AA0D63">
        <w:rPr>
          <w:sz w:val="22"/>
          <w:szCs w:val="22"/>
        </w:rPr>
        <w:tab/>
      </w:r>
      <w:r w:rsidRPr="00AA0D63">
        <w:rPr>
          <w:sz w:val="22"/>
          <w:szCs w:val="22"/>
        </w:rPr>
        <w:tab/>
      </w:r>
      <w:r w:rsidRPr="00AA0D63">
        <w:rPr>
          <w:sz w:val="22"/>
          <w:szCs w:val="22"/>
        </w:rPr>
        <w:tab/>
      </w:r>
      <w:r w:rsidRPr="00AA0D63">
        <w:rPr>
          <w:sz w:val="22"/>
          <w:szCs w:val="22"/>
        </w:rPr>
        <w:tab/>
      </w:r>
      <w:r w:rsidRPr="00AA0D63">
        <w:rPr>
          <w:sz w:val="22"/>
          <w:szCs w:val="22"/>
        </w:rPr>
        <w:tab/>
      </w:r>
      <w:r w:rsidRPr="00AA0D63">
        <w:rPr>
          <w:sz w:val="22"/>
          <w:szCs w:val="22"/>
        </w:rPr>
        <w:tab/>
        <w:t xml:space="preserve"> </w:t>
      </w:r>
      <w:r w:rsidR="00426919">
        <w:rPr>
          <w:sz w:val="22"/>
          <w:szCs w:val="22"/>
        </w:rPr>
        <w:t xml:space="preserve">    </w:t>
      </w:r>
      <w:r w:rsidR="00F40394">
        <w:rPr>
          <w:sz w:val="22"/>
          <w:szCs w:val="22"/>
        </w:rPr>
        <w:t xml:space="preserve">     </w:t>
      </w:r>
      <w:r w:rsidR="00426919">
        <w:rPr>
          <w:sz w:val="22"/>
          <w:szCs w:val="22"/>
        </w:rPr>
        <w:t>D</w:t>
      </w:r>
      <w:r w:rsidR="00F40394">
        <w:rPr>
          <w:sz w:val="22"/>
          <w:szCs w:val="22"/>
        </w:rPr>
        <w:t>eividas Kriaučiūnas</w:t>
      </w:r>
    </w:p>
    <w:p w:rsidR="00792602" w:rsidRPr="00AA0D63" w:rsidRDefault="00792602" w:rsidP="004578F0">
      <w:pPr>
        <w:rPr>
          <w:sz w:val="22"/>
          <w:szCs w:val="22"/>
        </w:rPr>
      </w:pPr>
    </w:p>
    <w:p w:rsidR="004578F0" w:rsidRDefault="004578F0" w:rsidP="00412303">
      <w:pPr>
        <w:spacing w:line="360" w:lineRule="auto"/>
        <w:rPr>
          <w:sz w:val="22"/>
          <w:szCs w:val="22"/>
        </w:rPr>
      </w:pPr>
    </w:p>
    <w:p w:rsidR="00AA0D63" w:rsidRDefault="00AA0D63" w:rsidP="00412303">
      <w:pPr>
        <w:spacing w:line="360" w:lineRule="auto"/>
        <w:rPr>
          <w:sz w:val="22"/>
          <w:szCs w:val="22"/>
        </w:rPr>
      </w:pPr>
    </w:p>
    <w:p w:rsidR="00EF2435" w:rsidRDefault="00EF2435" w:rsidP="00412303">
      <w:pPr>
        <w:spacing w:line="360" w:lineRule="auto"/>
        <w:rPr>
          <w:sz w:val="22"/>
          <w:szCs w:val="22"/>
        </w:rPr>
      </w:pPr>
    </w:p>
    <w:p w:rsidR="007335F9" w:rsidRDefault="007335F9" w:rsidP="00412303">
      <w:pPr>
        <w:spacing w:line="360" w:lineRule="auto"/>
        <w:rPr>
          <w:sz w:val="22"/>
          <w:szCs w:val="22"/>
        </w:rPr>
      </w:pPr>
    </w:p>
    <w:p w:rsidR="00A16DCD" w:rsidRDefault="00A16DCD" w:rsidP="00412303">
      <w:pPr>
        <w:spacing w:line="360" w:lineRule="auto"/>
        <w:rPr>
          <w:sz w:val="22"/>
          <w:szCs w:val="22"/>
        </w:rPr>
      </w:pPr>
    </w:p>
    <w:p w:rsidR="00A16DCD" w:rsidRDefault="00A16DCD" w:rsidP="00412303">
      <w:pPr>
        <w:spacing w:line="360" w:lineRule="auto"/>
        <w:rPr>
          <w:sz w:val="22"/>
          <w:szCs w:val="22"/>
        </w:rPr>
      </w:pPr>
    </w:p>
    <w:p w:rsidR="00A16DCD" w:rsidRDefault="00A16DCD" w:rsidP="00412303">
      <w:pPr>
        <w:spacing w:line="360" w:lineRule="auto"/>
        <w:rPr>
          <w:sz w:val="22"/>
          <w:szCs w:val="22"/>
        </w:rPr>
      </w:pPr>
    </w:p>
    <w:p w:rsidR="00017CA1" w:rsidRDefault="00017CA1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F01FDA" w:rsidRDefault="00F01FDA" w:rsidP="00412303">
      <w:pPr>
        <w:spacing w:line="360" w:lineRule="auto"/>
        <w:rPr>
          <w:sz w:val="22"/>
          <w:szCs w:val="22"/>
        </w:rPr>
      </w:pPr>
    </w:p>
    <w:p w:rsidR="00AC1571" w:rsidRDefault="00AC1571" w:rsidP="00412303">
      <w:pPr>
        <w:spacing w:line="360" w:lineRule="auto"/>
        <w:rPr>
          <w:sz w:val="22"/>
          <w:szCs w:val="22"/>
        </w:rPr>
      </w:pPr>
    </w:p>
    <w:p w:rsidR="00AC1571" w:rsidRDefault="00AC1571" w:rsidP="00412303">
      <w:pPr>
        <w:spacing w:line="360" w:lineRule="auto"/>
        <w:rPr>
          <w:sz w:val="22"/>
          <w:szCs w:val="22"/>
        </w:rPr>
      </w:pPr>
    </w:p>
    <w:p w:rsidR="00F01FDA" w:rsidRPr="00AA0D63" w:rsidRDefault="00F01FDA" w:rsidP="00412303">
      <w:pPr>
        <w:spacing w:line="360" w:lineRule="auto"/>
        <w:rPr>
          <w:sz w:val="22"/>
          <w:szCs w:val="22"/>
        </w:rPr>
      </w:pPr>
    </w:p>
    <w:p w:rsidR="004A3FA9" w:rsidRPr="00AA0D63" w:rsidRDefault="00541046" w:rsidP="009374DD">
      <w:pPr>
        <w:rPr>
          <w:sz w:val="22"/>
          <w:szCs w:val="22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2731D56B79E44F98AF8A123AF2B87D67"/>
          </w:placeholder>
        </w:sdtPr>
        <w:sdtEndPr/>
        <w:sdtContent>
          <w:r>
            <w:t>Dalia Petkevičienė</w:t>
          </w:r>
        </w:sdtContent>
      </w:sdt>
      <w:r w:rsidR="00DA42A8" w:rsidRPr="00AA0D63">
        <w:rPr>
          <w:sz w:val="22"/>
          <w:szCs w:val="22"/>
        </w:rPr>
        <w:t xml:space="preserve">, </w:t>
      </w:r>
      <w:r w:rsidR="005F0046" w:rsidRPr="00AA0D63">
        <w:rPr>
          <w:sz w:val="22"/>
          <w:szCs w:val="22"/>
        </w:rPr>
        <w:t xml:space="preserve">tel. 8 706 63 723, </w:t>
      </w:r>
      <w:r w:rsidR="00DA42A8" w:rsidRPr="00AA0D63">
        <w:rPr>
          <w:sz w:val="22"/>
          <w:szCs w:val="22"/>
        </w:rPr>
        <w:t xml:space="preserve">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671ABDE12B064DB3A68A7E6592892AB3"/>
          </w:placeholder>
        </w:sdtPr>
        <w:sdtEndPr/>
        <w:sdtContent>
          <w:r>
            <w:t>dalia.petkeviciene@lrv.lt</w:t>
          </w:r>
        </w:sdtContent>
      </w:sdt>
    </w:p>
    <w:sectPr w:rsidR="004A3FA9" w:rsidRPr="00AA0D63" w:rsidSect="0025648D">
      <w:headerReference w:type="default" r:id="rId11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046" w:rsidRDefault="00541046">
      <w:r>
        <w:separator/>
      </w:r>
    </w:p>
  </w:endnote>
  <w:endnote w:type="continuationSeparator" w:id="0">
    <w:p w:rsidR="00541046" w:rsidRDefault="0054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046" w:rsidRDefault="00541046">
      <w:r>
        <w:separator/>
      </w:r>
    </w:p>
  </w:footnote>
  <w:footnote w:type="continuationSeparator" w:id="0">
    <w:p w:rsidR="00541046" w:rsidRDefault="0054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84315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7B3"/>
    <w:rsid w:val="00001C27"/>
    <w:rsid w:val="000033F7"/>
    <w:rsid w:val="000035A8"/>
    <w:rsid w:val="00003D6B"/>
    <w:rsid w:val="000053C6"/>
    <w:rsid w:val="00007867"/>
    <w:rsid w:val="00012264"/>
    <w:rsid w:val="00012AE8"/>
    <w:rsid w:val="000166FA"/>
    <w:rsid w:val="00017CA1"/>
    <w:rsid w:val="0002285F"/>
    <w:rsid w:val="00023BDF"/>
    <w:rsid w:val="00025903"/>
    <w:rsid w:val="000272CC"/>
    <w:rsid w:val="00030AAC"/>
    <w:rsid w:val="00031579"/>
    <w:rsid w:val="00031625"/>
    <w:rsid w:val="00034D33"/>
    <w:rsid w:val="000355F3"/>
    <w:rsid w:val="00035B4F"/>
    <w:rsid w:val="00037AB7"/>
    <w:rsid w:val="000402BD"/>
    <w:rsid w:val="000447CA"/>
    <w:rsid w:val="0004511E"/>
    <w:rsid w:val="00051AFA"/>
    <w:rsid w:val="00054336"/>
    <w:rsid w:val="000619B6"/>
    <w:rsid w:val="00061F0C"/>
    <w:rsid w:val="00063672"/>
    <w:rsid w:val="000647BB"/>
    <w:rsid w:val="00064EAD"/>
    <w:rsid w:val="000652C6"/>
    <w:rsid w:val="00066F76"/>
    <w:rsid w:val="000678A0"/>
    <w:rsid w:val="00067BBE"/>
    <w:rsid w:val="000755BF"/>
    <w:rsid w:val="00075647"/>
    <w:rsid w:val="00075E25"/>
    <w:rsid w:val="00076CA0"/>
    <w:rsid w:val="00077870"/>
    <w:rsid w:val="00080822"/>
    <w:rsid w:val="00081639"/>
    <w:rsid w:val="000821C3"/>
    <w:rsid w:val="000836B0"/>
    <w:rsid w:val="00086262"/>
    <w:rsid w:val="00087347"/>
    <w:rsid w:val="00087445"/>
    <w:rsid w:val="000903C8"/>
    <w:rsid w:val="00091998"/>
    <w:rsid w:val="0009262A"/>
    <w:rsid w:val="000927E7"/>
    <w:rsid w:val="00092B12"/>
    <w:rsid w:val="000934D1"/>
    <w:rsid w:val="000979C4"/>
    <w:rsid w:val="00097F2E"/>
    <w:rsid w:val="000A23D5"/>
    <w:rsid w:val="000A5668"/>
    <w:rsid w:val="000B1D87"/>
    <w:rsid w:val="000C202E"/>
    <w:rsid w:val="000C4D8D"/>
    <w:rsid w:val="000C7F77"/>
    <w:rsid w:val="000D21A1"/>
    <w:rsid w:val="000D2E58"/>
    <w:rsid w:val="000D43B6"/>
    <w:rsid w:val="000D5244"/>
    <w:rsid w:val="000D6822"/>
    <w:rsid w:val="000E3F35"/>
    <w:rsid w:val="000F155F"/>
    <w:rsid w:val="000F43E2"/>
    <w:rsid w:val="000F6B28"/>
    <w:rsid w:val="000F6E76"/>
    <w:rsid w:val="000F7E77"/>
    <w:rsid w:val="0010022D"/>
    <w:rsid w:val="00102F69"/>
    <w:rsid w:val="00106AA4"/>
    <w:rsid w:val="00110E2C"/>
    <w:rsid w:val="0011426A"/>
    <w:rsid w:val="00114ED2"/>
    <w:rsid w:val="00116A99"/>
    <w:rsid w:val="00120BA8"/>
    <w:rsid w:val="00121647"/>
    <w:rsid w:val="00122488"/>
    <w:rsid w:val="00122825"/>
    <w:rsid w:val="001258A2"/>
    <w:rsid w:val="00125EC3"/>
    <w:rsid w:val="00131E85"/>
    <w:rsid w:val="00132ADA"/>
    <w:rsid w:val="00132F4E"/>
    <w:rsid w:val="00135334"/>
    <w:rsid w:val="00140584"/>
    <w:rsid w:val="0014642D"/>
    <w:rsid w:val="00146E1F"/>
    <w:rsid w:val="0015163B"/>
    <w:rsid w:val="001517B3"/>
    <w:rsid w:val="0015238F"/>
    <w:rsid w:val="001538EA"/>
    <w:rsid w:val="0015543E"/>
    <w:rsid w:val="00155DF2"/>
    <w:rsid w:val="0015705E"/>
    <w:rsid w:val="00163537"/>
    <w:rsid w:val="00163684"/>
    <w:rsid w:val="001660B2"/>
    <w:rsid w:val="00172B22"/>
    <w:rsid w:val="00176F62"/>
    <w:rsid w:val="001777CD"/>
    <w:rsid w:val="00177842"/>
    <w:rsid w:val="001861D3"/>
    <w:rsid w:val="00186881"/>
    <w:rsid w:val="00186AD9"/>
    <w:rsid w:val="00190660"/>
    <w:rsid w:val="001934A6"/>
    <w:rsid w:val="001A0890"/>
    <w:rsid w:val="001A0D22"/>
    <w:rsid w:val="001A3C8F"/>
    <w:rsid w:val="001A73B7"/>
    <w:rsid w:val="001B1092"/>
    <w:rsid w:val="001B1CF0"/>
    <w:rsid w:val="001B4765"/>
    <w:rsid w:val="001C0280"/>
    <w:rsid w:val="001C3937"/>
    <w:rsid w:val="001C4441"/>
    <w:rsid w:val="001C5B75"/>
    <w:rsid w:val="001C734D"/>
    <w:rsid w:val="001D0B2F"/>
    <w:rsid w:val="001D0C85"/>
    <w:rsid w:val="001D1BCD"/>
    <w:rsid w:val="001D1DCB"/>
    <w:rsid w:val="001D311B"/>
    <w:rsid w:val="001D4347"/>
    <w:rsid w:val="001D51B6"/>
    <w:rsid w:val="001D56E6"/>
    <w:rsid w:val="001D6881"/>
    <w:rsid w:val="001D6B05"/>
    <w:rsid w:val="001E4C4C"/>
    <w:rsid w:val="001E605C"/>
    <w:rsid w:val="001E6D65"/>
    <w:rsid w:val="001F3D78"/>
    <w:rsid w:val="001F3FC0"/>
    <w:rsid w:val="001F5300"/>
    <w:rsid w:val="001F541A"/>
    <w:rsid w:val="001F5426"/>
    <w:rsid w:val="001F576E"/>
    <w:rsid w:val="001F6A4C"/>
    <w:rsid w:val="0021050E"/>
    <w:rsid w:val="00210D49"/>
    <w:rsid w:val="00212699"/>
    <w:rsid w:val="00213256"/>
    <w:rsid w:val="002159AC"/>
    <w:rsid w:val="00220951"/>
    <w:rsid w:val="002218EE"/>
    <w:rsid w:val="00223C34"/>
    <w:rsid w:val="00224864"/>
    <w:rsid w:val="00225005"/>
    <w:rsid w:val="002273B8"/>
    <w:rsid w:val="002333C9"/>
    <w:rsid w:val="00236121"/>
    <w:rsid w:val="00237777"/>
    <w:rsid w:val="00237858"/>
    <w:rsid w:val="00241485"/>
    <w:rsid w:val="002436D3"/>
    <w:rsid w:val="0024606C"/>
    <w:rsid w:val="002477AE"/>
    <w:rsid w:val="002477B3"/>
    <w:rsid w:val="00247AD3"/>
    <w:rsid w:val="00250B34"/>
    <w:rsid w:val="00252832"/>
    <w:rsid w:val="00254E75"/>
    <w:rsid w:val="002553E0"/>
    <w:rsid w:val="0025648D"/>
    <w:rsid w:val="00257015"/>
    <w:rsid w:val="00257309"/>
    <w:rsid w:val="00261132"/>
    <w:rsid w:val="00262E0D"/>
    <w:rsid w:val="0026322F"/>
    <w:rsid w:val="00264B30"/>
    <w:rsid w:val="00270814"/>
    <w:rsid w:val="00277351"/>
    <w:rsid w:val="002775A8"/>
    <w:rsid w:val="00277A2D"/>
    <w:rsid w:val="00280094"/>
    <w:rsid w:val="00280BAA"/>
    <w:rsid w:val="00284786"/>
    <w:rsid w:val="0028560C"/>
    <w:rsid w:val="0028698C"/>
    <w:rsid w:val="002936ED"/>
    <w:rsid w:val="002956CD"/>
    <w:rsid w:val="002968DC"/>
    <w:rsid w:val="00297BAC"/>
    <w:rsid w:val="002A0268"/>
    <w:rsid w:val="002A0BED"/>
    <w:rsid w:val="002A457B"/>
    <w:rsid w:val="002A7635"/>
    <w:rsid w:val="002B1DFA"/>
    <w:rsid w:val="002B4104"/>
    <w:rsid w:val="002B5754"/>
    <w:rsid w:val="002B7BB5"/>
    <w:rsid w:val="002B7F5B"/>
    <w:rsid w:val="002C039B"/>
    <w:rsid w:val="002C092C"/>
    <w:rsid w:val="002C28D0"/>
    <w:rsid w:val="002C3EB9"/>
    <w:rsid w:val="002C7078"/>
    <w:rsid w:val="002C7662"/>
    <w:rsid w:val="002D2622"/>
    <w:rsid w:val="002D5FE1"/>
    <w:rsid w:val="002E0026"/>
    <w:rsid w:val="002E53CD"/>
    <w:rsid w:val="002E5E8C"/>
    <w:rsid w:val="002E71BA"/>
    <w:rsid w:val="002F1063"/>
    <w:rsid w:val="002F1132"/>
    <w:rsid w:val="002F1E2F"/>
    <w:rsid w:val="002F279E"/>
    <w:rsid w:val="002F2D21"/>
    <w:rsid w:val="002F35EA"/>
    <w:rsid w:val="002F4C32"/>
    <w:rsid w:val="002F5E9C"/>
    <w:rsid w:val="002F709A"/>
    <w:rsid w:val="003005E4"/>
    <w:rsid w:val="00301C9A"/>
    <w:rsid w:val="003035AC"/>
    <w:rsid w:val="00304DAB"/>
    <w:rsid w:val="00312E56"/>
    <w:rsid w:val="003131F6"/>
    <w:rsid w:val="0031407A"/>
    <w:rsid w:val="00316275"/>
    <w:rsid w:val="003176C8"/>
    <w:rsid w:val="00317B6A"/>
    <w:rsid w:val="003210BC"/>
    <w:rsid w:val="00324D1E"/>
    <w:rsid w:val="003254D9"/>
    <w:rsid w:val="003349FF"/>
    <w:rsid w:val="0033514B"/>
    <w:rsid w:val="00336981"/>
    <w:rsid w:val="00337A02"/>
    <w:rsid w:val="00343AAA"/>
    <w:rsid w:val="00343C06"/>
    <w:rsid w:val="00343E72"/>
    <w:rsid w:val="0034610E"/>
    <w:rsid w:val="003462E7"/>
    <w:rsid w:val="003466CE"/>
    <w:rsid w:val="003500F8"/>
    <w:rsid w:val="00350AA1"/>
    <w:rsid w:val="00352A3C"/>
    <w:rsid w:val="003537A6"/>
    <w:rsid w:val="003602A1"/>
    <w:rsid w:val="00360802"/>
    <w:rsid w:val="003618B9"/>
    <w:rsid w:val="00362877"/>
    <w:rsid w:val="00362B1B"/>
    <w:rsid w:val="00362D53"/>
    <w:rsid w:val="00363B9F"/>
    <w:rsid w:val="0036567D"/>
    <w:rsid w:val="00370DBC"/>
    <w:rsid w:val="0037184F"/>
    <w:rsid w:val="00374AEA"/>
    <w:rsid w:val="0037616B"/>
    <w:rsid w:val="003825A3"/>
    <w:rsid w:val="00383BAB"/>
    <w:rsid w:val="00383ED3"/>
    <w:rsid w:val="0038496D"/>
    <w:rsid w:val="00384CE6"/>
    <w:rsid w:val="00385AFA"/>
    <w:rsid w:val="00386731"/>
    <w:rsid w:val="00390926"/>
    <w:rsid w:val="00391938"/>
    <w:rsid w:val="00396A23"/>
    <w:rsid w:val="003A0590"/>
    <w:rsid w:val="003A1123"/>
    <w:rsid w:val="003A41A9"/>
    <w:rsid w:val="003A4DB5"/>
    <w:rsid w:val="003A709F"/>
    <w:rsid w:val="003A7398"/>
    <w:rsid w:val="003B09CC"/>
    <w:rsid w:val="003B103C"/>
    <w:rsid w:val="003B189E"/>
    <w:rsid w:val="003B2D42"/>
    <w:rsid w:val="003B348D"/>
    <w:rsid w:val="003B407E"/>
    <w:rsid w:val="003B4FAC"/>
    <w:rsid w:val="003B75F3"/>
    <w:rsid w:val="003C09E4"/>
    <w:rsid w:val="003C2E73"/>
    <w:rsid w:val="003C3AA1"/>
    <w:rsid w:val="003C4690"/>
    <w:rsid w:val="003C4D74"/>
    <w:rsid w:val="003C4E67"/>
    <w:rsid w:val="003C4EA8"/>
    <w:rsid w:val="003C4FBA"/>
    <w:rsid w:val="003C78A9"/>
    <w:rsid w:val="003D09C5"/>
    <w:rsid w:val="003D2564"/>
    <w:rsid w:val="003D4A1A"/>
    <w:rsid w:val="003D6AE8"/>
    <w:rsid w:val="003D6EA8"/>
    <w:rsid w:val="003E0196"/>
    <w:rsid w:val="003E043B"/>
    <w:rsid w:val="003E2B9C"/>
    <w:rsid w:val="003E40D7"/>
    <w:rsid w:val="003E54A8"/>
    <w:rsid w:val="003E6565"/>
    <w:rsid w:val="003F0715"/>
    <w:rsid w:val="003F1B2B"/>
    <w:rsid w:val="003F5AAE"/>
    <w:rsid w:val="003F5D7B"/>
    <w:rsid w:val="003F6044"/>
    <w:rsid w:val="003F63FE"/>
    <w:rsid w:val="00402303"/>
    <w:rsid w:val="00405F3B"/>
    <w:rsid w:val="00412303"/>
    <w:rsid w:val="00421AB6"/>
    <w:rsid w:val="00421E5D"/>
    <w:rsid w:val="0042240E"/>
    <w:rsid w:val="00422767"/>
    <w:rsid w:val="00423A0F"/>
    <w:rsid w:val="004240DD"/>
    <w:rsid w:val="00426919"/>
    <w:rsid w:val="00426C53"/>
    <w:rsid w:val="0042703D"/>
    <w:rsid w:val="00427510"/>
    <w:rsid w:val="00431455"/>
    <w:rsid w:val="00431EAD"/>
    <w:rsid w:val="00432D12"/>
    <w:rsid w:val="00434303"/>
    <w:rsid w:val="00437E58"/>
    <w:rsid w:val="00443414"/>
    <w:rsid w:val="004435B2"/>
    <w:rsid w:val="004465F9"/>
    <w:rsid w:val="00447129"/>
    <w:rsid w:val="004504A1"/>
    <w:rsid w:val="004511A4"/>
    <w:rsid w:val="00455243"/>
    <w:rsid w:val="00456DAF"/>
    <w:rsid w:val="004578F0"/>
    <w:rsid w:val="00460A06"/>
    <w:rsid w:val="00465753"/>
    <w:rsid w:val="00465DE1"/>
    <w:rsid w:val="00470BF7"/>
    <w:rsid w:val="00472741"/>
    <w:rsid w:val="00473595"/>
    <w:rsid w:val="0047432F"/>
    <w:rsid w:val="00474819"/>
    <w:rsid w:val="00486541"/>
    <w:rsid w:val="00494A17"/>
    <w:rsid w:val="004A318F"/>
    <w:rsid w:val="004A3FA9"/>
    <w:rsid w:val="004A4C12"/>
    <w:rsid w:val="004A52D8"/>
    <w:rsid w:val="004A65C3"/>
    <w:rsid w:val="004A6859"/>
    <w:rsid w:val="004A74B6"/>
    <w:rsid w:val="004B3CCB"/>
    <w:rsid w:val="004B4C6D"/>
    <w:rsid w:val="004C0642"/>
    <w:rsid w:val="004C1A45"/>
    <w:rsid w:val="004C27F9"/>
    <w:rsid w:val="004C34B9"/>
    <w:rsid w:val="004C4191"/>
    <w:rsid w:val="004C5B3C"/>
    <w:rsid w:val="004C5F0F"/>
    <w:rsid w:val="004C63AD"/>
    <w:rsid w:val="004D02B2"/>
    <w:rsid w:val="004D040C"/>
    <w:rsid w:val="004D0C83"/>
    <w:rsid w:val="004D396D"/>
    <w:rsid w:val="004D4F06"/>
    <w:rsid w:val="004D6C89"/>
    <w:rsid w:val="004E09BA"/>
    <w:rsid w:val="004E42B0"/>
    <w:rsid w:val="004E7971"/>
    <w:rsid w:val="004F0069"/>
    <w:rsid w:val="004F0417"/>
    <w:rsid w:val="004F2F85"/>
    <w:rsid w:val="004F4814"/>
    <w:rsid w:val="004F5193"/>
    <w:rsid w:val="004F594E"/>
    <w:rsid w:val="004F6CE8"/>
    <w:rsid w:val="00500B95"/>
    <w:rsid w:val="005015AE"/>
    <w:rsid w:val="00502C6B"/>
    <w:rsid w:val="00510E41"/>
    <w:rsid w:val="00511580"/>
    <w:rsid w:val="005118DD"/>
    <w:rsid w:val="005138C0"/>
    <w:rsid w:val="00515883"/>
    <w:rsid w:val="00517E42"/>
    <w:rsid w:val="00520B9C"/>
    <w:rsid w:val="005227A5"/>
    <w:rsid w:val="0052403B"/>
    <w:rsid w:val="0052459C"/>
    <w:rsid w:val="00524F8A"/>
    <w:rsid w:val="005279BF"/>
    <w:rsid w:val="00527BF3"/>
    <w:rsid w:val="005312D1"/>
    <w:rsid w:val="0053417E"/>
    <w:rsid w:val="00534C28"/>
    <w:rsid w:val="0053583C"/>
    <w:rsid w:val="00535D8F"/>
    <w:rsid w:val="00536BE0"/>
    <w:rsid w:val="00537E8D"/>
    <w:rsid w:val="00541046"/>
    <w:rsid w:val="0054288F"/>
    <w:rsid w:val="005448D5"/>
    <w:rsid w:val="00544EB5"/>
    <w:rsid w:val="00547670"/>
    <w:rsid w:val="0055097E"/>
    <w:rsid w:val="0055167B"/>
    <w:rsid w:val="0055326D"/>
    <w:rsid w:val="00553AAE"/>
    <w:rsid w:val="00553DF3"/>
    <w:rsid w:val="00555BE4"/>
    <w:rsid w:val="005611F9"/>
    <w:rsid w:val="00562EEC"/>
    <w:rsid w:val="005664CC"/>
    <w:rsid w:val="00567143"/>
    <w:rsid w:val="00567F2D"/>
    <w:rsid w:val="00570F5E"/>
    <w:rsid w:val="00571221"/>
    <w:rsid w:val="00571AB2"/>
    <w:rsid w:val="00572938"/>
    <w:rsid w:val="005730FA"/>
    <w:rsid w:val="00573E8C"/>
    <w:rsid w:val="00573F14"/>
    <w:rsid w:val="00581DF4"/>
    <w:rsid w:val="005826A9"/>
    <w:rsid w:val="00583F6F"/>
    <w:rsid w:val="00584005"/>
    <w:rsid w:val="0058556A"/>
    <w:rsid w:val="005869F5"/>
    <w:rsid w:val="00587D6F"/>
    <w:rsid w:val="00587FC5"/>
    <w:rsid w:val="00590104"/>
    <w:rsid w:val="00591F56"/>
    <w:rsid w:val="00593D8D"/>
    <w:rsid w:val="0059424A"/>
    <w:rsid w:val="0059450D"/>
    <w:rsid w:val="00595E42"/>
    <w:rsid w:val="005A32EC"/>
    <w:rsid w:val="005A67AE"/>
    <w:rsid w:val="005A6EB4"/>
    <w:rsid w:val="005A7846"/>
    <w:rsid w:val="005B0AB3"/>
    <w:rsid w:val="005B1542"/>
    <w:rsid w:val="005B3731"/>
    <w:rsid w:val="005B6CEE"/>
    <w:rsid w:val="005C20E1"/>
    <w:rsid w:val="005C399B"/>
    <w:rsid w:val="005C3CD0"/>
    <w:rsid w:val="005C676D"/>
    <w:rsid w:val="005C6891"/>
    <w:rsid w:val="005D0707"/>
    <w:rsid w:val="005D14DF"/>
    <w:rsid w:val="005D1919"/>
    <w:rsid w:val="005D65AB"/>
    <w:rsid w:val="005E137E"/>
    <w:rsid w:val="005E2969"/>
    <w:rsid w:val="005E53DE"/>
    <w:rsid w:val="005E7A9C"/>
    <w:rsid w:val="005F0046"/>
    <w:rsid w:val="005F1867"/>
    <w:rsid w:val="005F1F47"/>
    <w:rsid w:val="005F3247"/>
    <w:rsid w:val="005F4514"/>
    <w:rsid w:val="005F6224"/>
    <w:rsid w:val="005F7684"/>
    <w:rsid w:val="00600626"/>
    <w:rsid w:val="00601661"/>
    <w:rsid w:val="00602533"/>
    <w:rsid w:val="00602A41"/>
    <w:rsid w:val="00603457"/>
    <w:rsid w:val="00604BC7"/>
    <w:rsid w:val="00604EE8"/>
    <w:rsid w:val="0060520C"/>
    <w:rsid w:val="006064F9"/>
    <w:rsid w:val="00607BF9"/>
    <w:rsid w:val="0061080F"/>
    <w:rsid w:val="00610E70"/>
    <w:rsid w:val="0061575C"/>
    <w:rsid w:val="006164BE"/>
    <w:rsid w:val="006176C6"/>
    <w:rsid w:val="00620713"/>
    <w:rsid w:val="00620788"/>
    <w:rsid w:val="00620A3C"/>
    <w:rsid w:val="00625B34"/>
    <w:rsid w:val="00626B37"/>
    <w:rsid w:val="00627188"/>
    <w:rsid w:val="0062773A"/>
    <w:rsid w:val="006278C4"/>
    <w:rsid w:val="00631C93"/>
    <w:rsid w:val="00635B99"/>
    <w:rsid w:val="00635E31"/>
    <w:rsid w:val="00636BB7"/>
    <w:rsid w:val="00636ED7"/>
    <w:rsid w:val="00640B6C"/>
    <w:rsid w:val="00640CFC"/>
    <w:rsid w:val="00640F5F"/>
    <w:rsid w:val="00642364"/>
    <w:rsid w:val="00644845"/>
    <w:rsid w:val="0064494B"/>
    <w:rsid w:val="006467A4"/>
    <w:rsid w:val="006478DB"/>
    <w:rsid w:val="00650866"/>
    <w:rsid w:val="006517DC"/>
    <w:rsid w:val="00654788"/>
    <w:rsid w:val="006651C2"/>
    <w:rsid w:val="00667CB8"/>
    <w:rsid w:val="00667EB7"/>
    <w:rsid w:val="006707A2"/>
    <w:rsid w:val="00671480"/>
    <w:rsid w:val="006744B7"/>
    <w:rsid w:val="00676D22"/>
    <w:rsid w:val="0068168C"/>
    <w:rsid w:val="006828BB"/>
    <w:rsid w:val="0068369B"/>
    <w:rsid w:val="00685354"/>
    <w:rsid w:val="0068599C"/>
    <w:rsid w:val="0068629B"/>
    <w:rsid w:val="00687627"/>
    <w:rsid w:val="00692E1C"/>
    <w:rsid w:val="00694517"/>
    <w:rsid w:val="00695B2A"/>
    <w:rsid w:val="00696AA6"/>
    <w:rsid w:val="00697022"/>
    <w:rsid w:val="006A2FD8"/>
    <w:rsid w:val="006A35A5"/>
    <w:rsid w:val="006A3B16"/>
    <w:rsid w:val="006A483D"/>
    <w:rsid w:val="006A6897"/>
    <w:rsid w:val="006A7B49"/>
    <w:rsid w:val="006B1CCF"/>
    <w:rsid w:val="006B2060"/>
    <w:rsid w:val="006B78BB"/>
    <w:rsid w:val="006C18B3"/>
    <w:rsid w:val="006C2A33"/>
    <w:rsid w:val="006C3610"/>
    <w:rsid w:val="006C3947"/>
    <w:rsid w:val="006C477E"/>
    <w:rsid w:val="006C7296"/>
    <w:rsid w:val="006C7AEC"/>
    <w:rsid w:val="006D0DCE"/>
    <w:rsid w:val="006D17ED"/>
    <w:rsid w:val="006D3D9D"/>
    <w:rsid w:val="006E0093"/>
    <w:rsid w:val="006E318A"/>
    <w:rsid w:val="006E4A79"/>
    <w:rsid w:val="006F0FCD"/>
    <w:rsid w:val="006F1998"/>
    <w:rsid w:val="006F270A"/>
    <w:rsid w:val="006F3A9D"/>
    <w:rsid w:val="006F50CE"/>
    <w:rsid w:val="006F6BDB"/>
    <w:rsid w:val="006F6D86"/>
    <w:rsid w:val="006F7024"/>
    <w:rsid w:val="006F71B1"/>
    <w:rsid w:val="006F7647"/>
    <w:rsid w:val="007020F3"/>
    <w:rsid w:val="0070433E"/>
    <w:rsid w:val="00705251"/>
    <w:rsid w:val="00706F18"/>
    <w:rsid w:val="00711373"/>
    <w:rsid w:val="00713FA7"/>
    <w:rsid w:val="007147A8"/>
    <w:rsid w:val="00714FE6"/>
    <w:rsid w:val="00715971"/>
    <w:rsid w:val="00715C6B"/>
    <w:rsid w:val="00723DC1"/>
    <w:rsid w:val="00726E1E"/>
    <w:rsid w:val="00730EF2"/>
    <w:rsid w:val="00732329"/>
    <w:rsid w:val="00732CAF"/>
    <w:rsid w:val="007335AB"/>
    <w:rsid w:val="007335F9"/>
    <w:rsid w:val="007348DD"/>
    <w:rsid w:val="00736171"/>
    <w:rsid w:val="00740779"/>
    <w:rsid w:val="00740A3D"/>
    <w:rsid w:val="00740F0C"/>
    <w:rsid w:val="0074104B"/>
    <w:rsid w:val="00742138"/>
    <w:rsid w:val="007435CC"/>
    <w:rsid w:val="00743C0C"/>
    <w:rsid w:val="007457B3"/>
    <w:rsid w:val="00751CE0"/>
    <w:rsid w:val="00757618"/>
    <w:rsid w:val="007578E7"/>
    <w:rsid w:val="00760720"/>
    <w:rsid w:val="007615DD"/>
    <w:rsid w:val="00761686"/>
    <w:rsid w:val="0076308B"/>
    <w:rsid w:val="007636C9"/>
    <w:rsid w:val="00764713"/>
    <w:rsid w:val="007653FE"/>
    <w:rsid w:val="00765DC5"/>
    <w:rsid w:val="00767571"/>
    <w:rsid w:val="007703CB"/>
    <w:rsid w:val="00771D87"/>
    <w:rsid w:val="0077228C"/>
    <w:rsid w:val="0077319A"/>
    <w:rsid w:val="0077396D"/>
    <w:rsid w:val="00773D5E"/>
    <w:rsid w:val="00774164"/>
    <w:rsid w:val="007765D2"/>
    <w:rsid w:val="00776BED"/>
    <w:rsid w:val="00776D05"/>
    <w:rsid w:val="007770E0"/>
    <w:rsid w:val="0077719C"/>
    <w:rsid w:val="00780934"/>
    <w:rsid w:val="00783D05"/>
    <w:rsid w:val="007870EC"/>
    <w:rsid w:val="00792602"/>
    <w:rsid w:val="00793800"/>
    <w:rsid w:val="00797DE3"/>
    <w:rsid w:val="007A1A28"/>
    <w:rsid w:val="007A3B6C"/>
    <w:rsid w:val="007A3DD1"/>
    <w:rsid w:val="007A4DCB"/>
    <w:rsid w:val="007A5095"/>
    <w:rsid w:val="007A64D3"/>
    <w:rsid w:val="007A67FC"/>
    <w:rsid w:val="007B0FAC"/>
    <w:rsid w:val="007B1DAB"/>
    <w:rsid w:val="007B32ED"/>
    <w:rsid w:val="007B40EC"/>
    <w:rsid w:val="007B44D2"/>
    <w:rsid w:val="007B4746"/>
    <w:rsid w:val="007C0FE3"/>
    <w:rsid w:val="007C3620"/>
    <w:rsid w:val="007C7399"/>
    <w:rsid w:val="007C7E9E"/>
    <w:rsid w:val="007D01C9"/>
    <w:rsid w:val="007D0784"/>
    <w:rsid w:val="007D0D8B"/>
    <w:rsid w:val="007D3D55"/>
    <w:rsid w:val="007D586B"/>
    <w:rsid w:val="007D7F90"/>
    <w:rsid w:val="007E0D83"/>
    <w:rsid w:val="007E0F13"/>
    <w:rsid w:val="007E13AD"/>
    <w:rsid w:val="007E1C6D"/>
    <w:rsid w:val="007E21CC"/>
    <w:rsid w:val="007E2488"/>
    <w:rsid w:val="007E3129"/>
    <w:rsid w:val="007E6A9E"/>
    <w:rsid w:val="007F028E"/>
    <w:rsid w:val="007F3F9D"/>
    <w:rsid w:val="007F7980"/>
    <w:rsid w:val="008006E7"/>
    <w:rsid w:val="0080217B"/>
    <w:rsid w:val="00804B30"/>
    <w:rsid w:val="0081232A"/>
    <w:rsid w:val="00813575"/>
    <w:rsid w:val="00813EB8"/>
    <w:rsid w:val="00814221"/>
    <w:rsid w:val="008145FD"/>
    <w:rsid w:val="00817A6A"/>
    <w:rsid w:val="00820881"/>
    <w:rsid w:val="00820BC7"/>
    <w:rsid w:val="008221A7"/>
    <w:rsid w:val="00823A17"/>
    <w:rsid w:val="00823BD8"/>
    <w:rsid w:val="008241FE"/>
    <w:rsid w:val="00824466"/>
    <w:rsid w:val="008267B4"/>
    <w:rsid w:val="00832A46"/>
    <w:rsid w:val="008356F7"/>
    <w:rsid w:val="00840BA0"/>
    <w:rsid w:val="00843153"/>
    <w:rsid w:val="00847491"/>
    <w:rsid w:val="00850C6A"/>
    <w:rsid w:val="00855A4A"/>
    <w:rsid w:val="00857D2C"/>
    <w:rsid w:val="00857EF6"/>
    <w:rsid w:val="008612A9"/>
    <w:rsid w:val="008640EB"/>
    <w:rsid w:val="00864C04"/>
    <w:rsid w:val="008659C5"/>
    <w:rsid w:val="00866F84"/>
    <w:rsid w:val="0086703B"/>
    <w:rsid w:val="00870EC1"/>
    <w:rsid w:val="008724D9"/>
    <w:rsid w:val="008731ED"/>
    <w:rsid w:val="0087347B"/>
    <w:rsid w:val="008734C9"/>
    <w:rsid w:val="00874FD1"/>
    <w:rsid w:val="00877163"/>
    <w:rsid w:val="0088087D"/>
    <w:rsid w:val="00885406"/>
    <w:rsid w:val="008855A0"/>
    <w:rsid w:val="008859B8"/>
    <w:rsid w:val="00885D6D"/>
    <w:rsid w:val="0089213C"/>
    <w:rsid w:val="0089365E"/>
    <w:rsid w:val="00893925"/>
    <w:rsid w:val="008945DF"/>
    <w:rsid w:val="0089516F"/>
    <w:rsid w:val="0089550C"/>
    <w:rsid w:val="008A389B"/>
    <w:rsid w:val="008A3A0C"/>
    <w:rsid w:val="008A643A"/>
    <w:rsid w:val="008B21FF"/>
    <w:rsid w:val="008B26B6"/>
    <w:rsid w:val="008B274A"/>
    <w:rsid w:val="008B4CB4"/>
    <w:rsid w:val="008B570F"/>
    <w:rsid w:val="008B5985"/>
    <w:rsid w:val="008C0400"/>
    <w:rsid w:val="008C1164"/>
    <w:rsid w:val="008C1474"/>
    <w:rsid w:val="008C350B"/>
    <w:rsid w:val="008C4B83"/>
    <w:rsid w:val="008C6283"/>
    <w:rsid w:val="008C76F2"/>
    <w:rsid w:val="008D2CDB"/>
    <w:rsid w:val="008D4256"/>
    <w:rsid w:val="008E0705"/>
    <w:rsid w:val="008E0EAF"/>
    <w:rsid w:val="008E36EA"/>
    <w:rsid w:val="008E6D2D"/>
    <w:rsid w:val="008F0F83"/>
    <w:rsid w:val="008F2C49"/>
    <w:rsid w:val="008F31A4"/>
    <w:rsid w:val="008F5647"/>
    <w:rsid w:val="008F72F9"/>
    <w:rsid w:val="00902FE9"/>
    <w:rsid w:val="00904ACD"/>
    <w:rsid w:val="00905C9B"/>
    <w:rsid w:val="00906D62"/>
    <w:rsid w:val="00907244"/>
    <w:rsid w:val="009074AE"/>
    <w:rsid w:val="00910D20"/>
    <w:rsid w:val="00911A51"/>
    <w:rsid w:val="00912C96"/>
    <w:rsid w:val="00912E55"/>
    <w:rsid w:val="00915FA8"/>
    <w:rsid w:val="00922FA4"/>
    <w:rsid w:val="00923E2D"/>
    <w:rsid w:val="00925047"/>
    <w:rsid w:val="009254C1"/>
    <w:rsid w:val="009266C9"/>
    <w:rsid w:val="00927B22"/>
    <w:rsid w:val="009325E0"/>
    <w:rsid w:val="00934C9A"/>
    <w:rsid w:val="00935D64"/>
    <w:rsid w:val="00935E4E"/>
    <w:rsid w:val="009374DD"/>
    <w:rsid w:val="00937586"/>
    <w:rsid w:val="009413F7"/>
    <w:rsid w:val="00942D72"/>
    <w:rsid w:val="009454EF"/>
    <w:rsid w:val="00951F29"/>
    <w:rsid w:val="009548AC"/>
    <w:rsid w:val="0095508C"/>
    <w:rsid w:val="0095555C"/>
    <w:rsid w:val="0095769F"/>
    <w:rsid w:val="00961C30"/>
    <w:rsid w:val="0096275F"/>
    <w:rsid w:val="0097055E"/>
    <w:rsid w:val="00974FF9"/>
    <w:rsid w:val="00975008"/>
    <w:rsid w:val="009806D0"/>
    <w:rsid w:val="00982DCF"/>
    <w:rsid w:val="00986362"/>
    <w:rsid w:val="00986A19"/>
    <w:rsid w:val="00993FB9"/>
    <w:rsid w:val="0099450C"/>
    <w:rsid w:val="00995421"/>
    <w:rsid w:val="00995C73"/>
    <w:rsid w:val="00996A39"/>
    <w:rsid w:val="00997F9F"/>
    <w:rsid w:val="009A0319"/>
    <w:rsid w:val="009A25EB"/>
    <w:rsid w:val="009A365A"/>
    <w:rsid w:val="009A6A8B"/>
    <w:rsid w:val="009B41E1"/>
    <w:rsid w:val="009B503A"/>
    <w:rsid w:val="009B524C"/>
    <w:rsid w:val="009B5F2A"/>
    <w:rsid w:val="009B5FF7"/>
    <w:rsid w:val="009C33C1"/>
    <w:rsid w:val="009C4CB2"/>
    <w:rsid w:val="009C58F7"/>
    <w:rsid w:val="009C6671"/>
    <w:rsid w:val="009D22C5"/>
    <w:rsid w:val="009D3C09"/>
    <w:rsid w:val="009D3E88"/>
    <w:rsid w:val="009D47AC"/>
    <w:rsid w:val="009D5092"/>
    <w:rsid w:val="009D5457"/>
    <w:rsid w:val="009D73FE"/>
    <w:rsid w:val="009E3A6B"/>
    <w:rsid w:val="009E481A"/>
    <w:rsid w:val="009E69F9"/>
    <w:rsid w:val="009E711B"/>
    <w:rsid w:val="009F023F"/>
    <w:rsid w:val="009F2E52"/>
    <w:rsid w:val="009F475F"/>
    <w:rsid w:val="009F4FCD"/>
    <w:rsid w:val="009F5973"/>
    <w:rsid w:val="009F6CC9"/>
    <w:rsid w:val="009F7460"/>
    <w:rsid w:val="009F7548"/>
    <w:rsid w:val="00A01E18"/>
    <w:rsid w:val="00A02975"/>
    <w:rsid w:val="00A040AA"/>
    <w:rsid w:val="00A0515D"/>
    <w:rsid w:val="00A05381"/>
    <w:rsid w:val="00A05902"/>
    <w:rsid w:val="00A10387"/>
    <w:rsid w:val="00A12594"/>
    <w:rsid w:val="00A12D68"/>
    <w:rsid w:val="00A13ECC"/>
    <w:rsid w:val="00A16697"/>
    <w:rsid w:val="00A16DCD"/>
    <w:rsid w:val="00A21578"/>
    <w:rsid w:val="00A236EF"/>
    <w:rsid w:val="00A240B4"/>
    <w:rsid w:val="00A24365"/>
    <w:rsid w:val="00A2762A"/>
    <w:rsid w:val="00A277E4"/>
    <w:rsid w:val="00A300C7"/>
    <w:rsid w:val="00A37B79"/>
    <w:rsid w:val="00A40A4B"/>
    <w:rsid w:val="00A42B81"/>
    <w:rsid w:val="00A43E48"/>
    <w:rsid w:val="00A44C77"/>
    <w:rsid w:val="00A44E3F"/>
    <w:rsid w:val="00A45939"/>
    <w:rsid w:val="00A45C2C"/>
    <w:rsid w:val="00A4617C"/>
    <w:rsid w:val="00A46A37"/>
    <w:rsid w:val="00A50A3B"/>
    <w:rsid w:val="00A522A3"/>
    <w:rsid w:val="00A53F57"/>
    <w:rsid w:val="00A54A87"/>
    <w:rsid w:val="00A5647A"/>
    <w:rsid w:val="00A56F2F"/>
    <w:rsid w:val="00A62141"/>
    <w:rsid w:val="00A62286"/>
    <w:rsid w:val="00A7075B"/>
    <w:rsid w:val="00A7106D"/>
    <w:rsid w:val="00A71574"/>
    <w:rsid w:val="00A73AD0"/>
    <w:rsid w:val="00A73F75"/>
    <w:rsid w:val="00A77D69"/>
    <w:rsid w:val="00A80398"/>
    <w:rsid w:val="00A826E3"/>
    <w:rsid w:val="00A853FB"/>
    <w:rsid w:val="00A908D6"/>
    <w:rsid w:val="00A9349C"/>
    <w:rsid w:val="00A953AA"/>
    <w:rsid w:val="00AA0D63"/>
    <w:rsid w:val="00AA1680"/>
    <w:rsid w:val="00AA1F9C"/>
    <w:rsid w:val="00AA2AD9"/>
    <w:rsid w:val="00AA4A23"/>
    <w:rsid w:val="00AA4F4F"/>
    <w:rsid w:val="00AA5A1B"/>
    <w:rsid w:val="00AA676B"/>
    <w:rsid w:val="00AB2090"/>
    <w:rsid w:val="00AB6DFF"/>
    <w:rsid w:val="00AC1571"/>
    <w:rsid w:val="00AC1ACD"/>
    <w:rsid w:val="00AC5197"/>
    <w:rsid w:val="00AC571E"/>
    <w:rsid w:val="00AC57C6"/>
    <w:rsid w:val="00AC7426"/>
    <w:rsid w:val="00AC7F00"/>
    <w:rsid w:val="00AD02AF"/>
    <w:rsid w:val="00AD5ACE"/>
    <w:rsid w:val="00AD77F1"/>
    <w:rsid w:val="00AE2699"/>
    <w:rsid w:val="00AE33A7"/>
    <w:rsid w:val="00AE447F"/>
    <w:rsid w:val="00AE588B"/>
    <w:rsid w:val="00AE5D54"/>
    <w:rsid w:val="00AE60E4"/>
    <w:rsid w:val="00AF0097"/>
    <w:rsid w:val="00AF62ED"/>
    <w:rsid w:val="00AF6D49"/>
    <w:rsid w:val="00B0074D"/>
    <w:rsid w:val="00B13C43"/>
    <w:rsid w:val="00B166F2"/>
    <w:rsid w:val="00B16745"/>
    <w:rsid w:val="00B22255"/>
    <w:rsid w:val="00B227AA"/>
    <w:rsid w:val="00B22CBE"/>
    <w:rsid w:val="00B3095D"/>
    <w:rsid w:val="00B317F3"/>
    <w:rsid w:val="00B32A15"/>
    <w:rsid w:val="00B3362C"/>
    <w:rsid w:val="00B34489"/>
    <w:rsid w:val="00B364C4"/>
    <w:rsid w:val="00B374E8"/>
    <w:rsid w:val="00B41F6B"/>
    <w:rsid w:val="00B420A2"/>
    <w:rsid w:val="00B4323B"/>
    <w:rsid w:val="00B444F5"/>
    <w:rsid w:val="00B44B3C"/>
    <w:rsid w:val="00B456DD"/>
    <w:rsid w:val="00B542D4"/>
    <w:rsid w:val="00B54789"/>
    <w:rsid w:val="00B55296"/>
    <w:rsid w:val="00B60058"/>
    <w:rsid w:val="00B60BC2"/>
    <w:rsid w:val="00B620A7"/>
    <w:rsid w:val="00B63346"/>
    <w:rsid w:val="00B64151"/>
    <w:rsid w:val="00B64997"/>
    <w:rsid w:val="00B71F67"/>
    <w:rsid w:val="00B73A0D"/>
    <w:rsid w:val="00B75194"/>
    <w:rsid w:val="00B8202F"/>
    <w:rsid w:val="00B858E9"/>
    <w:rsid w:val="00B85E39"/>
    <w:rsid w:val="00B86129"/>
    <w:rsid w:val="00B86B51"/>
    <w:rsid w:val="00B86DE8"/>
    <w:rsid w:val="00B872CF"/>
    <w:rsid w:val="00B9047E"/>
    <w:rsid w:val="00B90F73"/>
    <w:rsid w:val="00B91181"/>
    <w:rsid w:val="00B91219"/>
    <w:rsid w:val="00B92B3D"/>
    <w:rsid w:val="00B9313F"/>
    <w:rsid w:val="00B934FC"/>
    <w:rsid w:val="00B93E2B"/>
    <w:rsid w:val="00B96303"/>
    <w:rsid w:val="00BA519F"/>
    <w:rsid w:val="00BA5438"/>
    <w:rsid w:val="00BA5B9D"/>
    <w:rsid w:val="00BA5CBA"/>
    <w:rsid w:val="00BA675D"/>
    <w:rsid w:val="00BB1BF6"/>
    <w:rsid w:val="00BB414D"/>
    <w:rsid w:val="00BC0F8F"/>
    <w:rsid w:val="00BC2130"/>
    <w:rsid w:val="00BC6C27"/>
    <w:rsid w:val="00BD0BE7"/>
    <w:rsid w:val="00BD12BB"/>
    <w:rsid w:val="00BD4156"/>
    <w:rsid w:val="00BD7AA2"/>
    <w:rsid w:val="00BD7F89"/>
    <w:rsid w:val="00BE757D"/>
    <w:rsid w:val="00BF007F"/>
    <w:rsid w:val="00BF0869"/>
    <w:rsid w:val="00BF2D5B"/>
    <w:rsid w:val="00BF3BA9"/>
    <w:rsid w:val="00BF6EDE"/>
    <w:rsid w:val="00BF7684"/>
    <w:rsid w:val="00BF7848"/>
    <w:rsid w:val="00BF7D15"/>
    <w:rsid w:val="00C00574"/>
    <w:rsid w:val="00C0320E"/>
    <w:rsid w:val="00C05DE4"/>
    <w:rsid w:val="00C10372"/>
    <w:rsid w:val="00C10663"/>
    <w:rsid w:val="00C10713"/>
    <w:rsid w:val="00C10A2C"/>
    <w:rsid w:val="00C10F2E"/>
    <w:rsid w:val="00C113A2"/>
    <w:rsid w:val="00C11865"/>
    <w:rsid w:val="00C118EF"/>
    <w:rsid w:val="00C11A73"/>
    <w:rsid w:val="00C12188"/>
    <w:rsid w:val="00C13963"/>
    <w:rsid w:val="00C161E0"/>
    <w:rsid w:val="00C17EB7"/>
    <w:rsid w:val="00C2044F"/>
    <w:rsid w:val="00C20538"/>
    <w:rsid w:val="00C20CB3"/>
    <w:rsid w:val="00C2253F"/>
    <w:rsid w:val="00C228F0"/>
    <w:rsid w:val="00C23FA1"/>
    <w:rsid w:val="00C24AF3"/>
    <w:rsid w:val="00C24C90"/>
    <w:rsid w:val="00C25124"/>
    <w:rsid w:val="00C26603"/>
    <w:rsid w:val="00C30A9C"/>
    <w:rsid w:val="00C31B35"/>
    <w:rsid w:val="00C31BD2"/>
    <w:rsid w:val="00C32926"/>
    <w:rsid w:val="00C332F0"/>
    <w:rsid w:val="00C33E93"/>
    <w:rsid w:val="00C34524"/>
    <w:rsid w:val="00C34A89"/>
    <w:rsid w:val="00C3668E"/>
    <w:rsid w:val="00C37914"/>
    <w:rsid w:val="00C42FAF"/>
    <w:rsid w:val="00C456E3"/>
    <w:rsid w:val="00C464A6"/>
    <w:rsid w:val="00C46688"/>
    <w:rsid w:val="00C477C3"/>
    <w:rsid w:val="00C47E9B"/>
    <w:rsid w:val="00C52203"/>
    <w:rsid w:val="00C52416"/>
    <w:rsid w:val="00C53DD8"/>
    <w:rsid w:val="00C5540D"/>
    <w:rsid w:val="00C562B4"/>
    <w:rsid w:val="00C57CE4"/>
    <w:rsid w:val="00C652E9"/>
    <w:rsid w:val="00C6566C"/>
    <w:rsid w:val="00C65C59"/>
    <w:rsid w:val="00C66B96"/>
    <w:rsid w:val="00C71F12"/>
    <w:rsid w:val="00C7268D"/>
    <w:rsid w:val="00C73A24"/>
    <w:rsid w:val="00C75BE0"/>
    <w:rsid w:val="00C763F8"/>
    <w:rsid w:val="00C773D1"/>
    <w:rsid w:val="00C77B41"/>
    <w:rsid w:val="00C80CCC"/>
    <w:rsid w:val="00C8164A"/>
    <w:rsid w:val="00C8224B"/>
    <w:rsid w:val="00C8375F"/>
    <w:rsid w:val="00C83A29"/>
    <w:rsid w:val="00C845DB"/>
    <w:rsid w:val="00C86187"/>
    <w:rsid w:val="00C93827"/>
    <w:rsid w:val="00C93954"/>
    <w:rsid w:val="00C942AE"/>
    <w:rsid w:val="00CA70F2"/>
    <w:rsid w:val="00CA7C4B"/>
    <w:rsid w:val="00CB0397"/>
    <w:rsid w:val="00CB0AFD"/>
    <w:rsid w:val="00CB60D1"/>
    <w:rsid w:val="00CB65AD"/>
    <w:rsid w:val="00CB7128"/>
    <w:rsid w:val="00CC0A15"/>
    <w:rsid w:val="00CC61D4"/>
    <w:rsid w:val="00CD039E"/>
    <w:rsid w:val="00CD086E"/>
    <w:rsid w:val="00CD159C"/>
    <w:rsid w:val="00CD2F7E"/>
    <w:rsid w:val="00CD70D6"/>
    <w:rsid w:val="00CE115A"/>
    <w:rsid w:val="00CE1955"/>
    <w:rsid w:val="00CE2ECC"/>
    <w:rsid w:val="00CE7767"/>
    <w:rsid w:val="00CF001B"/>
    <w:rsid w:val="00CF06E2"/>
    <w:rsid w:val="00CF1479"/>
    <w:rsid w:val="00CF1A6D"/>
    <w:rsid w:val="00CF4A7B"/>
    <w:rsid w:val="00D01081"/>
    <w:rsid w:val="00D030D3"/>
    <w:rsid w:val="00D03C80"/>
    <w:rsid w:val="00D06239"/>
    <w:rsid w:val="00D062F2"/>
    <w:rsid w:val="00D06C2D"/>
    <w:rsid w:val="00D07B65"/>
    <w:rsid w:val="00D15D74"/>
    <w:rsid w:val="00D2155F"/>
    <w:rsid w:val="00D22430"/>
    <w:rsid w:val="00D2671F"/>
    <w:rsid w:val="00D27BEF"/>
    <w:rsid w:val="00D27F39"/>
    <w:rsid w:val="00D32B7C"/>
    <w:rsid w:val="00D35C1F"/>
    <w:rsid w:val="00D35F78"/>
    <w:rsid w:val="00D409FE"/>
    <w:rsid w:val="00D44B33"/>
    <w:rsid w:val="00D51436"/>
    <w:rsid w:val="00D51E28"/>
    <w:rsid w:val="00D530B0"/>
    <w:rsid w:val="00D535C4"/>
    <w:rsid w:val="00D54E56"/>
    <w:rsid w:val="00D54FCD"/>
    <w:rsid w:val="00D55F73"/>
    <w:rsid w:val="00D56EBC"/>
    <w:rsid w:val="00D60B43"/>
    <w:rsid w:val="00D667F2"/>
    <w:rsid w:val="00D6683E"/>
    <w:rsid w:val="00D6790D"/>
    <w:rsid w:val="00D7197C"/>
    <w:rsid w:val="00D72445"/>
    <w:rsid w:val="00D72E97"/>
    <w:rsid w:val="00D74A1B"/>
    <w:rsid w:val="00D76204"/>
    <w:rsid w:val="00D7651D"/>
    <w:rsid w:val="00D76607"/>
    <w:rsid w:val="00D76B19"/>
    <w:rsid w:val="00D774DA"/>
    <w:rsid w:val="00D82C9C"/>
    <w:rsid w:val="00D82DA3"/>
    <w:rsid w:val="00D844E8"/>
    <w:rsid w:val="00D84870"/>
    <w:rsid w:val="00D8530C"/>
    <w:rsid w:val="00D860B3"/>
    <w:rsid w:val="00D862B1"/>
    <w:rsid w:val="00D863F6"/>
    <w:rsid w:val="00D86D5B"/>
    <w:rsid w:val="00D918B4"/>
    <w:rsid w:val="00D922A0"/>
    <w:rsid w:val="00D93186"/>
    <w:rsid w:val="00D948CE"/>
    <w:rsid w:val="00D94B28"/>
    <w:rsid w:val="00D96AE7"/>
    <w:rsid w:val="00D970D0"/>
    <w:rsid w:val="00D9747F"/>
    <w:rsid w:val="00DA1A1F"/>
    <w:rsid w:val="00DA3A35"/>
    <w:rsid w:val="00DA42A8"/>
    <w:rsid w:val="00DA4415"/>
    <w:rsid w:val="00DA732F"/>
    <w:rsid w:val="00DA7997"/>
    <w:rsid w:val="00DA7F70"/>
    <w:rsid w:val="00DB0C2E"/>
    <w:rsid w:val="00DB0D08"/>
    <w:rsid w:val="00DB2560"/>
    <w:rsid w:val="00DB4DBA"/>
    <w:rsid w:val="00DC01A9"/>
    <w:rsid w:val="00DC1C78"/>
    <w:rsid w:val="00DC48FA"/>
    <w:rsid w:val="00DC4CB9"/>
    <w:rsid w:val="00DC64BA"/>
    <w:rsid w:val="00DC6650"/>
    <w:rsid w:val="00DC7359"/>
    <w:rsid w:val="00DD1115"/>
    <w:rsid w:val="00DD378D"/>
    <w:rsid w:val="00DD63F2"/>
    <w:rsid w:val="00DD67B4"/>
    <w:rsid w:val="00DE163C"/>
    <w:rsid w:val="00DE244E"/>
    <w:rsid w:val="00DE2801"/>
    <w:rsid w:val="00DE3089"/>
    <w:rsid w:val="00DE30EF"/>
    <w:rsid w:val="00DE312F"/>
    <w:rsid w:val="00DE5DA5"/>
    <w:rsid w:val="00DE634D"/>
    <w:rsid w:val="00DE7ECB"/>
    <w:rsid w:val="00DF1152"/>
    <w:rsid w:val="00DF13F7"/>
    <w:rsid w:val="00DF1A02"/>
    <w:rsid w:val="00DF1F34"/>
    <w:rsid w:val="00DF68BD"/>
    <w:rsid w:val="00DF6CC7"/>
    <w:rsid w:val="00E008F6"/>
    <w:rsid w:val="00E00CB6"/>
    <w:rsid w:val="00E00DAE"/>
    <w:rsid w:val="00E04033"/>
    <w:rsid w:val="00E07FC8"/>
    <w:rsid w:val="00E1462C"/>
    <w:rsid w:val="00E14E4A"/>
    <w:rsid w:val="00E155D7"/>
    <w:rsid w:val="00E2049F"/>
    <w:rsid w:val="00E21A5F"/>
    <w:rsid w:val="00E241A2"/>
    <w:rsid w:val="00E264BE"/>
    <w:rsid w:val="00E303F0"/>
    <w:rsid w:val="00E32E6E"/>
    <w:rsid w:val="00E336DB"/>
    <w:rsid w:val="00E35406"/>
    <w:rsid w:val="00E36648"/>
    <w:rsid w:val="00E4636F"/>
    <w:rsid w:val="00E51240"/>
    <w:rsid w:val="00E527D6"/>
    <w:rsid w:val="00E52E85"/>
    <w:rsid w:val="00E5613A"/>
    <w:rsid w:val="00E61B4D"/>
    <w:rsid w:val="00E62591"/>
    <w:rsid w:val="00E62949"/>
    <w:rsid w:val="00E635B2"/>
    <w:rsid w:val="00E66570"/>
    <w:rsid w:val="00E71DDF"/>
    <w:rsid w:val="00E740ED"/>
    <w:rsid w:val="00E748C8"/>
    <w:rsid w:val="00E754DF"/>
    <w:rsid w:val="00E7637F"/>
    <w:rsid w:val="00E76C8D"/>
    <w:rsid w:val="00E80E49"/>
    <w:rsid w:val="00E82F20"/>
    <w:rsid w:val="00E83167"/>
    <w:rsid w:val="00E8547B"/>
    <w:rsid w:val="00E8650A"/>
    <w:rsid w:val="00E86B2F"/>
    <w:rsid w:val="00E92D82"/>
    <w:rsid w:val="00E96680"/>
    <w:rsid w:val="00E971EB"/>
    <w:rsid w:val="00EA08A9"/>
    <w:rsid w:val="00EA18F0"/>
    <w:rsid w:val="00EA1E0C"/>
    <w:rsid w:val="00EA69C4"/>
    <w:rsid w:val="00EA7271"/>
    <w:rsid w:val="00EA7951"/>
    <w:rsid w:val="00EB1DD7"/>
    <w:rsid w:val="00EB386C"/>
    <w:rsid w:val="00EC16CC"/>
    <w:rsid w:val="00EC74CE"/>
    <w:rsid w:val="00ED15E0"/>
    <w:rsid w:val="00ED1A99"/>
    <w:rsid w:val="00ED24E3"/>
    <w:rsid w:val="00ED36FF"/>
    <w:rsid w:val="00ED441F"/>
    <w:rsid w:val="00ED6A3A"/>
    <w:rsid w:val="00ED6E31"/>
    <w:rsid w:val="00ED732A"/>
    <w:rsid w:val="00ED778A"/>
    <w:rsid w:val="00EE0AB8"/>
    <w:rsid w:val="00EE0F35"/>
    <w:rsid w:val="00EE45BD"/>
    <w:rsid w:val="00EE6C32"/>
    <w:rsid w:val="00EE6C7A"/>
    <w:rsid w:val="00EF1456"/>
    <w:rsid w:val="00EF1AAD"/>
    <w:rsid w:val="00EF2435"/>
    <w:rsid w:val="00EF3C1C"/>
    <w:rsid w:val="00EF42DB"/>
    <w:rsid w:val="00EF4A05"/>
    <w:rsid w:val="00EF6BD9"/>
    <w:rsid w:val="00F00BE0"/>
    <w:rsid w:val="00F01E12"/>
    <w:rsid w:val="00F01FDA"/>
    <w:rsid w:val="00F0508A"/>
    <w:rsid w:val="00F129B8"/>
    <w:rsid w:val="00F13C71"/>
    <w:rsid w:val="00F14E40"/>
    <w:rsid w:val="00F14F97"/>
    <w:rsid w:val="00F165E7"/>
    <w:rsid w:val="00F22BD5"/>
    <w:rsid w:val="00F27BC2"/>
    <w:rsid w:val="00F31308"/>
    <w:rsid w:val="00F32022"/>
    <w:rsid w:val="00F33363"/>
    <w:rsid w:val="00F33CFE"/>
    <w:rsid w:val="00F3469E"/>
    <w:rsid w:val="00F35436"/>
    <w:rsid w:val="00F376B9"/>
    <w:rsid w:val="00F37ADA"/>
    <w:rsid w:val="00F40394"/>
    <w:rsid w:val="00F42CA3"/>
    <w:rsid w:val="00F45531"/>
    <w:rsid w:val="00F519F3"/>
    <w:rsid w:val="00F52132"/>
    <w:rsid w:val="00F556E3"/>
    <w:rsid w:val="00F57A8F"/>
    <w:rsid w:val="00F6111D"/>
    <w:rsid w:val="00F6210D"/>
    <w:rsid w:val="00F62661"/>
    <w:rsid w:val="00F632B5"/>
    <w:rsid w:val="00F657B1"/>
    <w:rsid w:val="00F6630B"/>
    <w:rsid w:val="00F7046F"/>
    <w:rsid w:val="00F70FDD"/>
    <w:rsid w:val="00F713BD"/>
    <w:rsid w:val="00F7301E"/>
    <w:rsid w:val="00F76957"/>
    <w:rsid w:val="00F76A69"/>
    <w:rsid w:val="00F80047"/>
    <w:rsid w:val="00F820BF"/>
    <w:rsid w:val="00F82C33"/>
    <w:rsid w:val="00F83C20"/>
    <w:rsid w:val="00F87D87"/>
    <w:rsid w:val="00F90934"/>
    <w:rsid w:val="00F91E7C"/>
    <w:rsid w:val="00F944F3"/>
    <w:rsid w:val="00F94D25"/>
    <w:rsid w:val="00F96412"/>
    <w:rsid w:val="00F96594"/>
    <w:rsid w:val="00F97E85"/>
    <w:rsid w:val="00FA0935"/>
    <w:rsid w:val="00FA4D8E"/>
    <w:rsid w:val="00FA54EA"/>
    <w:rsid w:val="00FA56C3"/>
    <w:rsid w:val="00FA593F"/>
    <w:rsid w:val="00FA6236"/>
    <w:rsid w:val="00FA7039"/>
    <w:rsid w:val="00FB1D09"/>
    <w:rsid w:val="00FB2E40"/>
    <w:rsid w:val="00FB4297"/>
    <w:rsid w:val="00FB4ED9"/>
    <w:rsid w:val="00FB5EDE"/>
    <w:rsid w:val="00FB67D3"/>
    <w:rsid w:val="00FB6A39"/>
    <w:rsid w:val="00FC05AB"/>
    <w:rsid w:val="00FC23E6"/>
    <w:rsid w:val="00FC4309"/>
    <w:rsid w:val="00FD0E05"/>
    <w:rsid w:val="00FD17DA"/>
    <w:rsid w:val="00FD1B44"/>
    <w:rsid w:val="00FD5141"/>
    <w:rsid w:val="00FE0787"/>
    <w:rsid w:val="00FE3B46"/>
    <w:rsid w:val="00FE62C0"/>
    <w:rsid w:val="00FF3AA3"/>
    <w:rsid w:val="00FF4ACC"/>
    <w:rsid w:val="00FF4E98"/>
    <w:rsid w:val="00FF5C4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F017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53AAE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3AAE"/>
    <w:rPr>
      <w:color w:val="808080"/>
      <w:shd w:val="clear" w:color="auto" w:fill="E6E6E6"/>
    </w:rPr>
  </w:style>
  <w:style w:type="character" w:styleId="Grietas">
    <w:name w:val="Strong"/>
    <w:basedOn w:val="Numatytasispastraiposriftas"/>
    <w:uiPriority w:val="22"/>
    <w:qFormat/>
    <w:rsid w:val="006F7024"/>
    <w:rPr>
      <w:b/>
      <w:bCs/>
    </w:rPr>
  </w:style>
  <w:style w:type="character" w:styleId="Rykinuoroda">
    <w:name w:val="Intense Reference"/>
    <w:basedOn w:val="Numatytasispastraiposriftas"/>
    <w:uiPriority w:val="32"/>
    <w:qFormat/>
    <w:rsid w:val="005138C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dalia.petkeviciene@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731D56B79E44F98AF8A123AF2B87D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75FDD-2F0F-4B94-A446-BA0450620F11}"/>
      </w:docPartPr>
      <w:docPartBody>
        <w:p w:rsidR="00A95CD3" w:rsidRDefault="00CC7D0F" w:rsidP="00CC7D0F">
          <w:pPr>
            <w:pStyle w:val="2731D56B79E44F98AF8A123AF2B87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11E1"/>
    <w:rsid w:val="0004518E"/>
    <w:rsid w:val="00051529"/>
    <w:rsid w:val="00090348"/>
    <w:rsid w:val="00095D3E"/>
    <w:rsid w:val="000B1EAC"/>
    <w:rsid w:val="000C3260"/>
    <w:rsid w:val="000E1449"/>
    <w:rsid w:val="000E725B"/>
    <w:rsid w:val="000E7C92"/>
    <w:rsid w:val="00110CD8"/>
    <w:rsid w:val="00122E39"/>
    <w:rsid w:val="0014355A"/>
    <w:rsid w:val="00154D1D"/>
    <w:rsid w:val="001A439D"/>
    <w:rsid w:val="001C6D44"/>
    <w:rsid w:val="001E0BF7"/>
    <w:rsid w:val="001F5809"/>
    <w:rsid w:val="001F7310"/>
    <w:rsid w:val="0022456F"/>
    <w:rsid w:val="002404FC"/>
    <w:rsid w:val="00247EBA"/>
    <w:rsid w:val="0025542A"/>
    <w:rsid w:val="00265455"/>
    <w:rsid w:val="002666BC"/>
    <w:rsid w:val="00272E06"/>
    <w:rsid w:val="002B036C"/>
    <w:rsid w:val="002B0E91"/>
    <w:rsid w:val="002D2B10"/>
    <w:rsid w:val="00304C9A"/>
    <w:rsid w:val="003314DC"/>
    <w:rsid w:val="00335FBF"/>
    <w:rsid w:val="00336055"/>
    <w:rsid w:val="0037173B"/>
    <w:rsid w:val="00372FDB"/>
    <w:rsid w:val="003816BF"/>
    <w:rsid w:val="00381A10"/>
    <w:rsid w:val="00383A07"/>
    <w:rsid w:val="00393187"/>
    <w:rsid w:val="003B5A75"/>
    <w:rsid w:val="003D1709"/>
    <w:rsid w:val="003D6321"/>
    <w:rsid w:val="003E362D"/>
    <w:rsid w:val="003F42DE"/>
    <w:rsid w:val="00420D08"/>
    <w:rsid w:val="00440AEC"/>
    <w:rsid w:val="004457B0"/>
    <w:rsid w:val="00447418"/>
    <w:rsid w:val="00451AB3"/>
    <w:rsid w:val="00466683"/>
    <w:rsid w:val="0050400F"/>
    <w:rsid w:val="00537F2D"/>
    <w:rsid w:val="0054013E"/>
    <w:rsid w:val="00563210"/>
    <w:rsid w:val="005B3156"/>
    <w:rsid w:val="005D1504"/>
    <w:rsid w:val="005D52D0"/>
    <w:rsid w:val="005D5AF0"/>
    <w:rsid w:val="005E2AAD"/>
    <w:rsid w:val="006007D6"/>
    <w:rsid w:val="00644353"/>
    <w:rsid w:val="006674DC"/>
    <w:rsid w:val="00682D1E"/>
    <w:rsid w:val="00684342"/>
    <w:rsid w:val="006A5A73"/>
    <w:rsid w:val="007019AA"/>
    <w:rsid w:val="007078E6"/>
    <w:rsid w:val="007302D4"/>
    <w:rsid w:val="00733CF2"/>
    <w:rsid w:val="00750D1A"/>
    <w:rsid w:val="007554B2"/>
    <w:rsid w:val="00767B70"/>
    <w:rsid w:val="007D573A"/>
    <w:rsid w:val="007E06A6"/>
    <w:rsid w:val="007F1EF1"/>
    <w:rsid w:val="00800CD6"/>
    <w:rsid w:val="00802E58"/>
    <w:rsid w:val="00875D2D"/>
    <w:rsid w:val="008910C4"/>
    <w:rsid w:val="0089122B"/>
    <w:rsid w:val="008F2108"/>
    <w:rsid w:val="008F3E12"/>
    <w:rsid w:val="00935631"/>
    <w:rsid w:val="00951F28"/>
    <w:rsid w:val="009A5ABA"/>
    <w:rsid w:val="009B65CA"/>
    <w:rsid w:val="009C0146"/>
    <w:rsid w:val="00A1138D"/>
    <w:rsid w:val="00A261D4"/>
    <w:rsid w:val="00A72333"/>
    <w:rsid w:val="00A809B0"/>
    <w:rsid w:val="00A95CD3"/>
    <w:rsid w:val="00AA428D"/>
    <w:rsid w:val="00AC69B5"/>
    <w:rsid w:val="00B0364A"/>
    <w:rsid w:val="00B30BCF"/>
    <w:rsid w:val="00B65C6B"/>
    <w:rsid w:val="00B774FD"/>
    <w:rsid w:val="00B85986"/>
    <w:rsid w:val="00B905C7"/>
    <w:rsid w:val="00BB1866"/>
    <w:rsid w:val="00BC2B1A"/>
    <w:rsid w:val="00C13F67"/>
    <w:rsid w:val="00C205C5"/>
    <w:rsid w:val="00C2197D"/>
    <w:rsid w:val="00C35324"/>
    <w:rsid w:val="00C35A5C"/>
    <w:rsid w:val="00C468E2"/>
    <w:rsid w:val="00C64F30"/>
    <w:rsid w:val="00C7327A"/>
    <w:rsid w:val="00C8364A"/>
    <w:rsid w:val="00C84BBA"/>
    <w:rsid w:val="00C860D2"/>
    <w:rsid w:val="00CA1816"/>
    <w:rsid w:val="00CB1DB4"/>
    <w:rsid w:val="00CC7D0F"/>
    <w:rsid w:val="00CD174D"/>
    <w:rsid w:val="00CF132B"/>
    <w:rsid w:val="00CF1C8C"/>
    <w:rsid w:val="00D16FF3"/>
    <w:rsid w:val="00D23297"/>
    <w:rsid w:val="00D54E6B"/>
    <w:rsid w:val="00D92AB1"/>
    <w:rsid w:val="00D963D7"/>
    <w:rsid w:val="00DC0E28"/>
    <w:rsid w:val="00DC457F"/>
    <w:rsid w:val="00DD195E"/>
    <w:rsid w:val="00DE1B9E"/>
    <w:rsid w:val="00DF04DE"/>
    <w:rsid w:val="00DF6335"/>
    <w:rsid w:val="00E1519B"/>
    <w:rsid w:val="00E31BAE"/>
    <w:rsid w:val="00E54327"/>
    <w:rsid w:val="00E57E15"/>
    <w:rsid w:val="00E91C3F"/>
    <w:rsid w:val="00ED1B90"/>
    <w:rsid w:val="00ED56BF"/>
    <w:rsid w:val="00EE3AB5"/>
    <w:rsid w:val="00F30D38"/>
    <w:rsid w:val="00F31A58"/>
    <w:rsid w:val="00F6217A"/>
    <w:rsid w:val="00F64368"/>
    <w:rsid w:val="00F715E3"/>
    <w:rsid w:val="00F754D3"/>
    <w:rsid w:val="00F802D1"/>
    <w:rsid w:val="00F90D45"/>
    <w:rsid w:val="00FB2E78"/>
    <w:rsid w:val="00FB521E"/>
    <w:rsid w:val="00FE0040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81A10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  <w:style w:type="paragraph" w:customStyle="1" w:styleId="34F58B8F2D494E439F43FCBE4B83A0AC">
    <w:name w:val="34F58B8F2D494E439F43FCBE4B83A0AC"/>
    <w:rsid w:val="00381A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C1228-531D-4C68-9C99-C92DD36E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738</TotalTime>
  <Pages>2</Pages>
  <Words>2969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2019-01-25T06:27:00Z</dcterms:created>
  <dc:creator>Evelina Grincevičiūtė</dc:creator>
  <cp:lastModifiedBy>Dalia Petkevičienė</cp:lastModifiedBy>
  <cp:lastPrinted>2019-01-28T08:56:00Z</cp:lastPrinted>
  <dcterms:modified xsi:type="dcterms:W3CDTF">2019-01-28T09:10:00Z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