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D7C" w:rsidRDefault="000E7D7C" w:rsidP="000A0230">
      <w:pPr>
        <w:pStyle w:val="Heading1"/>
        <w:spacing w:before="0"/>
      </w:pPr>
    </w:p>
    <w:p w:rsidR="000E7D7C" w:rsidRPr="007C4D71" w:rsidRDefault="00560964" w:rsidP="000A0230">
      <w:pPr>
        <w:pStyle w:val="Heading1"/>
        <w:spacing w:before="0"/>
        <w:rPr>
          <w:b w:val="0"/>
          <w:caps w:val="0"/>
          <w:szCs w:val="24"/>
        </w:rPr>
      </w:pPr>
      <w:r>
        <w:rPr>
          <w:b w:val="0"/>
          <w:caps w:val="0"/>
          <w:szCs w:val="24"/>
        </w:rPr>
        <w:t>2016 m. spalio 4 d.</w:t>
      </w:r>
      <w:r w:rsidR="000E7D7C" w:rsidRPr="007C4D71">
        <w:rPr>
          <w:b w:val="0"/>
          <w:caps w:val="0"/>
          <w:szCs w:val="24"/>
        </w:rPr>
        <w:br/>
      </w:r>
    </w:p>
    <w:p w:rsidR="000E7D7C" w:rsidRDefault="00560964">
      <w:pPr>
        <w:jc w:val="center"/>
        <w:rPr>
          <w:u w:val="single"/>
        </w:rPr>
      </w:pPr>
      <w:r>
        <w:rPr>
          <w:u w:val="single"/>
        </w:rPr>
        <w:t>10</w:t>
      </w:r>
      <w:r w:rsidR="000A0230">
        <w:rPr>
          <w:u w:val="single"/>
        </w:rPr>
        <w:t xml:space="preserve"> valandą</w:t>
      </w:r>
    </w:p>
    <w:p w:rsidR="00560964" w:rsidRDefault="00560964" w:rsidP="00560964">
      <w:pPr>
        <w:pStyle w:val="BodyTextIndent2"/>
        <w:tabs>
          <w:tab w:val="left" w:pos="993"/>
        </w:tabs>
        <w:spacing w:before="0"/>
        <w:ind w:firstLine="0"/>
        <w:rPr>
          <w:b/>
          <w:i/>
          <w:iCs/>
        </w:rPr>
      </w:pPr>
    </w:p>
    <w:p w:rsidR="001131D2" w:rsidRDefault="001131D2" w:rsidP="00560964">
      <w:pPr>
        <w:pStyle w:val="BodyTextIndent2"/>
        <w:tabs>
          <w:tab w:val="left" w:pos="993"/>
        </w:tabs>
        <w:spacing w:before="0"/>
        <w:ind w:firstLine="0"/>
        <w:rPr>
          <w:b/>
          <w:i/>
          <w:iCs/>
        </w:rPr>
      </w:pPr>
    </w:p>
    <w:p w:rsidR="00560964" w:rsidRDefault="00560964" w:rsidP="00560964">
      <w:pPr>
        <w:pStyle w:val="BodyTextIndent2"/>
        <w:framePr w:w="970" w:h="1002" w:hRule="exact" w:hSpace="181" w:wrap="notBeside" w:vAnchor="text" w:hAnchor="page" w:x="261" w:y="246"/>
        <w:tabs>
          <w:tab w:val="left" w:pos="993"/>
        </w:tabs>
        <w:ind w:firstLine="0"/>
        <w:jc w:val="center"/>
        <w:rPr>
          <w:b/>
          <w:sz w:val="16"/>
        </w:rPr>
      </w:pPr>
    </w:p>
    <w:p w:rsidR="00560964" w:rsidRDefault="00560964" w:rsidP="00560964">
      <w:pPr>
        <w:pStyle w:val="BodyTextIndent2"/>
        <w:tabs>
          <w:tab w:val="left" w:pos="993"/>
        </w:tabs>
        <w:spacing w:before="0"/>
        <w:rPr>
          <w:b/>
          <w:bCs/>
        </w:rPr>
      </w:pPr>
      <w:r>
        <w:rPr>
          <w:b/>
        </w:rPr>
        <w:t xml:space="preserve">1. Dėl Vyriausybės 2016 m. spalio 5 d. posėdžio darbotvarkės </w:t>
      </w:r>
    </w:p>
    <w:p w:rsidR="00560964" w:rsidRDefault="00560964" w:rsidP="00560964">
      <w:pPr>
        <w:tabs>
          <w:tab w:val="left" w:pos="1985"/>
          <w:tab w:val="left" w:pos="2268"/>
        </w:tabs>
        <w:spacing w:before="120"/>
        <w:ind w:left="2268" w:hanging="1559"/>
      </w:pPr>
      <w:r>
        <w:t>Pranešėjas</w:t>
      </w:r>
      <w:r>
        <w:tab/>
        <w:t>–</w:t>
      </w:r>
      <w:r>
        <w:tab/>
        <w:t>Vyriausybės kancleris A. Mačiulis</w:t>
      </w:r>
    </w:p>
    <w:p w:rsidR="00560964" w:rsidRDefault="00560964" w:rsidP="00560964">
      <w:pPr>
        <w:tabs>
          <w:tab w:val="left" w:pos="1985"/>
          <w:tab w:val="left" w:pos="2268"/>
        </w:tabs>
        <w:spacing w:before="120" w:after="120"/>
        <w:ind w:left="2268" w:hanging="1559"/>
      </w:pPr>
      <w:r>
        <w:t>Dalyvauja</w:t>
      </w:r>
      <w:r>
        <w:tab/>
        <w:t>–</w:t>
      </w:r>
      <w:r>
        <w:tab/>
        <w:t>ministerijų atstovai  </w:t>
      </w:r>
    </w:p>
    <w:p w:rsidR="00560964" w:rsidRDefault="00560964" w:rsidP="00560964">
      <w:pPr>
        <w:pStyle w:val="BodyTextIndent2"/>
        <w:tabs>
          <w:tab w:val="left" w:pos="993"/>
        </w:tabs>
        <w:spacing w:before="0"/>
        <w:ind w:firstLine="0"/>
        <w:rPr>
          <w:b/>
          <w:i/>
          <w:iCs/>
        </w:rPr>
      </w:pPr>
    </w:p>
    <w:p w:rsidR="00023749" w:rsidRDefault="00023749" w:rsidP="00560964">
      <w:pPr>
        <w:pStyle w:val="BodyTextIndent2"/>
        <w:tabs>
          <w:tab w:val="left" w:pos="993"/>
        </w:tabs>
        <w:spacing w:before="0"/>
        <w:ind w:firstLine="0"/>
        <w:rPr>
          <w:b/>
          <w:i/>
          <w:iCs/>
        </w:rPr>
      </w:pPr>
    </w:p>
    <w:p w:rsidR="00560964" w:rsidRDefault="00560964" w:rsidP="00560964">
      <w:pPr>
        <w:pStyle w:val="BodyTextIndent2"/>
        <w:framePr w:w="970" w:h="1002" w:hRule="exact" w:hSpace="181" w:wrap="notBeside" w:vAnchor="text" w:hAnchor="page" w:x="261" w:y="246"/>
        <w:tabs>
          <w:tab w:val="left" w:pos="993"/>
        </w:tabs>
        <w:ind w:firstLine="0"/>
        <w:jc w:val="center"/>
        <w:rPr>
          <w:b/>
          <w:sz w:val="16"/>
        </w:rPr>
      </w:pPr>
    </w:p>
    <w:p w:rsidR="00560964" w:rsidRDefault="00560964" w:rsidP="00560964">
      <w:pPr>
        <w:pStyle w:val="BodyTextIndent2"/>
        <w:tabs>
          <w:tab w:val="left" w:pos="993"/>
        </w:tabs>
        <w:spacing w:before="0"/>
        <w:rPr>
          <w:b/>
          <w:bCs/>
        </w:rPr>
      </w:pPr>
      <w:r>
        <w:rPr>
          <w:b/>
        </w:rPr>
        <w:t xml:space="preserve">2. Dėl Seimo nutarimo „Dėl Rezervinio (stabilizavimo) fondo 2015 metų metinių ataskaitų rinkinio patvirtinimo“ projekto (TAP-16-1530) (16-8097(2) </w:t>
      </w:r>
    </w:p>
    <w:p w:rsidR="00560964" w:rsidRDefault="00560964" w:rsidP="00560964">
      <w:pPr>
        <w:tabs>
          <w:tab w:val="left" w:pos="1985"/>
          <w:tab w:val="left" w:pos="2268"/>
        </w:tabs>
        <w:spacing w:before="120"/>
        <w:ind w:left="2268" w:hanging="1559"/>
      </w:pPr>
      <w:r>
        <w:t>Pranešėjas</w:t>
      </w:r>
      <w:r>
        <w:tab/>
        <w:t>–</w:t>
      </w:r>
      <w:r>
        <w:tab/>
        <w:t>Finansų ministerijos atstovas  </w:t>
      </w:r>
    </w:p>
    <w:p w:rsidR="00560964" w:rsidRDefault="00560964" w:rsidP="00560964">
      <w:pPr>
        <w:tabs>
          <w:tab w:val="left" w:pos="1985"/>
          <w:tab w:val="left" w:pos="2268"/>
        </w:tabs>
        <w:spacing w:before="120" w:after="120"/>
        <w:ind w:left="2268" w:hanging="1559"/>
      </w:pPr>
      <w:r>
        <w:t>Dalyvauja</w:t>
      </w:r>
      <w:r>
        <w:tab/>
        <w:t>–</w:t>
      </w:r>
      <w:r>
        <w:tab/>
        <w:t xml:space="preserve">Finansų ministerijos Biudžeto departamento Ūkio sektorių skyriaus vyriausioji specialistė G. Sakalauskienė </w:t>
      </w:r>
      <w:r>
        <w:br/>
        <w:t>Vyriausybės kanceliarijos Administracinio departamento Posėdžių rengimo skyriaus patarėjas P. Gerasimovič</w:t>
      </w:r>
    </w:p>
    <w:p w:rsidR="00560964" w:rsidRDefault="00560964" w:rsidP="00560964">
      <w:pPr>
        <w:pStyle w:val="BodyTextIndent2"/>
        <w:tabs>
          <w:tab w:val="left" w:pos="993"/>
        </w:tabs>
        <w:spacing w:before="0"/>
        <w:ind w:firstLine="0"/>
        <w:rPr>
          <w:b/>
          <w:i/>
          <w:iCs/>
        </w:rPr>
      </w:pPr>
    </w:p>
    <w:p w:rsidR="00023749" w:rsidRDefault="00023749" w:rsidP="00560964">
      <w:pPr>
        <w:pStyle w:val="BodyTextIndent2"/>
        <w:tabs>
          <w:tab w:val="left" w:pos="993"/>
        </w:tabs>
        <w:spacing w:before="0"/>
        <w:ind w:firstLine="0"/>
        <w:rPr>
          <w:b/>
          <w:i/>
          <w:iCs/>
        </w:rPr>
      </w:pPr>
    </w:p>
    <w:p w:rsidR="00560964" w:rsidRDefault="00560964" w:rsidP="00560964">
      <w:pPr>
        <w:pStyle w:val="BodyTextIndent2"/>
        <w:framePr w:w="970" w:h="1002" w:hRule="exact" w:hSpace="181" w:wrap="notBeside" w:vAnchor="text" w:hAnchor="page" w:x="261" w:y="246"/>
        <w:tabs>
          <w:tab w:val="left" w:pos="993"/>
        </w:tabs>
        <w:ind w:firstLine="0"/>
        <w:jc w:val="center"/>
        <w:rPr>
          <w:b/>
          <w:sz w:val="16"/>
        </w:rPr>
      </w:pPr>
    </w:p>
    <w:p w:rsidR="00560964" w:rsidRDefault="00560964" w:rsidP="00560964">
      <w:pPr>
        <w:pStyle w:val="BodyTextIndent2"/>
        <w:tabs>
          <w:tab w:val="left" w:pos="993"/>
        </w:tabs>
        <w:spacing w:before="0"/>
        <w:rPr>
          <w:b/>
          <w:bCs/>
        </w:rPr>
      </w:pPr>
      <w:r>
        <w:rPr>
          <w:b/>
        </w:rPr>
        <w:t xml:space="preserve">3. Dėl Seimo nutarimo „Dėl Privatizavimo fondo 2015 metų metinių ataskaitų rinkinio patvirtinimo“ projekto (TAP-16-1533) (16-8084(2) </w:t>
      </w:r>
    </w:p>
    <w:p w:rsidR="00560964" w:rsidRDefault="00560964" w:rsidP="00560964">
      <w:pPr>
        <w:tabs>
          <w:tab w:val="left" w:pos="1985"/>
          <w:tab w:val="left" w:pos="2268"/>
        </w:tabs>
        <w:spacing w:before="120"/>
        <w:ind w:left="2268" w:hanging="1559"/>
      </w:pPr>
      <w:r>
        <w:t>Pranešėjas</w:t>
      </w:r>
      <w:r>
        <w:tab/>
        <w:t>–</w:t>
      </w:r>
      <w:r>
        <w:tab/>
        <w:t>Finansų ministerijos atstovas   </w:t>
      </w:r>
    </w:p>
    <w:p w:rsidR="00560964" w:rsidRDefault="00560964" w:rsidP="00560964">
      <w:pPr>
        <w:tabs>
          <w:tab w:val="left" w:pos="1985"/>
          <w:tab w:val="left" w:pos="2268"/>
        </w:tabs>
        <w:spacing w:before="120" w:after="120"/>
        <w:ind w:left="2268" w:hanging="1559"/>
      </w:pPr>
      <w:r>
        <w:t>Dalyvauja</w:t>
      </w:r>
      <w:r>
        <w:tab/>
        <w:t>–</w:t>
      </w:r>
      <w:r>
        <w:tab/>
        <w:t xml:space="preserve">Finansų ministerijos Biudžeto departamento Ūkio sektorių skyriaus vyriausioji specialistė G. Sakalauskienė </w:t>
      </w:r>
      <w:r>
        <w:br/>
        <w:t>Vyriausybės kanceliarijos Administracinio departamento Posėdžių rengimo skyriaus patarėjas P. Gerasimovič</w:t>
      </w:r>
    </w:p>
    <w:p w:rsidR="00023749" w:rsidRDefault="00023749" w:rsidP="00023749">
      <w:pPr>
        <w:pStyle w:val="BodyTextIndent2"/>
        <w:tabs>
          <w:tab w:val="left" w:pos="993"/>
        </w:tabs>
        <w:spacing w:before="0"/>
        <w:ind w:firstLine="0"/>
        <w:rPr>
          <w:b/>
          <w:i/>
          <w:iCs/>
        </w:rPr>
      </w:pPr>
    </w:p>
    <w:p w:rsidR="008C5DC7" w:rsidRDefault="008C5DC7" w:rsidP="008C5DC7">
      <w:pPr>
        <w:pStyle w:val="BodyTextIndent2"/>
        <w:tabs>
          <w:tab w:val="left" w:pos="993"/>
        </w:tabs>
        <w:spacing w:before="0"/>
        <w:ind w:firstLine="0"/>
        <w:rPr>
          <w:b/>
          <w:i/>
          <w:iCs/>
        </w:rPr>
      </w:pPr>
    </w:p>
    <w:p w:rsidR="008C5DC7" w:rsidRDefault="008C5DC7" w:rsidP="008C5DC7">
      <w:pPr>
        <w:pStyle w:val="BodyTextIndent2"/>
        <w:framePr w:w="970" w:h="1002" w:hRule="exact" w:hSpace="181" w:wrap="notBeside" w:vAnchor="text" w:hAnchor="page" w:x="261" w:y="246"/>
        <w:tabs>
          <w:tab w:val="left" w:pos="993"/>
        </w:tabs>
        <w:ind w:firstLine="0"/>
        <w:jc w:val="center"/>
        <w:rPr>
          <w:b/>
          <w:sz w:val="16"/>
        </w:rPr>
      </w:pPr>
    </w:p>
    <w:p w:rsidR="008C5DC7" w:rsidRDefault="008C5DC7" w:rsidP="008C5DC7">
      <w:pPr>
        <w:pStyle w:val="BodyTextIndent2"/>
        <w:tabs>
          <w:tab w:val="left" w:pos="993"/>
        </w:tabs>
        <w:spacing w:before="0"/>
        <w:rPr>
          <w:b/>
          <w:bCs/>
        </w:rPr>
      </w:pPr>
      <w:r>
        <w:rPr>
          <w:b/>
        </w:rPr>
        <w:t xml:space="preserve">4. Dėl 2015 metų valstybės konsoliduotųjų ataskaitų rinkinio (TAP-16-1569) (16-9967(2) ir 2015 metų nacionalinio finansinių ataskaitų rinkinio ir 2015 metų valdžios sektoriaus balanso rodiklio postūmio užduoties įvykdymo ataskaitos (TAP-16-1568) (16-9968(2) </w:t>
      </w:r>
    </w:p>
    <w:p w:rsidR="00023749" w:rsidRDefault="00023749" w:rsidP="00023749">
      <w:pPr>
        <w:tabs>
          <w:tab w:val="left" w:pos="1985"/>
          <w:tab w:val="left" w:pos="2268"/>
        </w:tabs>
        <w:spacing w:before="120"/>
        <w:ind w:left="2268" w:hanging="1559"/>
      </w:pPr>
      <w:r>
        <w:t>Pranešėjas</w:t>
      </w:r>
      <w:r>
        <w:tab/>
        <w:t>–</w:t>
      </w:r>
      <w:r>
        <w:tab/>
        <w:t>Finansų ministerijos atstovas  </w:t>
      </w:r>
    </w:p>
    <w:p w:rsidR="00023749" w:rsidRDefault="00023749" w:rsidP="00023749">
      <w:pPr>
        <w:tabs>
          <w:tab w:val="left" w:pos="1985"/>
          <w:tab w:val="left" w:pos="2268"/>
        </w:tabs>
        <w:spacing w:before="120" w:after="120"/>
        <w:ind w:left="2268" w:hanging="1559"/>
      </w:pPr>
      <w:r>
        <w:t>Dalyvauja</w:t>
      </w:r>
      <w:r>
        <w:tab/>
        <w:t>–</w:t>
      </w:r>
      <w:r>
        <w:tab/>
        <w:t xml:space="preserve">Finansų ministerijos Turto valdymo departamento direktorė </w:t>
      </w:r>
      <w:r>
        <w:br/>
        <w:t>A. Vičkačkienė</w:t>
      </w:r>
      <w:r>
        <w:br/>
        <w:t>Vyriausybės kanceliarijos Administracinio departamento Posėdžių rengimo skyriaus patarėjas P. Gerasimovič</w:t>
      </w:r>
    </w:p>
    <w:p w:rsidR="00023749" w:rsidRDefault="00023749" w:rsidP="00560964">
      <w:pPr>
        <w:pStyle w:val="BodyTextIndent2"/>
        <w:tabs>
          <w:tab w:val="left" w:pos="993"/>
        </w:tabs>
        <w:spacing w:before="0"/>
        <w:ind w:firstLine="0"/>
        <w:rPr>
          <w:b/>
          <w:i/>
          <w:iCs/>
        </w:rPr>
      </w:pPr>
    </w:p>
    <w:p w:rsidR="00560964" w:rsidRDefault="00560964" w:rsidP="00560964">
      <w:pPr>
        <w:pStyle w:val="BodyTextIndent2"/>
        <w:framePr w:w="970" w:h="1002" w:hRule="exact" w:hSpace="181" w:wrap="notBeside" w:vAnchor="text" w:hAnchor="page" w:x="261" w:y="246"/>
        <w:tabs>
          <w:tab w:val="left" w:pos="993"/>
        </w:tabs>
        <w:ind w:firstLine="0"/>
        <w:jc w:val="center"/>
        <w:rPr>
          <w:b/>
          <w:sz w:val="16"/>
        </w:rPr>
      </w:pPr>
    </w:p>
    <w:p w:rsidR="00560964" w:rsidRDefault="00560964" w:rsidP="00560964">
      <w:pPr>
        <w:pStyle w:val="BodyTextIndent2"/>
        <w:tabs>
          <w:tab w:val="left" w:pos="993"/>
        </w:tabs>
        <w:spacing w:before="0"/>
        <w:rPr>
          <w:b/>
          <w:bCs/>
        </w:rPr>
      </w:pPr>
      <w:r>
        <w:rPr>
          <w:b/>
        </w:rPr>
        <w:t xml:space="preserve">5. Dėl Vyriausybės 2015 m. vasario 25 d. nutarimo Nr. 217 „Dėl Lietuvos Respublikos narkotikų, tabako ir alkoholio prevencijos tarpinstitucinio veiklos plano patvirtinimo“ pakeitimo (TAP-16-1531) (16-9209(2)  </w:t>
      </w:r>
    </w:p>
    <w:p w:rsidR="00560964" w:rsidRDefault="00560964" w:rsidP="00560964">
      <w:pPr>
        <w:tabs>
          <w:tab w:val="left" w:pos="1985"/>
          <w:tab w:val="left" w:pos="2268"/>
        </w:tabs>
        <w:spacing w:before="120"/>
        <w:ind w:left="2268" w:hanging="1559"/>
      </w:pPr>
      <w:r>
        <w:t>Pranešėjas</w:t>
      </w:r>
      <w:r>
        <w:tab/>
        <w:t>–</w:t>
      </w:r>
      <w:r>
        <w:tab/>
        <w:t>Sveikatos apsaugos ministerijos atstovas    </w:t>
      </w:r>
    </w:p>
    <w:p w:rsidR="00560964" w:rsidRDefault="00560964" w:rsidP="00560964">
      <w:pPr>
        <w:tabs>
          <w:tab w:val="left" w:pos="1985"/>
          <w:tab w:val="left" w:pos="2268"/>
        </w:tabs>
        <w:spacing w:before="120" w:after="120"/>
        <w:ind w:left="2268" w:hanging="1559"/>
      </w:pPr>
      <w:r>
        <w:t>Dalyvauja</w:t>
      </w:r>
      <w:r>
        <w:tab/>
        <w:t>–</w:t>
      </w:r>
      <w:r>
        <w:tab/>
        <w:t>Narkotikų, tabako ir alkoholio kontrolės departamento l. e. Stebėsenos skyriaus vedėjo pareigas E. Pridotkienė</w:t>
      </w:r>
      <w:r>
        <w:br/>
        <w:t>Vyriausybės kanceliarijos Administracinio departamento Posėdžių rengimo skyriaus patarėja G. Dovydėnienė</w:t>
      </w:r>
    </w:p>
    <w:p w:rsidR="00560964" w:rsidRDefault="00560964" w:rsidP="00560964">
      <w:pPr>
        <w:pStyle w:val="BodyTextIndent2"/>
        <w:tabs>
          <w:tab w:val="left" w:pos="993"/>
        </w:tabs>
        <w:spacing w:before="0"/>
        <w:ind w:firstLine="0"/>
        <w:rPr>
          <w:b/>
          <w:i/>
          <w:iCs/>
        </w:rPr>
      </w:pPr>
    </w:p>
    <w:p w:rsidR="00560964" w:rsidRDefault="00560964" w:rsidP="00560964">
      <w:pPr>
        <w:pStyle w:val="BodyTextIndent2"/>
        <w:framePr w:w="970" w:h="1002" w:hRule="exact" w:hSpace="181" w:wrap="notBeside" w:vAnchor="text" w:hAnchor="page" w:x="261" w:y="246"/>
        <w:tabs>
          <w:tab w:val="left" w:pos="993"/>
        </w:tabs>
        <w:ind w:firstLine="0"/>
        <w:jc w:val="center"/>
        <w:rPr>
          <w:b/>
          <w:sz w:val="16"/>
        </w:rPr>
      </w:pPr>
    </w:p>
    <w:p w:rsidR="00560964" w:rsidRDefault="00560964" w:rsidP="00560964">
      <w:pPr>
        <w:pStyle w:val="BodyTextIndent2"/>
        <w:tabs>
          <w:tab w:val="left" w:pos="993"/>
        </w:tabs>
        <w:spacing w:before="0"/>
        <w:rPr>
          <w:b/>
          <w:bCs/>
        </w:rPr>
      </w:pPr>
      <w:r>
        <w:rPr>
          <w:b/>
        </w:rPr>
        <w:t xml:space="preserve">6. Dėl Vyriausybės 2008 m. lapkričio 19 d. nutarimo Nr. 1207 „Dėl Lietuvos Respublikos žmonių palaikų laidojimo įstatymo įgyvendinamųjų teisės aktų patvirtinimo“ pakeitimo (TAP-16-1527) (16-452(3) </w:t>
      </w:r>
    </w:p>
    <w:p w:rsidR="00560964" w:rsidRDefault="00560964" w:rsidP="00560964">
      <w:pPr>
        <w:tabs>
          <w:tab w:val="left" w:pos="1985"/>
          <w:tab w:val="left" w:pos="2268"/>
        </w:tabs>
        <w:spacing w:before="120"/>
        <w:ind w:left="2268" w:hanging="1559"/>
      </w:pPr>
      <w:r>
        <w:t>Pranešėjas</w:t>
      </w:r>
      <w:r>
        <w:tab/>
        <w:t>–</w:t>
      </w:r>
      <w:r>
        <w:tab/>
        <w:t>Aplinkos ministerijos atstovas   </w:t>
      </w:r>
    </w:p>
    <w:p w:rsidR="00560964" w:rsidRDefault="00560964" w:rsidP="00560964">
      <w:pPr>
        <w:tabs>
          <w:tab w:val="left" w:pos="1985"/>
          <w:tab w:val="left" w:pos="2268"/>
        </w:tabs>
        <w:spacing w:before="120" w:after="120"/>
        <w:ind w:left="2268" w:hanging="1559"/>
      </w:pPr>
      <w:r>
        <w:t>Dalyvauja</w:t>
      </w:r>
      <w:r>
        <w:tab/>
        <w:t>–</w:t>
      </w:r>
      <w:r>
        <w:tab/>
        <w:t>Aplinkos ministerijos Bendrųjų reikalų skyriaus vyriausioji specialistė V. Rumbutienė</w:t>
      </w:r>
      <w:r>
        <w:br/>
        <w:t>Vyriausybės kanceliarijos Administracinio departamento Posėdžių rengimo skyriaus patarėja G. Dovydėnienė</w:t>
      </w:r>
    </w:p>
    <w:p w:rsidR="00560964" w:rsidRDefault="00560964" w:rsidP="00560964">
      <w:pPr>
        <w:pStyle w:val="BodyTextIndent2"/>
        <w:tabs>
          <w:tab w:val="left" w:pos="993"/>
        </w:tabs>
        <w:spacing w:before="0"/>
        <w:ind w:firstLine="0"/>
        <w:rPr>
          <w:b/>
          <w:i/>
          <w:iCs/>
        </w:rPr>
      </w:pPr>
    </w:p>
    <w:p w:rsidR="00560964" w:rsidRDefault="00560964" w:rsidP="00560964">
      <w:pPr>
        <w:pStyle w:val="BodyTextIndent2"/>
        <w:framePr w:w="970" w:h="1002" w:hRule="exact" w:hSpace="181" w:wrap="notBeside" w:vAnchor="text" w:hAnchor="page" w:x="261" w:y="246"/>
        <w:tabs>
          <w:tab w:val="left" w:pos="993"/>
        </w:tabs>
        <w:ind w:firstLine="0"/>
        <w:jc w:val="center"/>
        <w:rPr>
          <w:b/>
          <w:sz w:val="16"/>
        </w:rPr>
      </w:pPr>
    </w:p>
    <w:p w:rsidR="00560964" w:rsidRDefault="00560964" w:rsidP="00560964">
      <w:pPr>
        <w:pStyle w:val="BodyTextIndent2"/>
        <w:tabs>
          <w:tab w:val="left" w:pos="993"/>
        </w:tabs>
        <w:spacing w:before="0"/>
        <w:rPr>
          <w:b/>
          <w:bCs/>
        </w:rPr>
      </w:pPr>
      <w:r>
        <w:rPr>
          <w:b/>
        </w:rPr>
        <w:t xml:space="preserve">7. Dėl Varnių regioninio parko ir jo zonų bei buferinės apsaugos zonos ribų plano patvirtinimo (TAP-16-1540) (16-8010(3) </w:t>
      </w:r>
    </w:p>
    <w:p w:rsidR="00560964" w:rsidRDefault="00560964" w:rsidP="00560964">
      <w:pPr>
        <w:tabs>
          <w:tab w:val="left" w:pos="1985"/>
          <w:tab w:val="left" w:pos="2268"/>
        </w:tabs>
        <w:spacing w:before="120"/>
        <w:ind w:left="2268" w:hanging="1559"/>
      </w:pPr>
      <w:r>
        <w:t>Pranešėjas</w:t>
      </w:r>
      <w:r>
        <w:tab/>
        <w:t>–</w:t>
      </w:r>
      <w:r>
        <w:tab/>
        <w:t>Aplinkos ministerijos atstovas    </w:t>
      </w:r>
    </w:p>
    <w:p w:rsidR="00560964" w:rsidRDefault="00560964" w:rsidP="00560964">
      <w:pPr>
        <w:tabs>
          <w:tab w:val="left" w:pos="1985"/>
          <w:tab w:val="left" w:pos="2268"/>
        </w:tabs>
        <w:spacing w:before="120" w:after="120"/>
        <w:ind w:left="2268" w:hanging="1559"/>
      </w:pPr>
      <w:r>
        <w:t>Dalyvauja</w:t>
      </w:r>
      <w:r>
        <w:tab/>
        <w:t>–</w:t>
      </w:r>
      <w:r>
        <w:tab/>
        <w:t xml:space="preserve">Valstybinės saugomų teritorijų tarnybos prie Aplinkos ministerijos Planavimo ir kadastro skyriaus vyriausioji specialistė J. Vaškevičienė </w:t>
      </w:r>
      <w:r>
        <w:br/>
        <w:t>Vyriausybės kanceliarijos Administracinio departamento Posėdžių rengimo skyriaus patarėja G. Dovydėnienė</w:t>
      </w:r>
    </w:p>
    <w:p w:rsidR="00560964" w:rsidRDefault="00560964" w:rsidP="00560964">
      <w:pPr>
        <w:pStyle w:val="BodyTextIndent2"/>
        <w:tabs>
          <w:tab w:val="left" w:pos="993"/>
        </w:tabs>
        <w:spacing w:before="0"/>
        <w:ind w:firstLine="0"/>
        <w:rPr>
          <w:b/>
          <w:i/>
          <w:iCs/>
        </w:rPr>
      </w:pPr>
    </w:p>
    <w:p w:rsidR="00560964" w:rsidRDefault="00560964" w:rsidP="00560964">
      <w:pPr>
        <w:pStyle w:val="BodyTextIndent2"/>
        <w:framePr w:w="970" w:h="1002" w:hRule="exact" w:hSpace="181" w:wrap="notBeside" w:vAnchor="text" w:hAnchor="page" w:x="261" w:y="246"/>
        <w:tabs>
          <w:tab w:val="left" w:pos="993"/>
        </w:tabs>
        <w:ind w:firstLine="0"/>
        <w:jc w:val="center"/>
        <w:rPr>
          <w:b/>
          <w:sz w:val="16"/>
        </w:rPr>
      </w:pPr>
    </w:p>
    <w:p w:rsidR="00560964" w:rsidRDefault="00560964" w:rsidP="00560964">
      <w:pPr>
        <w:pStyle w:val="BodyTextIndent2"/>
        <w:tabs>
          <w:tab w:val="left" w:pos="993"/>
        </w:tabs>
        <w:spacing w:before="0"/>
        <w:rPr>
          <w:b/>
          <w:bCs/>
        </w:rPr>
      </w:pPr>
      <w:r>
        <w:rPr>
          <w:b/>
        </w:rPr>
        <w:t xml:space="preserve">8. Dėl Vyriausybės 2009 m. gruodžio 23 d. nutarimo Nr. 1732 „Dėl Lietuvos Respublikos valstybės biudžeto lėšų skyrimo aukštųjų mokyklų studentų skatinamosioms stipendijoms, tikslinių skatinamųjų išmokų skyrimo ir paramos studijų kainai padengti teikimo“ pakeitimo (TAP-16-1515) (16-7987(3) </w:t>
      </w:r>
    </w:p>
    <w:p w:rsidR="00560964" w:rsidRDefault="00560964" w:rsidP="00560964">
      <w:pPr>
        <w:tabs>
          <w:tab w:val="left" w:pos="1985"/>
          <w:tab w:val="left" w:pos="2268"/>
        </w:tabs>
        <w:spacing w:before="120"/>
        <w:ind w:left="2268" w:hanging="1559"/>
      </w:pPr>
      <w:r>
        <w:t>Pranešėjas</w:t>
      </w:r>
      <w:r>
        <w:tab/>
        <w:t>–</w:t>
      </w:r>
      <w:r>
        <w:tab/>
        <w:t>Švietimo ir mokslo ministerijos atstovas   </w:t>
      </w:r>
    </w:p>
    <w:p w:rsidR="00560964" w:rsidRDefault="00560964" w:rsidP="00560964">
      <w:pPr>
        <w:tabs>
          <w:tab w:val="left" w:pos="1985"/>
          <w:tab w:val="left" w:pos="2268"/>
        </w:tabs>
        <w:spacing w:before="120" w:after="120"/>
        <w:ind w:left="2268" w:hanging="1559"/>
      </w:pPr>
      <w:r>
        <w:t>Dalyvauja</w:t>
      </w:r>
      <w:r>
        <w:tab/>
        <w:t>–</w:t>
      </w:r>
      <w:r>
        <w:tab/>
        <w:t>Švietimo ir mokslo ministerijos Studijų, mokslo ir technologijų departamento Studijų skyriaus vyriausioji specialistė</w:t>
      </w:r>
      <w:r>
        <w:br/>
        <w:t>A. Tautkutė-Šturo</w:t>
      </w:r>
      <w:r>
        <w:br/>
        <w:t>Vyriausybės kanceliarijos Administracinio departamento Posėdžių rengimo skyriaus patarėja E. Karaliūtė</w:t>
      </w:r>
    </w:p>
    <w:p w:rsidR="00560964" w:rsidRDefault="00560964" w:rsidP="00560964">
      <w:pPr>
        <w:pStyle w:val="BodyTextIndent2"/>
        <w:tabs>
          <w:tab w:val="left" w:pos="993"/>
        </w:tabs>
        <w:spacing w:before="0"/>
        <w:ind w:firstLine="0"/>
        <w:rPr>
          <w:b/>
          <w:i/>
          <w:iCs/>
        </w:rPr>
      </w:pPr>
    </w:p>
    <w:p w:rsidR="00560964" w:rsidRDefault="00560964" w:rsidP="00560964">
      <w:pPr>
        <w:pStyle w:val="BodyTextIndent2"/>
        <w:framePr w:w="970" w:h="1002" w:hRule="exact" w:hSpace="181" w:wrap="notBeside" w:vAnchor="text" w:hAnchor="page" w:x="261" w:y="246"/>
        <w:tabs>
          <w:tab w:val="left" w:pos="993"/>
        </w:tabs>
        <w:ind w:firstLine="0"/>
        <w:jc w:val="center"/>
        <w:rPr>
          <w:b/>
          <w:sz w:val="16"/>
        </w:rPr>
      </w:pPr>
    </w:p>
    <w:p w:rsidR="00560964" w:rsidRDefault="00560964" w:rsidP="00560964">
      <w:pPr>
        <w:pStyle w:val="BodyTextIndent2"/>
        <w:tabs>
          <w:tab w:val="left" w:pos="993"/>
        </w:tabs>
        <w:spacing w:before="0"/>
        <w:rPr>
          <w:b/>
          <w:bCs/>
        </w:rPr>
      </w:pPr>
      <w:r>
        <w:rPr>
          <w:b/>
        </w:rPr>
        <w:t xml:space="preserve">9. Dėl Vyriausybės 1998 m. lapkričio 5 d. nutarimo Nr. 1302 „Dėl Keleivių vežimo laivais vidaus vandenimis Lietuvos Respublikoje, keleivių ir krovinių vežimo laivais vidaus vandenimis tarptautiniais maršrutais licencijavimo taisyklių patvirtinimo“ pripažinimo netekusiu galios (TAP-16-1539) (16-10312) </w:t>
      </w:r>
    </w:p>
    <w:p w:rsidR="00560964" w:rsidRDefault="00560964" w:rsidP="00560964">
      <w:pPr>
        <w:tabs>
          <w:tab w:val="left" w:pos="1985"/>
          <w:tab w:val="left" w:pos="2268"/>
        </w:tabs>
        <w:spacing w:before="120"/>
        <w:ind w:left="2268" w:hanging="1559"/>
      </w:pPr>
      <w:r>
        <w:t>Pranešėjas</w:t>
      </w:r>
      <w:r>
        <w:tab/>
        <w:t>–</w:t>
      </w:r>
      <w:r>
        <w:tab/>
        <w:t>Susisiekimo ministerijos atstovas   </w:t>
      </w:r>
    </w:p>
    <w:p w:rsidR="000F06CD" w:rsidRDefault="00560964" w:rsidP="000F06CD">
      <w:pPr>
        <w:tabs>
          <w:tab w:val="left" w:pos="1985"/>
          <w:tab w:val="left" w:pos="2268"/>
        </w:tabs>
        <w:spacing w:before="120" w:after="120"/>
        <w:ind w:left="2268" w:hanging="1559"/>
        <w:rPr>
          <w:b/>
          <w:i/>
          <w:iCs/>
        </w:rPr>
      </w:pPr>
      <w:r>
        <w:t>Dalyvauja</w:t>
      </w:r>
      <w:r>
        <w:tab/>
        <w:t>–</w:t>
      </w:r>
      <w:r>
        <w:tab/>
        <w:t xml:space="preserve">Susisiekimo ministerijos Vandens ir geležinkelių transporto politikos departamento Vandens transporto  skyriaus vyriausiasis specialistas </w:t>
      </w:r>
      <w:r w:rsidR="000F06CD">
        <w:br/>
      </w:r>
      <w:r>
        <w:t>P. Pauparas</w:t>
      </w:r>
      <w:r>
        <w:br/>
        <w:t>Vyriausybės kanceliarijos Administracinio departamento Posėdžių rengimo skyriaus patarėja E. Karaliūtė</w:t>
      </w:r>
    </w:p>
    <w:p w:rsidR="000F06CD" w:rsidRDefault="000F06CD" w:rsidP="000F06CD">
      <w:pPr>
        <w:pStyle w:val="BodyTextIndent2"/>
        <w:framePr w:w="970" w:h="1002" w:hRule="exact" w:hSpace="181" w:wrap="notBeside" w:vAnchor="text" w:hAnchor="page" w:x="261" w:y="246"/>
        <w:tabs>
          <w:tab w:val="left" w:pos="993"/>
        </w:tabs>
        <w:ind w:firstLine="0"/>
        <w:jc w:val="center"/>
        <w:rPr>
          <w:b/>
          <w:sz w:val="16"/>
        </w:rPr>
      </w:pPr>
    </w:p>
    <w:p w:rsidR="000F06CD" w:rsidRDefault="000F06CD" w:rsidP="000F06CD">
      <w:pPr>
        <w:pStyle w:val="BodyTextIndent2"/>
        <w:tabs>
          <w:tab w:val="left" w:pos="993"/>
        </w:tabs>
        <w:spacing w:before="0"/>
        <w:rPr>
          <w:b/>
          <w:bCs/>
        </w:rPr>
      </w:pPr>
      <w:r>
        <w:rPr>
          <w:b/>
        </w:rPr>
        <w:t xml:space="preserve">10. Dėl Vyriausybės 2010 m. gegužės 4 d. nutarimo Nr. 511 „Dėl institucijų atliekamų priežiūros funkcijų optimizavimo“ pakeitimo (TAP-16-1427(2) (16-9361(3) ir 2011 m. rugpjūčio 17 d. nutarimo Nr. 968 „Dėl Lietuvos Respublikos Vyriausybei atskaitingų institucijų funkcijų peržiūros metodikos patvirtinimo“ pakeitimo (TAP-16-1425(2) (16-9363(2) </w:t>
      </w:r>
    </w:p>
    <w:p w:rsidR="000F06CD" w:rsidRDefault="000F06CD" w:rsidP="000F06CD">
      <w:pPr>
        <w:tabs>
          <w:tab w:val="left" w:pos="1985"/>
          <w:tab w:val="left" w:pos="2268"/>
        </w:tabs>
        <w:spacing w:before="120"/>
        <w:ind w:left="2268" w:hanging="1559"/>
      </w:pPr>
      <w:r>
        <w:t>Pranešėjas</w:t>
      </w:r>
      <w:r>
        <w:tab/>
        <w:t>–</w:t>
      </w:r>
      <w:r>
        <w:tab/>
        <w:t>Vidaus reikalų ministerijos atstovas  </w:t>
      </w:r>
    </w:p>
    <w:p w:rsidR="000F06CD" w:rsidRDefault="000F06CD" w:rsidP="000F06CD">
      <w:pPr>
        <w:tabs>
          <w:tab w:val="left" w:pos="1985"/>
          <w:tab w:val="left" w:pos="2268"/>
        </w:tabs>
        <w:spacing w:before="120" w:after="120"/>
        <w:ind w:left="2268" w:hanging="1559"/>
      </w:pPr>
      <w:r>
        <w:t>Dalyvauja</w:t>
      </w:r>
      <w:r>
        <w:tab/>
        <w:t>–</w:t>
      </w:r>
      <w:r>
        <w:tab/>
        <w:t xml:space="preserve">Vidaus reikalų ministerijos Viešojo valdymo politikos departamento Viešojo administravimo politikos skyriaus vyriausioji specialistė </w:t>
      </w:r>
      <w:r>
        <w:br/>
        <w:t>S. Šarkutė</w:t>
      </w:r>
      <w:r>
        <w:br/>
        <w:t>Vyriausybės kanceliarijos Administracinio departamento Posėdžių rengimo skyriaus patarėjas P. Gerasimovič</w:t>
      </w:r>
    </w:p>
    <w:p w:rsidR="00BE0F77" w:rsidRDefault="00BE0F77" w:rsidP="00BE0F77">
      <w:pPr>
        <w:pStyle w:val="BodyTextIndent2"/>
        <w:tabs>
          <w:tab w:val="left" w:pos="993"/>
        </w:tabs>
        <w:spacing w:before="0"/>
        <w:ind w:firstLine="0"/>
        <w:rPr>
          <w:b/>
          <w:i/>
          <w:iCs/>
        </w:rPr>
      </w:pPr>
    </w:p>
    <w:p w:rsidR="00BE0F77" w:rsidRDefault="00BE0F77" w:rsidP="00BE0F77">
      <w:pPr>
        <w:pStyle w:val="BodyTextIndent2"/>
        <w:framePr w:w="970" w:h="1002" w:hRule="exact" w:hSpace="181" w:wrap="notBeside" w:vAnchor="text" w:hAnchor="page" w:x="261" w:y="246"/>
        <w:tabs>
          <w:tab w:val="left" w:pos="993"/>
        </w:tabs>
        <w:ind w:firstLine="0"/>
        <w:jc w:val="center"/>
        <w:rPr>
          <w:b/>
          <w:sz w:val="16"/>
        </w:rPr>
      </w:pPr>
    </w:p>
    <w:p w:rsidR="00BE0F77" w:rsidRDefault="00BE0F77" w:rsidP="00BE0F77">
      <w:pPr>
        <w:pStyle w:val="BodyTextIndent2"/>
        <w:tabs>
          <w:tab w:val="left" w:pos="993"/>
        </w:tabs>
        <w:spacing w:before="0"/>
        <w:rPr>
          <w:b/>
          <w:bCs/>
        </w:rPr>
      </w:pPr>
      <w:r>
        <w:rPr>
          <w:b/>
        </w:rPr>
        <w:t xml:space="preserve">11. Dėl Mokslo ir studijų įstatymo Nr. XI-242 67, 69, 70, 72 straipsnių pakeitimo, 71 straipsnio pripažinimo netekusiu galios ir įstatymo papildymo 72-1 straipsniu įstatymo projekto Nr. XIIP-2832(2) (Nr. 15-068-IS(2) (16-8853(2) </w:t>
      </w:r>
    </w:p>
    <w:p w:rsidR="00BE0F77" w:rsidRDefault="00BE0F77" w:rsidP="00BE0F77">
      <w:pPr>
        <w:tabs>
          <w:tab w:val="left" w:pos="1985"/>
          <w:tab w:val="left" w:pos="2268"/>
        </w:tabs>
        <w:spacing w:before="120"/>
        <w:ind w:left="2268" w:hanging="1559"/>
      </w:pPr>
      <w:r>
        <w:t>Pranešėjas</w:t>
      </w:r>
      <w:r>
        <w:tab/>
        <w:t>–</w:t>
      </w:r>
      <w:r>
        <w:tab/>
        <w:t>Švietimo ir mokslo ministerijos atstovas  </w:t>
      </w:r>
    </w:p>
    <w:p w:rsidR="00BE0F77" w:rsidRDefault="00BE0F77" w:rsidP="00BE0F77">
      <w:pPr>
        <w:tabs>
          <w:tab w:val="left" w:pos="1985"/>
          <w:tab w:val="left" w:pos="2268"/>
        </w:tabs>
        <w:spacing w:before="120" w:after="120"/>
        <w:ind w:left="2268" w:hanging="1559"/>
      </w:pPr>
      <w:r>
        <w:t>Dalyvauja</w:t>
      </w:r>
      <w:r>
        <w:tab/>
        <w:t>–</w:t>
      </w:r>
      <w:r>
        <w:tab/>
        <w:t>Švietimo ir mokslo ministerijos Studijų, mokslo ir technologijų departamento Studijų skyriaus vedėjo pavaduotoja G. Pačėsienė</w:t>
      </w:r>
      <w:r>
        <w:br/>
        <w:t>Vyriausybės kanceliarijos Administracinio departamento Posėdžių rengimo skyriaus patarėja E. Karaliūtė</w:t>
      </w:r>
    </w:p>
    <w:p w:rsidR="00BE0F77" w:rsidRDefault="00BE0F77" w:rsidP="00BE0F77">
      <w:pPr>
        <w:pStyle w:val="BodyTextIndent2"/>
        <w:tabs>
          <w:tab w:val="left" w:pos="993"/>
        </w:tabs>
        <w:spacing w:before="0"/>
        <w:ind w:firstLine="0"/>
        <w:rPr>
          <w:b/>
          <w:i/>
          <w:iCs/>
        </w:rPr>
      </w:pPr>
    </w:p>
    <w:p w:rsidR="00BE0F77" w:rsidRDefault="00BE0F77" w:rsidP="00BE0F77">
      <w:pPr>
        <w:pStyle w:val="BodyTextIndent2"/>
        <w:framePr w:w="970" w:h="1002" w:hRule="exact" w:hSpace="181" w:wrap="notBeside" w:vAnchor="text" w:hAnchor="page" w:x="261" w:y="246"/>
        <w:tabs>
          <w:tab w:val="left" w:pos="993"/>
        </w:tabs>
        <w:ind w:firstLine="0"/>
        <w:jc w:val="center"/>
        <w:rPr>
          <w:b/>
          <w:sz w:val="16"/>
        </w:rPr>
      </w:pPr>
    </w:p>
    <w:p w:rsidR="00BE0F77" w:rsidRDefault="00BE0F77" w:rsidP="00BE0F77">
      <w:pPr>
        <w:pStyle w:val="BodyTextIndent2"/>
        <w:tabs>
          <w:tab w:val="left" w:pos="993"/>
        </w:tabs>
        <w:spacing w:before="0"/>
        <w:rPr>
          <w:b/>
          <w:bCs/>
        </w:rPr>
      </w:pPr>
      <w:r>
        <w:rPr>
          <w:b/>
        </w:rPr>
        <w:t xml:space="preserve">12. Dėl Vyriausybės 1996 m. rugsėjo 18 d. nutarimo Nr. 1079 „Dėl Visuomenės informavimo, konsultavimo ir dalyvavimo priimant sprendimus dėl teritorijų planavimo nuostatų patvirtinimo“ pakeitimo (TAP-16-1528) (16-8263(3) </w:t>
      </w:r>
    </w:p>
    <w:p w:rsidR="00BE0F77" w:rsidRDefault="00BE0F77" w:rsidP="00BE0F77">
      <w:pPr>
        <w:tabs>
          <w:tab w:val="left" w:pos="1985"/>
          <w:tab w:val="left" w:pos="2268"/>
        </w:tabs>
        <w:spacing w:before="120"/>
        <w:ind w:left="2268" w:hanging="1559"/>
      </w:pPr>
      <w:r>
        <w:t>Pranešėjas</w:t>
      </w:r>
      <w:r>
        <w:tab/>
        <w:t>–</w:t>
      </w:r>
      <w:r>
        <w:tab/>
        <w:t>Aplinkos ministerijos atstovas  </w:t>
      </w:r>
    </w:p>
    <w:p w:rsidR="00BE0F77" w:rsidRDefault="00BE0F77" w:rsidP="00BE0F77">
      <w:pPr>
        <w:tabs>
          <w:tab w:val="left" w:pos="1985"/>
          <w:tab w:val="left" w:pos="2268"/>
        </w:tabs>
        <w:spacing w:before="120" w:after="120"/>
        <w:ind w:left="2268" w:hanging="1559"/>
      </w:pPr>
      <w:r>
        <w:t>Dalyvauja</w:t>
      </w:r>
      <w:r>
        <w:tab/>
        <w:t>–</w:t>
      </w:r>
      <w:r>
        <w:tab/>
        <w:t>Aplinkos ministerijos Teritorijų planavimo, urbanistikos ir architektūros departamento Erdvinio planavimo skyriaus vyriausioji specialistė R. Griškevičienė</w:t>
      </w:r>
      <w:r>
        <w:br/>
        <w:t>Vyriausybės kanceliarijos Administracinio departamento Posėdžių rengimo skyriaus patarėja G. Dovydėnienė</w:t>
      </w:r>
    </w:p>
    <w:p w:rsidR="00BE0F77" w:rsidRDefault="00BE0F77" w:rsidP="00BE0F77">
      <w:pPr>
        <w:pStyle w:val="BodyTextIndent2"/>
        <w:tabs>
          <w:tab w:val="left" w:pos="993"/>
        </w:tabs>
        <w:spacing w:before="0"/>
        <w:ind w:firstLine="0"/>
        <w:rPr>
          <w:b/>
          <w:i/>
          <w:iCs/>
        </w:rPr>
      </w:pPr>
    </w:p>
    <w:p w:rsidR="00BE0F77" w:rsidRDefault="00BE0F77" w:rsidP="00BE0F77">
      <w:pPr>
        <w:pStyle w:val="BodyTextIndent2"/>
        <w:framePr w:w="970" w:h="1002" w:hRule="exact" w:hSpace="181" w:wrap="notBeside" w:vAnchor="text" w:hAnchor="page" w:x="261" w:y="246"/>
        <w:tabs>
          <w:tab w:val="left" w:pos="993"/>
        </w:tabs>
        <w:ind w:firstLine="0"/>
        <w:jc w:val="center"/>
        <w:rPr>
          <w:b/>
          <w:sz w:val="16"/>
        </w:rPr>
      </w:pPr>
    </w:p>
    <w:p w:rsidR="00BE0F77" w:rsidRDefault="00BE0F77" w:rsidP="00BE0F77">
      <w:pPr>
        <w:pStyle w:val="BodyTextIndent2"/>
        <w:tabs>
          <w:tab w:val="left" w:pos="993"/>
        </w:tabs>
        <w:spacing w:before="0"/>
        <w:rPr>
          <w:b/>
          <w:bCs/>
        </w:rPr>
      </w:pPr>
      <w:r>
        <w:rPr>
          <w:b/>
        </w:rPr>
        <w:t xml:space="preserve">13. Dėl valstybinės miškų ūkio paskirties žemės sklypų perdavimo patikėjimo teise valstybės įmonėms miškų urėdijoms (TAP-16-1519) (16-8917(2) </w:t>
      </w:r>
    </w:p>
    <w:p w:rsidR="00BE0F77" w:rsidRDefault="00BE0F77" w:rsidP="00BE0F77">
      <w:pPr>
        <w:tabs>
          <w:tab w:val="left" w:pos="1985"/>
          <w:tab w:val="left" w:pos="2268"/>
        </w:tabs>
        <w:spacing w:before="120"/>
        <w:ind w:left="2268" w:hanging="1559"/>
      </w:pPr>
      <w:r>
        <w:t>Pranešėjas</w:t>
      </w:r>
      <w:r>
        <w:tab/>
        <w:t>–</w:t>
      </w:r>
      <w:r>
        <w:tab/>
        <w:t>Aplinkos ministerijos atstovas  </w:t>
      </w:r>
    </w:p>
    <w:p w:rsidR="00BE0F77" w:rsidRDefault="00BE0F77" w:rsidP="00BE0F77">
      <w:pPr>
        <w:tabs>
          <w:tab w:val="left" w:pos="1985"/>
          <w:tab w:val="left" w:pos="2268"/>
        </w:tabs>
        <w:spacing w:before="120" w:after="120"/>
        <w:ind w:left="2268" w:hanging="1559"/>
      </w:pPr>
      <w:r>
        <w:t>Dalyvauja</w:t>
      </w:r>
      <w:r>
        <w:tab/>
        <w:t>–</w:t>
      </w:r>
      <w:r>
        <w:tab/>
        <w:t>Aplinkos ministerijos Miškų departamento Miškininkystės skyriaus vyriausioji specialistė Z. Bitvinskaitė</w:t>
      </w:r>
      <w:r>
        <w:br/>
        <w:t>Vyriausybės kanceliarijos Administracinio departamento Posėdžių rengimo skyriaus patarėja G. Dovydėnienė</w:t>
      </w:r>
    </w:p>
    <w:p w:rsidR="00BE0F77" w:rsidRDefault="00BE0F77" w:rsidP="00BE0F77">
      <w:pPr>
        <w:pStyle w:val="BodyTextIndent2"/>
        <w:tabs>
          <w:tab w:val="left" w:pos="993"/>
        </w:tabs>
        <w:spacing w:before="0"/>
        <w:ind w:firstLine="0"/>
        <w:rPr>
          <w:b/>
          <w:i/>
          <w:iCs/>
        </w:rPr>
      </w:pPr>
    </w:p>
    <w:p w:rsidR="00BE0F77" w:rsidRDefault="00BE0F77" w:rsidP="00BE0F77">
      <w:pPr>
        <w:pStyle w:val="BodyTextIndent2"/>
        <w:framePr w:w="970" w:h="1002" w:hRule="exact" w:hSpace="181" w:wrap="notBeside" w:vAnchor="text" w:hAnchor="page" w:x="261" w:y="246"/>
        <w:tabs>
          <w:tab w:val="left" w:pos="993"/>
        </w:tabs>
        <w:ind w:firstLine="0"/>
        <w:jc w:val="center"/>
        <w:rPr>
          <w:b/>
          <w:sz w:val="16"/>
        </w:rPr>
      </w:pPr>
    </w:p>
    <w:p w:rsidR="00BE0F77" w:rsidRDefault="00BE0F77" w:rsidP="00BE0F77">
      <w:pPr>
        <w:pStyle w:val="BodyTextIndent2"/>
        <w:tabs>
          <w:tab w:val="left" w:pos="993"/>
        </w:tabs>
        <w:spacing w:before="0"/>
        <w:rPr>
          <w:b/>
          <w:bCs/>
        </w:rPr>
      </w:pPr>
      <w:r>
        <w:rPr>
          <w:b/>
        </w:rPr>
        <w:t xml:space="preserve">14. Dėl nekilnojamojo turto perdavimo Šilutės rajono savivaldybės nuosavybėn (TAP-16-1547) (16-9618(2) </w:t>
      </w:r>
    </w:p>
    <w:p w:rsidR="00BE0F77" w:rsidRDefault="00BE0F77" w:rsidP="00BE0F77">
      <w:pPr>
        <w:tabs>
          <w:tab w:val="left" w:pos="1985"/>
          <w:tab w:val="left" w:pos="2268"/>
        </w:tabs>
        <w:spacing w:before="120"/>
        <w:ind w:left="2268" w:hanging="1559"/>
      </w:pPr>
      <w:r>
        <w:t>Pranešėjas</w:t>
      </w:r>
      <w:r>
        <w:tab/>
        <w:t>–</w:t>
      </w:r>
      <w:r>
        <w:tab/>
        <w:t>Sveikatos apsaugos ministerijos atstovas  </w:t>
      </w:r>
    </w:p>
    <w:p w:rsidR="00023749" w:rsidRDefault="00BE0F77" w:rsidP="00701F9B">
      <w:pPr>
        <w:tabs>
          <w:tab w:val="left" w:pos="1985"/>
          <w:tab w:val="left" w:pos="2268"/>
        </w:tabs>
        <w:spacing w:before="120" w:after="120"/>
        <w:ind w:left="2268" w:hanging="1559"/>
        <w:rPr>
          <w:b/>
          <w:i/>
          <w:iCs/>
        </w:rPr>
      </w:pPr>
      <w:r>
        <w:t>Dalyvauja</w:t>
      </w:r>
      <w:r>
        <w:tab/>
        <w:t>–</w:t>
      </w:r>
      <w:r>
        <w:tab/>
        <w:t>Sveikatos apsaugos ministerijos Turto valdymo ir ūkio skyriaus vyriausioji specialistė A. Vitkienė</w:t>
      </w:r>
      <w:r>
        <w:br/>
        <w:t>Vyriausybės kanceliarijos Administracinio departamento Posėdžių rengimo skyriaus patarėja G. Dovydėnienė</w:t>
      </w:r>
    </w:p>
    <w:p w:rsidR="00023749" w:rsidRDefault="00023749" w:rsidP="00023749">
      <w:pPr>
        <w:pStyle w:val="BodyTextIndent2"/>
        <w:framePr w:w="970" w:h="1002" w:hRule="exact" w:hSpace="181" w:wrap="notBeside" w:vAnchor="text" w:hAnchor="page" w:x="261" w:y="246"/>
        <w:tabs>
          <w:tab w:val="left" w:pos="993"/>
        </w:tabs>
        <w:ind w:firstLine="0"/>
        <w:jc w:val="center"/>
        <w:rPr>
          <w:b/>
          <w:sz w:val="16"/>
        </w:rPr>
      </w:pPr>
    </w:p>
    <w:p w:rsidR="00023749" w:rsidRDefault="00023749" w:rsidP="00023749">
      <w:pPr>
        <w:pStyle w:val="BodyTextIndent2"/>
        <w:tabs>
          <w:tab w:val="left" w:pos="993"/>
        </w:tabs>
        <w:spacing w:before="0"/>
        <w:rPr>
          <w:b/>
          <w:bCs/>
        </w:rPr>
      </w:pPr>
      <w:r>
        <w:rPr>
          <w:b/>
        </w:rPr>
        <w:t xml:space="preserve">15. Dėl Vyriausybės 1994 m. gruodžio 12 d. nutarimo Nr. 1244 „Dėl Žemės naudojimo valstybinės kontrolės nuostatų patvirtinimo“ pakeitimo (TAP-16-1518) (15-12641(3) </w:t>
      </w:r>
    </w:p>
    <w:p w:rsidR="00023749" w:rsidRDefault="00023749" w:rsidP="00023749">
      <w:pPr>
        <w:tabs>
          <w:tab w:val="left" w:pos="1985"/>
          <w:tab w:val="left" w:pos="2268"/>
        </w:tabs>
        <w:spacing w:before="120"/>
        <w:ind w:left="2268" w:hanging="1559"/>
      </w:pPr>
      <w:r>
        <w:t>Pranešėjas</w:t>
      </w:r>
      <w:r>
        <w:tab/>
        <w:t>–</w:t>
      </w:r>
      <w:r>
        <w:tab/>
        <w:t>Žemės ūkio ministerijos atstovas    </w:t>
      </w:r>
    </w:p>
    <w:p w:rsidR="00023749" w:rsidRDefault="00023749" w:rsidP="00023749">
      <w:pPr>
        <w:tabs>
          <w:tab w:val="left" w:pos="1985"/>
          <w:tab w:val="left" w:pos="2268"/>
        </w:tabs>
        <w:spacing w:before="120" w:after="120"/>
        <w:ind w:left="2268" w:hanging="1559"/>
      </w:pPr>
      <w:r>
        <w:t>Dalyvauja</w:t>
      </w:r>
      <w:r>
        <w:tab/>
        <w:t>–</w:t>
      </w:r>
      <w:r>
        <w:tab/>
        <w:t xml:space="preserve">Žemės ūkio ministerijos Žemės ir išteklių politikos departamento Žemės tvarkymo ir administravimo skyriaus vyriausioji specialistė </w:t>
      </w:r>
      <w:r>
        <w:br/>
        <w:t>L. Lazauskienė</w:t>
      </w:r>
      <w:r>
        <w:br/>
        <w:t>Vyriausybės kanceliarijos Administracinio departamento Posėdžių rengimo skyriaus patarėjas P. Gerasimovič</w:t>
      </w:r>
    </w:p>
    <w:p w:rsidR="00CD77E6" w:rsidRDefault="00CD77E6" w:rsidP="00023749">
      <w:pPr>
        <w:tabs>
          <w:tab w:val="left" w:pos="1985"/>
          <w:tab w:val="left" w:pos="2268"/>
        </w:tabs>
        <w:spacing w:before="120" w:after="120"/>
        <w:ind w:left="2268" w:hanging="1559"/>
      </w:pPr>
    </w:p>
    <w:p w:rsidR="002C2771" w:rsidRDefault="002C2771" w:rsidP="002C2771">
      <w:pPr>
        <w:pStyle w:val="BodyTextIndent2"/>
        <w:tabs>
          <w:tab w:val="left" w:pos="993"/>
        </w:tabs>
        <w:spacing w:before="0"/>
        <w:rPr>
          <w:b/>
          <w:bCs/>
        </w:rPr>
      </w:pPr>
      <w:r>
        <w:rPr>
          <w:b/>
        </w:rPr>
        <w:t xml:space="preserve">16. Dėl Triukšmo, kylančio atliekant statybos darbus gyvenamosiose patalpose ir gyvenamosiose teritorijose, kontrolės vykdymo tvarkos aprašo patvirtinimo (TAP-16-1537) (14-896(4) </w:t>
      </w:r>
    </w:p>
    <w:p w:rsidR="002C2771" w:rsidRDefault="002C2771" w:rsidP="002C2771">
      <w:pPr>
        <w:tabs>
          <w:tab w:val="left" w:pos="1985"/>
          <w:tab w:val="left" w:pos="2268"/>
        </w:tabs>
        <w:spacing w:before="120"/>
        <w:ind w:left="2268" w:hanging="1559"/>
      </w:pPr>
      <w:r>
        <w:t>Pranešėjas</w:t>
      </w:r>
      <w:r>
        <w:tab/>
        <w:t>–</w:t>
      </w:r>
      <w:r>
        <w:tab/>
        <w:t>Sveikatos apsaugos ministerijos atstovas  </w:t>
      </w:r>
    </w:p>
    <w:p w:rsidR="002C2771" w:rsidRDefault="002C2771" w:rsidP="002C2771">
      <w:pPr>
        <w:tabs>
          <w:tab w:val="left" w:pos="1985"/>
          <w:tab w:val="left" w:pos="2268"/>
        </w:tabs>
        <w:spacing w:before="120" w:after="120"/>
        <w:ind w:left="2268" w:hanging="1559"/>
      </w:pPr>
      <w:r>
        <w:t>Dalyvauja</w:t>
      </w:r>
      <w:r>
        <w:tab/>
        <w:t>–</w:t>
      </w:r>
      <w:r>
        <w:tab/>
        <w:t>Sveikatos apsaugos ministerijos Visuomenės sveikatos priežiūros departamento Rizikos sveikatai valdymo skyriaus vyriausiasis specialistas V. Uscila</w:t>
      </w:r>
      <w:r>
        <w:br/>
        <w:t>Vyriausybės kanceliarijos Administracinio departamento Posėdžių rengimo skyriaus patarėja G. Dovydėnienė</w:t>
      </w:r>
    </w:p>
    <w:p w:rsidR="006A19EF" w:rsidRDefault="006A19EF" w:rsidP="007F67E3">
      <w:pPr>
        <w:pStyle w:val="BodyTextIndent2"/>
        <w:tabs>
          <w:tab w:val="left" w:pos="993"/>
        </w:tabs>
        <w:spacing w:before="0"/>
        <w:ind w:firstLine="0"/>
        <w:rPr>
          <w:b/>
          <w:i/>
          <w:iCs/>
        </w:rPr>
      </w:pPr>
    </w:p>
    <w:p w:rsidR="007F67E3" w:rsidRDefault="007F67E3" w:rsidP="007F67E3">
      <w:pPr>
        <w:pStyle w:val="BodyTextIndent2"/>
        <w:tabs>
          <w:tab w:val="left" w:pos="993"/>
        </w:tabs>
        <w:spacing w:before="0"/>
        <w:rPr>
          <w:b/>
          <w:bCs/>
        </w:rPr>
      </w:pPr>
      <w:r>
        <w:rPr>
          <w:b/>
        </w:rPr>
        <w:t xml:space="preserve">17. Dėl Lietuvos Respublikos komercijos atašė pareigybės įsteigimo Lietuvos Respublikos ambasadoje Suomijos Respublikoje (TAP-16-1542) (16-8508(3) </w:t>
      </w:r>
    </w:p>
    <w:p w:rsidR="007F67E3" w:rsidRDefault="007F67E3" w:rsidP="007F67E3">
      <w:pPr>
        <w:tabs>
          <w:tab w:val="left" w:pos="1985"/>
          <w:tab w:val="left" w:pos="2268"/>
        </w:tabs>
        <w:spacing w:before="120"/>
        <w:ind w:left="2268" w:hanging="1559"/>
      </w:pPr>
      <w:r>
        <w:t>Pranešėjas</w:t>
      </w:r>
      <w:r>
        <w:tab/>
        <w:t>–</w:t>
      </w:r>
      <w:r>
        <w:tab/>
        <w:t>Ūkio ministerijos atstovas    </w:t>
      </w:r>
    </w:p>
    <w:p w:rsidR="007F67E3" w:rsidRDefault="007F67E3" w:rsidP="007F67E3">
      <w:pPr>
        <w:tabs>
          <w:tab w:val="left" w:pos="1985"/>
          <w:tab w:val="left" w:pos="2268"/>
        </w:tabs>
        <w:spacing w:before="120" w:after="120"/>
        <w:ind w:left="2268" w:hanging="1559"/>
      </w:pPr>
      <w:r>
        <w:t>Dalyvauja</w:t>
      </w:r>
      <w:r>
        <w:tab/>
        <w:t>–</w:t>
      </w:r>
      <w:r>
        <w:tab/>
        <w:t>Ūkio ministerijos Investicijų ir eksporto departamento Eksporto skyriaus vyresnioji specialistė E. Stanytė</w:t>
      </w:r>
      <w:r>
        <w:br/>
        <w:t>Vyriausybės kanceliarijos Administracinio departamento Posėdžių rengimo skyriaus patarėja E. Karaliūtė</w:t>
      </w:r>
    </w:p>
    <w:p w:rsidR="006A19EF" w:rsidRDefault="006A19EF" w:rsidP="0012101D">
      <w:pPr>
        <w:pStyle w:val="BodyTextIndent2"/>
        <w:tabs>
          <w:tab w:val="left" w:pos="993"/>
        </w:tabs>
        <w:spacing w:before="0"/>
        <w:ind w:firstLine="0"/>
        <w:rPr>
          <w:b/>
          <w:i/>
          <w:iCs/>
        </w:rPr>
      </w:pPr>
    </w:p>
    <w:p w:rsidR="0012101D" w:rsidRDefault="0012101D" w:rsidP="0012101D">
      <w:pPr>
        <w:pStyle w:val="BodyTextIndent2"/>
        <w:framePr w:w="970" w:h="1002" w:hRule="exact" w:hSpace="181" w:wrap="notBeside" w:vAnchor="text" w:hAnchor="page" w:x="261" w:y="246"/>
        <w:tabs>
          <w:tab w:val="left" w:pos="993"/>
        </w:tabs>
        <w:ind w:firstLine="0"/>
        <w:jc w:val="center"/>
        <w:rPr>
          <w:b/>
          <w:sz w:val="16"/>
        </w:rPr>
      </w:pPr>
    </w:p>
    <w:p w:rsidR="0012101D" w:rsidRDefault="0012101D" w:rsidP="0012101D">
      <w:pPr>
        <w:pStyle w:val="BodyTextIndent2"/>
        <w:tabs>
          <w:tab w:val="left" w:pos="993"/>
        </w:tabs>
        <w:spacing w:before="0"/>
        <w:rPr>
          <w:b/>
          <w:bCs/>
        </w:rPr>
      </w:pPr>
      <w:r>
        <w:rPr>
          <w:b/>
        </w:rPr>
        <w:t xml:space="preserve">18. Dėl įgaliojimų suteikimo M. Bekešiui (TAP-16-1546) (16-9266(2) </w:t>
      </w:r>
    </w:p>
    <w:p w:rsidR="0012101D" w:rsidRDefault="0012101D" w:rsidP="0012101D">
      <w:pPr>
        <w:tabs>
          <w:tab w:val="left" w:pos="1985"/>
          <w:tab w:val="left" w:pos="2268"/>
        </w:tabs>
        <w:spacing w:before="120"/>
        <w:ind w:left="2268" w:hanging="1559"/>
      </w:pPr>
      <w:r>
        <w:t>Pranešėjas</w:t>
      </w:r>
      <w:r>
        <w:tab/>
        <w:t>–</w:t>
      </w:r>
      <w:r>
        <w:tab/>
        <w:t>Užsienio reikalų ministerijos atstovas  </w:t>
      </w:r>
    </w:p>
    <w:p w:rsidR="0012101D" w:rsidRDefault="0012101D" w:rsidP="0012101D">
      <w:pPr>
        <w:tabs>
          <w:tab w:val="left" w:pos="1985"/>
          <w:tab w:val="left" w:pos="2268"/>
        </w:tabs>
        <w:spacing w:before="120" w:after="120"/>
        <w:ind w:left="2268" w:hanging="1559"/>
      </w:pPr>
      <w:r>
        <w:t>Dalyvauja</w:t>
      </w:r>
      <w:r>
        <w:tab/>
        <w:t>–</w:t>
      </w:r>
      <w:r>
        <w:tab/>
        <w:t>Užsienio reikalų ministerijos Teisės ir tarptautinių sutarčių departamento Tarptautinių sutarčių skyriaus vedėja I. Bačiulienė</w:t>
      </w:r>
      <w:r>
        <w:br/>
        <w:t>Vyriausybės kanceliarijos Administracinio departamento Posėdžių rengimo skyriaus patarėjas P. Gerasimovič</w:t>
      </w:r>
    </w:p>
    <w:p w:rsidR="006A19EF" w:rsidRDefault="006A19EF" w:rsidP="00EC0232">
      <w:pPr>
        <w:pStyle w:val="BodyTextIndent2"/>
        <w:tabs>
          <w:tab w:val="left" w:pos="993"/>
        </w:tabs>
        <w:spacing w:before="0"/>
        <w:ind w:firstLine="0"/>
        <w:rPr>
          <w:b/>
          <w:i/>
          <w:iCs/>
        </w:rPr>
      </w:pPr>
    </w:p>
    <w:p w:rsidR="00EC0232" w:rsidRDefault="00EC0232" w:rsidP="00EC0232">
      <w:pPr>
        <w:pStyle w:val="BodyTextIndent2"/>
        <w:framePr w:w="970" w:h="1002" w:hRule="exact" w:hSpace="181" w:wrap="notBeside" w:vAnchor="text" w:hAnchor="page" w:x="261" w:y="246"/>
        <w:tabs>
          <w:tab w:val="left" w:pos="993"/>
        </w:tabs>
        <w:ind w:firstLine="0"/>
        <w:jc w:val="center"/>
        <w:rPr>
          <w:b/>
          <w:sz w:val="16"/>
        </w:rPr>
      </w:pPr>
    </w:p>
    <w:p w:rsidR="00EC0232" w:rsidRDefault="00EC0232" w:rsidP="00EC0232">
      <w:pPr>
        <w:pStyle w:val="BodyTextIndent2"/>
        <w:tabs>
          <w:tab w:val="left" w:pos="993"/>
        </w:tabs>
        <w:spacing w:before="0"/>
        <w:rPr>
          <w:b/>
          <w:bCs/>
        </w:rPr>
      </w:pPr>
      <w:r>
        <w:rPr>
          <w:b/>
        </w:rPr>
        <w:t xml:space="preserve">19. Dėl nekilnojamųjų daiktų perdavimo Švenčionių rajono savivaldybės nuosavybėn (TAP-16-1535) (16-8824(2) </w:t>
      </w:r>
    </w:p>
    <w:p w:rsidR="00EC0232" w:rsidRDefault="00EC0232" w:rsidP="00EC0232">
      <w:pPr>
        <w:tabs>
          <w:tab w:val="left" w:pos="1985"/>
          <w:tab w:val="left" w:pos="2268"/>
        </w:tabs>
        <w:spacing w:before="120"/>
        <w:ind w:left="2268" w:hanging="1559"/>
      </w:pPr>
      <w:r>
        <w:t>Pranešėjas</w:t>
      </w:r>
      <w:r>
        <w:tab/>
        <w:t>–</w:t>
      </w:r>
      <w:r>
        <w:tab/>
        <w:t>Žemės ūkio ministerijos atstovas  </w:t>
      </w:r>
    </w:p>
    <w:p w:rsidR="006A19EF" w:rsidRDefault="00EC0232" w:rsidP="00701F9B">
      <w:pPr>
        <w:tabs>
          <w:tab w:val="left" w:pos="1985"/>
          <w:tab w:val="left" w:pos="2268"/>
        </w:tabs>
        <w:spacing w:before="120" w:after="120"/>
        <w:ind w:left="2268" w:hanging="1559"/>
        <w:rPr>
          <w:b/>
          <w:i/>
          <w:iCs/>
        </w:rPr>
      </w:pPr>
      <w:r>
        <w:t>Dalyvauja</w:t>
      </w:r>
      <w:r>
        <w:tab/>
        <w:t>–</w:t>
      </w:r>
      <w:r>
        <w:tab/>
        <w:t xml:space="preserve">Žemės ūkio ministerijos Veiklos administravimo ir turto valdymo departamento Turto valdymo skyriaus vyriausiasis specialistas </w:t>
      </w:r>
      <w:r>
        <w:br/>
        <w:t>E. Antaniūnas</w:t>
      </w:r>
      <w:r>
        <w:br/>
        <w:t>Vyriausybės kanceliarijos Administracinio departamento Posėdžių rengimo skyriaus patarėjas P. Gerasimovič</w:t>
      </w:r>
    </w:p>
    <w:p w:rsidR="006A19EF" w:rsidRDefault="006A19EF" w:rsidP="006A19EF">
      <w:pPr>
        <w:pStyle w:val="BodyTextIndent2"/>
        <w:framePr w:w="970" w:h="1002" w:hRule="exact" w:hSpace="181" w:wrap="notBeside" w:vAnchor="text" w:hAnchor="page" w:x="261" w:y="246"/>
        <w:tabs>
          <w:tab w:val="left" w:pos="993"/>
        </w:tabs>
        <w:ind w:firstLine="0"/>
        <w:jc w:val="center"/>
        <w:rPr>
          <w:b/>
          <w:sz w:val="16"/>
        </w:rPr>
      </w:pPr>
    </w:p>
    <w:p w:rsidR="000E7D7C" w:rsidRDefault="000E7D7C">
      <w:pPr>
        <w:pStyle w:val="Header"/>
        <w:tabs>
          <w:tab w:val="clear" w:pos="4153"/>
          <w:tab w:val="clear" w:pos="8306"/>
          <w:tab w:val="left" w:pos="6804"/>
        </w:tabs>
        <w:rPr>
          <w:b/>
          <w:i/>
          <w:iCs/>
        </w:rPr>
      </w:pPr>
    </w:p>
    <w:p w:rsidR="008C5DC7" w:rsidRDefault="008C5DC7">
      <w:pPr>
        <w:pStyle w:val="Header"/>
        <w:tabs>
          <w:tab w:val="clear" w:pos="4153"/>
          <w:tab w:val="clear" w:pos="8306"/>
          <w:tab w:val="left" w:pos="6804"/>
        </w:tabs>
        <w:rPr>
          <w:b/>
          <w:i/>
          <w:iCs/>
        </w:rPr>
      </w:pPr>
    </w:p>
    <w:p w:rsidR="00F40DF3" w:rsidRDefault="00F40DF3" w:rsidP="008D6487">
      <w:pPr>
        <w:pStyle w:val="BodyTextIndent2"/>
        <w:tabs>
          <w:tab w:val="left" w:pos="993"/>
        </w:tabs>
        <w:spacing w:before="0"/>
        <w:ind w:firstLine="0"/>
        <w:rPr>
          <w:b/>
        </w:rPr>
      </w:pPr>
      <w:bookmarkStart w:id="0" w:name="_GoBack"/>
      <w:bookmarkEnd w:id="0"/>
    </w:p>
    <w:p w:rsidR="00F40DF3" w:rsidRDefault="00F40DF3" w:rsidP="00F40DF3">
      <w:pPr>
        <w:pStyle w:val="Title"/>
        <w:tabs>
          <w:tab w:val="left" w:pos="4860"/>
        </w:tabs>
        <w:ind w:right="638"/>
        <w:rPr>
          <w:rFonts w:ascii="Arial Black" w:hAnsi="Arial Black"/>
          <w:sz w:val="22"/>
          <w:szCs w:val="22"/>
          <w:u w:val="single"/>
        </w:rPr>
      </w:pPr>
      <w:r>
        <w:rPr>
          <w:rFonts w:ascii="Arial Black" w:hAnsi="Arial Black"/>
          <w:sz w:val="22"/>
          <w:szCs w:val="22"/>
          <w:u w:val="single"/>
        </w:rPr>
        <w:lastRenderedPageBreak/>
        <w:t>Papildomi klausimai</w:t>
      </w:r>
    </w:p>
    <w:p w:rsidR="00F40DF3" w:rsidRDefault="00F40DF3" w:rsidP="003B4BF9">
      <w:pPr>
        <w:pStyle w:val="BodyTextIndent2"/>
        <w:tabs>
          <w:tab w:val="left" w:pos="993"/>
        </w:tabs>
        <w:spacing w:before="0"/>
        <w:rPr>
          <w:b/>
        </w:rPr>
      </w:pPr>
    </w:p>
    <w:p w:rsidR="003B4BF9" w:rsidRDefault="003B4BF9" w:rsidP="003B4BF9">
      <w:pPr>
        <w:pStyle w:val="BodyTextIndent2"/>
        <w:tabs>
          <w:tab w:val="left" w:pos="993"/>
        </w:tabs>
        <w:spacing w:before="0"/>
        <w:rPr>
          <w:b/>
          <w:bCs/>
        </w:rPr>
      </w:pPr>
      <w:r>
        <w:rPr>
          <w:b/>
        </w:rPr>
        <w:t xml:space="preserve">20. Dėl Vyriausybės 2016 m. gegužės 25 d. nutarimo Nr. 531 „Dėl Istorinės atminties puoselėjimo 2016 metų projektų sąrašo patvirtinimo“ pakeitimo (TAP-16-1589) (16-10694) </w:t>
      </w:r>
    </w:p>
    <w:p w:rsidR="003B4BF9" w:rsidRDefault="003B4BF9" w:rsidP="003B4BF9">
      <w:pPr>
        <w:tabs>
          <w:tab w:val="left" w:pos="1985"/>
          <w:tab w:val="left" w:pos="2268"/>
        </w:tabs>
        <w:spacing w:before="120"/>
        <w:ind w:left="2268" w:hanging="1559"/>
      </w:pPr>
      <w:r>
        <w:t>Pranešėjas</w:t>
      </w:r>
      <w:r>
        <w:tab/>
        <w:t>–</w:t>
      </w:r>
      <w:r>
        <w:tab/>
        <w:t>Vyriausybės kancleris A. Mačiulis</w:t>
      </w:r>
    </w:p>
    <w:p w:rsidR="003B4BF9" w:rsidRDefault="003B4BF9" w:rsidP="003B4BF9">
      <w:pPr>
        <w:tabs>
          <w:tab w:val="left" w:pos="1985"/>
          <w:tab w:val="left" w:pos="2268"/>
        </w:tabs>
        <w:spacing w:before="120" w:after="120"/>
        <w:ind w:left="2268" w:hanging="1559"/>
      </w:pPr>
      <w:r>
        <w:t>Dalyvauja</w:t>
      </w:r>
      <w:r>
        <w:tab/>
        <w:t>–</w:t>
      </w:r>
      <w:r>
        <w:tab/>
        <w:t>Vyriausybės kanceliarijos</w:t>
      </w:r>
      <w:r w:rsidR="00F40DF3">
        <w:t>:</w:t>
      </w:r>
      <w:r>
        <w:t xml:space="preserve"> </w:t>
      </w:r>
      <w:r w:rsidR="00F40DF3">
        <w:br/>
        <w:t xml:space="preserve">    </w:t>
      </w:r>
      <w:r>
        <w:t>Viešojo valdymo ir socialinės aplinkos departamento Švietimo, mokslo ir kultūros skyriaus patarėja N. Pode</w:t>
      </w:r>
      <w:r w:rsidR="00F40DF3">
        <w:t>rienė</w:t>
      </w:r>
      <w:r w:rsidR="00F40DF3">
        <w:br/>
        <w:t xml:space="preserve">    </w:t>
      </w:r>
      <w:r>
        <w:t>Administracinio departamento Posėdžių rengimo skyriaus patarėja G. Dovydėnienė</w:t>
      </w:r>
    </w:p>
    <w:p w:rsidR="003B4BF9" w:rsidRDefault="003B4BF9" w:rsidP="003B4BF9">
      <w:pPr>
        <w:pStyle w:val="BodyTextIndent2"/>
        <w:tabs>
          <w:tab w:val="left" w:pos="993"/>
        </w:tabs>
        <w:spacing w:before="0"/>
        <w:ind w:firstLine="0"/>
        <w:rPr>
          <w:b/>
          <w:i/>
          <w:iCs/>
        </w:rPr>
      </w:pPr>
    </w:p>
    <w:p w:rsidR="003B4BF9" w:rsidRDefault="003B4BF9" w:rsidP="003B4BF9">
      <w:pPr>
        <w:pStyle w:val="BodyTextIndent2"/>
        <w:framePr w:w="970" w:h="1002" w:hRule="exact" w:hSpace="181" w:wrap="notBeside" w:vAnchor="text" w:hAnchor="page" w:x="261" w:y="246"/>
        <w:tabs>
          <w:tab w:val="left" w:pos="993"/>
        </w:tabs>
        <w:ind w:firstLine="0"/>
        <w:jc w:val="center"/>
        <w:rPr>
          <w:b/>
          <w:sz w:val="16"/>
        </w:rPr>
      </w:pPr>
    </w:p>
    <w:p w:rsidR="003B4BF9" w:rsidRDefault="003B4BF9" w:rsidP="003B4BF9">
      <w:pPr>
        <w:pStyle w:val="BodyTextIndent2"/>
        <w:tabs>
          <w:tab w:val="left" w:pos="993"/>
        </w:tabs>
        <w:spacing w:before="0"/>
        <w:rPr>
          <w:b/>
          <w:bCs/>
        </w:rPr>
      </w:pPr>
      <w:r>
        <w:rPr>
          <w:b/>
        </w:rPr>
        <w:t xml:space="preserve">21. Dėl Asmenų, pretenduojančių gauti leidimą dirbti ar susipažinti su įslaptinta informacija, žymima slaptumo žymomis „Visiškai slaptai“, „Slaptai“ arba „Konfidencialiai“, tikrinimo ir teisės dirbti ar susipažinti su įslaptinta informacija, žymima slaptumo žyma „Riboto naudojimo“, suteikimo tvarkos aprašo patvirtinimo(TAP-16-1558) (16-9650(2) </w:t>
      </w:r>
    </w:p>
    <w:p w:rsidR="003B4BF9" w:rsidRDefault="003B4BF9" w:rsidP="003B4BF9">
      <w:pPr>
        <w:tabs>
          <w:tab w:val="left" w:pos="1985"/>
          <w:tab w:val="left" w:pos="2268"/>
        </w:tabs>
        <w:spacing w:before="120"/>
        <w:ind w:left="2268" w:hanging="1559"/>
      </w:pPr>
      <w:r>
        <w:t>Pranešėjas</w:t>
      </w:r>
      <w:r>
        <w:tab/>
        <w:t>–</w:t>
      </w:r>
      <w:r>
        <w:tab/>
        <w:t>Krašto ap</w:t>
      </w:r>
      <w:r w:rsidR="004D0FF3">
        <w:t>saugos ministerijos atstovas  </w:t>
      </w:r>
      <w:r>
        <w:t> </w:t>
      </w:r>
    </w:p>
    <w:p w:rsidR="003B4BF9" w:rsidRDefault="003B4BF9" w:rsidP="003B4BF9">
      <w:pPr>
        <w:tabs>
          <w:tab w:val="left" w:pos="1985"/>
          <w:tab w:val="left" w:pos="2268"/>
        </w:tabs>
        <w:spacing w:before="120" w:after="120"/>
        <w:ind w:left="2268" w:hanging="1559"/>
      </w:pPr>
      <w:r>
        <w:t>Dalyvauja</w:t>
      </w:r>
      <w:r>
        <w:tab/>
        <w:t>–</w:t>
      </w:r>
      <w:r>
        <w:tab/>
        <w:t>Krašto apsaugos ministerijos Administracijos departamento Informacijos apsaugos skyriaus vedėjas D. Valatkevičius</w:t>
      </w:r>
      <w:r>
        <w:br/>
        <w:t>Vyriausybės kanceliarijos Administracinio departamento Posėdžių rengimo skyriaus patarėja N. Makštelienė</w:t>
      </w:r>
    </w:p>
    <w:p w:rsidR="003B4BF9" w:rsidRDefault="003B4BF9" w:rsidP="003B4BF9">
      <w:pPr>
        <w:tabs>
          <w:tab w:val="left" w:pos="6237"/>
        </w:tabs>
        <w:jc w:val="center"/>
        <w:rPr>
          <w:b/>
        </w:rPr>
      </w:pPr>
    </w:p>
    <w:p w:rsidR="004D0FF3" w:rsidRDefault="004D0FF3" w:rsidP="003B4BF9">
      <w:pPr>
        <w:tabs>
          <w:tab w:val="left" w:pos="6237"/>
        </w:tabs>
        <w:jc w:val="center"/>
        <w:rPr>
          <w:b/>
        </w:rPr>
      </w:pPr>
    </w:p>
    <w:p w:rsidR="004D0FF3" w:rsidRDefault="004D0FF3" w:rsidP="003B4BF9">
      <w:pPr>
        <w:tabs>
          <w:tab w:val="left" w:pos="6237"/>
        </w:tabs>
        <w:jc w:val="center"/>
        <w:rPr>
          <w:b/>
        </w:rPr>
      </w:pPr>
    </w:p>
    <w:p w:rsidR="000E7D7C" w:rsidRDefault="00560964">
      <w:pPr>
        <w:pStyle w:val="Header"/>
        <w:tabs>
          <w:tab w:val="clear" w:pos="4153"/>
          <w:tab w:val="clear" w:pos="8306"/>
          <w:tab w:val="left" w:pos="6804"/>
        </w:tabs>
      </w:pPr>
      <w:r>
        <w:t>Vyriausybės kancleris</w:t>
      </w:r>
      <w:r w:rsidR="000E7D7C">
        <w:tab/>
      </w:r>
      <w:r>
        <w:t>Alminas  Mačiulis</w:t>
      </w:r>
    </w:p>
    <w:p w:rsidR="000E7D7C" w:rsidRDefault="004D0FF3">
      <w:pPr>
        <w:tabs>
          <w:tab w:val="left" w:pos="6237"/>
        </w:tabs>
        <w:spacing w:before="120"/>
      </w:pPr>
      <w:r>
        <w:t>2016-10-04</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64" w:rsidRDefault="00560964">
      <w:r>
        <w:separator/>
      </w:r>
    </w:p>
  </w:endnote>
  <w:endnote w:type="continuationSeparator" w:id="0">
    <w:p w:rsidR="00560964" w:rsidRDefault="0056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64" w:rsidRDefault="00560964">
      <w:r>
        <w:separator/>
      </w:r>
    </w:p>
  </w:footnote>
  <w:footnote w:type="continuationSeparator" w:id="0">
    <w:p w:rsidR="00560964" w:rsidRDefault="0056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6487">
      <w:rPr>
        <w:rStyle w:val="PageNumber"/>
        <w:noProof/>
      </w:rPr>
      <w:t>5</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B81" w:rsidRPr="00D94B81" w:rsidRDefault="00D94B81" w:rsidP="00D94B81">
    <w:pPr>
      <w:jc w:val="right"/>
      <w:rPr>
        <w:rFonts w:ascii="Arial" w:hAnsi="Arial" w:cs="Arial"/>
      </w:rPr>
    </w:pPr>
    <w:r>
      <w:rPr>
        <w:b/>
      </w:rPr>
      <w:t>Patikslinta</w:t>
    </w:r>
  </w:p>
  <w:p w:rsidR="000E7D7C" w:rsidRDefault="00560964">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23749"/>
    <w:rsid w:val="000A0230"/>
    <w:rsid w:val="000E7D7C"/>
    <w:rsid w:val="000F06CD"/>
    <w:rsid w:val="0010632B"/>
    <w:rsid w:val="001131D2"/>
    <w:rsid w:val="0012101D"/>
    <w:rsid w:val="00195804"/>
    <w:rsid w:val="002358BF"/>
    <w:rsid w:val="002C2771"/>
    <w:rsid w:val="003B4BF9"/>
    <w:rsid w:val="003E77CE"/>
    <w:rsid w:val="00401E73"/>
    <w:rsid w:val="00406694"/>
    <w:rsid w:val="0047618A"/>
    <w:rsid w:val="004D0FF3"/>
    <w:rsid w:val="00541CD0"/>
    <w:rsid w:val="00560964"/>
    <w:rsid w:val="00604FCE"/>
    <w:rsid w:val="006201D0"/>
    <w:rsid w:val="006A19EF"/>
    <w:rsid w:val="006E0E18"/>
    <w:rsid w:val="00701F9B"/>
    <w:rsid w:val="0076768E"/>
    <w:rsid w:val="007C4D71"/>
    <w:rsid w:val="007E6B2B"/>
    <w:rsid w:val="007F67E3"/>
    <w:rsid w:val="0087051C"/>
    <w:rsid w:val="008A7431"/>
    <w:rsid w:val="008C5DC7"/>
    <w:rsid w:val="008D6487"/>
    <w:rsid w:val="008E7D90"/>
    <w:rsid w:val="00A55CF4"/>
    <w:rsid w:val="00B1002E"/>
    <w:rsid w:val="00BE0F77"/>
    <w:rsid w:val="00C31387"/>
    <w:rsid w:val="00CD77E6"/>
    <w:rsid w:val="00D94B81"/>
    <w:rsid w:val="00E91B84"/>
    <w:rsid w:val="00EC0232"/>
    <w:rsid w:val="00EF1805"/>
    <w:rsid w:val="00F40DF3"/>
    <w:rsid w:val="00F54450"/>
    <w:rsid w:val="00F8722D"/>
    <w:rsid w:val="00FC4F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CB29C0C"/>
  <w15:docId w15:val="{BCE329E7-661D-4727-B50B-F1E1533A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0F06CD"/>
    <w:rPr>
      <w:sz w:val="24"/>
    </w:rPr>
  </w:style>
  <w:style w:type="character" w:customStyle="1" w:styleId="BodyTextIndent2Char">
    <w:name w:val="Body Text Indent 2 Char"/>
    <w:basedOn w:val="DefaultParagraphFont"/>
    <w:link w:val="BodyTextIndent2"/>
    <w:rsid w:val="000F06CD"/>
    <w:rPr>
      <w:sz w:val="24"/>
    </w:rPr>
  </w:style>
  <w:style w:type="character" w:customStyle="1" w:styleId="TitleChar">
    <w:name w:val="Title Char"/>
    <w:basedOn w:val="DefaultParagraphFont"/>
    <w:link w:val="Title"/>
    <w:rsid w:val="00F40DF3"/>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8274">
      <w:bodyDiv w:val="1"/>
      <w:marLeft w:val="0"/>
      <w:marRight w:val="0"/>
      <w:marTop w:val="0"/>
      <w:marBottom w:val="0"/>
      <w:divBdr>
        <w:top w:val="none" w:sz="0" w:space="0" w:color="auto"/>
        <w:left w:val="none" w:sz="0" w:space="0" w:color="auto"/>
        <w:bottom w:val="none" w:sz="0" w:space="0" w:color="auto"/>
        <w:right w:val="none" w:sz="0" w:space="0" w:color="auto"/>
      </w:divBdr>
    </w:div>
    <w:div w:id="211423860">
      <w:bodyDiv w:val="1"/>
      <w:marLeft w:val="0"/>
      <w:marRight w:val="0"/>
      <w:marTop w:val="0"/>
      <w:marBottom w:val="0"/>
      <w:divBdr>
        <w:top w:val="none" w:sz="0" w:space="0" w:color="auto"/>
        <w:left w:val="none" w:sz="0" w:space="0" w:color="auto"/>
        <w:bottom w:val="none" w:sz="0" w:space="0" w:color="auto"/>
        <w:right w:val="none" w:sz="0" w:space="0" w:color="auto"/>
      </w:divBdr>
    </w:div>
    <w:div w:id="305400723">
      <w:bodyDiv w:val="1"/>
      <w:marLeft w:val="0"/>
      <w:marRight w:val="0"/>
      <w:marTop w:val="0"/>
      <w:marBottom w:val="0"/>
      <w:divBdr>
        <w:top w:val="none" w:sz="0" w:space="0" w:color="auto"/>
        <w:left w:val="none" w:sz="0" w:space="0" w:color="auto"/>
        <w:bottom w:val="none" w:sz="0" w:space="0" w:color="auto"/>
        <w:right w:val="none" w:sz="0" w:space="0" w:color="auto"/>
      </w:divBdr>
    </w:div>
    <w:div w:id="383717974">
      <w:bodyDiv w:val="1"/>
      <w:marLeft w:val="0"/>
      <w:marRight w:val="0"/>
      <w:marTop w:val="0"/>
      <w:marBottom w:val="0"/>
      <w:divBdr>
        <w:top w:val="none" w:sz="0" w:space="0" w:color="auto"/>
        <w:left w:val="none" w:sz="0" w:space="0" w:color="auto"/>
        <w:bottom w:val="none" w:sz="0" w:space="0" w:color="auto"/>
        <w:right w:val="none" w:sz="0" w:space="0" w:color="auto"/>
      </w:divBdr>
    </w:div>
    <w:div w:id="391150991">
      <w:bodyDiv w:val="1"/>
      <w:marLeft w:val="0"/>
      <w:marRight w:val="0"/>
      <w:marTop w:val="0"/>
      <w:marBottom w:val="0"/>
      <w:divBdr>
        <w:top w:val="none" w:sz="0" w:space="0" w:color="auto"/>
        <w:left w:val="none" w:sz="0" w:space="0" w:color="auto"/>
        <w:bottom w:val="none" w:sz="0" w:space="0" w:color="auto"/>
        <w:right w:val="none" w:sz="0" w:space="0" w:color="auto"/>
      </w:divBdr>
    </w:div>
    <w:div w:id="800000934">
      <w:bodyDiv w:val="1"/>
      <w:marLeft w:val="0"/>
      <w:marRight w:val="0"/>
      <w:marTop w:val="0"/>
      <w:marBottom w:val="0"/>
      <w:divBdr>
        <w:top w:val="none" w:sz="0" w:space="0" w:color="auto"/>
        <w:left w:val="none" w:sz="0" w:space="0" w:color="auto"/>
        <w:bottom w:val="none" w:sz="0" w:space="0" w:color="auto"/>
        <w:right w:val="none" w:sz="0" w:space="0" w:color="auto"/>
      </w:divBdr>
    </w:div>
    <w:div w:id="1303924728">
      <w:bodyDiv w:val="1"/>
      <w:marLeft w:val="0"/>
      <w:marRight w:val="0"/>
      <w:marTop w:val="0"/>
      <w:marBottom w:val="0"/>
      <w:divBdr>
        <w:top w:val="none" w:sz="0" w:space="0" w:color="auto"/>
        <w:left w:val="none" w:sz="0" w:space="0" w:color="auto"/>
        <w:bottom w:val="none" w:sz="0" w:space="0" w:color="auto"/>
        <w:right w:val="none" w:sz="0" w:space="0" w:color="auto"/>
      </w:divBdr>
    </w:div>
    <w:div w:id="1456825857">
      <w:bodyDiv w:val="1"/>
      <w:marLeft w:val="0"/>
      <w:marRight w:val="0"/>
      <w:marTop w:val="0"/>
      <w:marBottom w:val="0"/>
      <w:divBdr>
        <w:top w:val="none" w:sz="0" w:space="0" w:color="auto"/>
        <w:left w:val="none" w:sz="0" w:space="0" w:color="auto"/>
        <w:bottom w:val="none" w:sz="0" w:space="0" w:color="auto"/>
        <w:right w:val="none" w:sz="0" w:space="0" w:color="auto"/>
      </w:divBdr>
    </w:div>
    <w:div w:id="1646816177">
      <w:bodyDiv w:val="1"/>
      <w:marLeft w:val="0"/>
      <w:marRight w:val="0"/>
      <w:marTop w:val="0"/>
      <w:marBottom w:val="0"/>
      <w:divBdr>
        <w:top w:val="none" w:sz="0" w:space="0" w:color="auto"/>
        <w:left w:val="none" w:sz="0" w:space="0" w:color="auto"/>
        <w:bottom w:val="none" w:sz="0" w:space="0" w:color="auto"/>
        <w:right w:val="none" w:sz="0" w:space="0" w:color="auto"/>
      </w:divBdr>
    </w:div>
    <w:div w:id="2134474331">
      <w:bodyDiv w:val="1"/>
      <w:marLeft w:val="0"/>
      <w:marRight w:val="0"/>
      <w:marTop w:val="0"/>
      <w:marBottom w:val="0"/>
      <w:divBdr>
        <w:top w:val="none" w:sz="0" w:space="0" w:color="auto"/>
        <w:left w:val="none" w:sz="0" w:space="0" w:color="auto"/>
        <w:bottom w:val="none" w:sz="0" w:space="0" w:color="auto"/>
        <w:right w:val="none" w:sz="0" w:space="0" w:color="auto"/>
      </w:divBdr>
    </w:div>
    <w:div w:id="214442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1CB7F-C058-4B78-966C-183FFFC0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6359</Words>
  <Characters>3626</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20161004</vt:lpstr>
      <vt:lpstr>1997 m</vt:lpstr>
    </vt:vector>
  </TitlesOfParts>
  <Company>LRVK</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20161004</dc:title>
  <dc:subject>20161004</dc:subject>
  <dc:creator>Rimutė Petružienė</dc:creator>
  <cp:lastModifiedBy>Živilė Razumaitė</cp:lastModifiedBy>
  <cp:revision>49</cp:revision>
  <cp:lastPrinted>2016-09-29T08:06:00Z</cp:lastPrinted>
  <dcterms:created xsi:type="dcterms:W3CDTF">2016-09-28T10:41:00Z</dcterms:created>
  <dcterms:modified xsi:type="dcterms:W3CDTF">2016-10-04T09:40:00Z</dcterms:modified>
</cp:coreProperties>
</file>