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D6ECF" w14:textId="1B78BB17" w:rsidR="00A50440" w:rsidRDefault="00B42641" w:rsidP="00A50440">
      <w:pPr>
        <w:ind w:left="5184" w:right="1275" w:firstLine="1904"/>
        <w:jc w:val="center"/>
        <w:rPr>
          <w:b/>
          <w:szCs w:val="24"/>
        </w:rPr>
      </w:pPr>
      <w:r w:rsidRPr="00B42641">
        <w:rPr>
          <w:b/>
          <w:szCs w:val="24"/>
        </w:rPr>
        <w:t>Projekt</w:t>
      </w:r>
      <w:r w:rsidR="00A50440">
        <w:rPr>
          <w:b/>
          <w:szCs w:val="24"/>
        </w:rPr>
        <w:t>o</w:t>
      </w:r>
    </w:p>
    <w:p w14:paraId="0D079B88" w14:textId="1E6A2D6D" w:rsidR="00B42641" w:rsidRPr="00B42641" w:rsidRDefault="00A50440" w:rsidP="00A50440">
      <w:pPr>
        <w:jc w:val="right"/>
        <w:rPr>
          <w:b/>
          <w:caps/>
          <w:szCs w:val="24"/>
        </w:rPr>
      </w:pPr>
      <w:r>
        <w:rPr>
          <w:b/>
          <w:szCs w:val="24"/>
        </w:rPr>
        <w:t xml:space="preserve"> lyginamasis variantas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62308B" w14:paraId="72747C06" w14:textId="77777777" w:rsidTr="004865C8">
        <w:trPr>
          <w:jc w:val="center"/>
        </w:trPr>
        <w:tc>
          <w:tcPr>
            <w:tcW w:w="3284" w:type="dxa"/>
          </w:tcPr>
          <w:p w14:paraId="01F7C774" w14:textId="77777777" w:rsidR="0062308B" w:rsidRPr="00C714D8" w:rsidRDefault="0062308B" w:rsidP="004865C8">
            <w:pPr>
              <w:jc w:val="center"/>
              <w:rPr>
                <w:sz w:val="14"/>
              </w:rPr>
            </w:pPr>
          </w:p>
        </w:tc>
        <w:bookmarkStart w:id="0" w:name="_MON_1051000430"/>
        <w:bookmarkStart w:id="1" w:name="_MON_1051000472"/>
        <w:bookmarkStart w:id="2" w:name="_MON_1051000718"/>
        <w:bookmarkStart w:id="3" w:name="_MON_1059480347"/>
        <w:bookmarkStart w:id="4" w:name="_MON_1059482463"/>
        <w:bookmarkStart w:id="5" w:name="_MON_1060522985"/>
        <w:bookmarkStart w:id="6" w:name="_MON_1060530987"/>
        <w:bookmarkStart w:id="7" w:name="_MON_1051000241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51000405"/>
        <w:bookmarkEnd w:id="8"/>
        <w:tc>
          <w:tcPr>
            <w:tcW w:w="2919" w:type="dxa"/>
          </w:tcPr>
          <w:p w14:paraId="19AB64AA" w14:textId="77777777" w:rsidR="0062308B" w:rsidRPr="00C714D8" w:rsidRDefault="0062308B" w:rsidP="004865C8">
            <w:pPr>
              <w:jc w:val="center"/>
              <w:rPr>
                <w:sz w:val="14"/>
              </w:rPr>
            </w:pPr>
            <w:r w:rsidRPr="00C714D8">
              <w:rPr>
                <w:sz w:val="14"/>
              </w:rPr>
              <w:object w:dxaOrig="753" w:dyaOrig="830" w14:anchorId="789B89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8pt;height:41.15pt" o:ole="" fillcolor="window">
                  <v:imagedata r:id="rId8" o:title="" gain="2147483647f" blacklevel=".5"/>
                </v:shape>
                <o:OLEObject Type="Embed" ProgID="Word.Picture.8" ShapeID="_x0000_i1025" DrawAspect="Content" ObjectID="_1602912078" r:id="rId9"/>
              </w:object>
            </w:r>
          </w:p>
        </w:tc>
        <w:tc>
          <w:tcPr>
            <w:tcW w:w="3649" w:type="dxa"/>
          </w:tcPr>
          <w:p w14:paraId="5F419816" w14:textId="77777777" w:rsidR="0062308B" w:rsidRDefault="0062308B" w:rsidP="004865C8">
            <w:pPr>
              <w:jc w:val="center"/>
            </w:pPr>
          </w:p>
        </w:tc>
      </w:tr>
    </w:tbl>
    <w:p w14:paraId="79C6F1EE" w14:textId="77777777" w:rsidR="0062308B" w:rsidRDefault="0062308B" w:rsidP="0062308B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03C2C1F" w14:textId="77777777" w:rsidR="0062308B" w:rsidRDefault="0062308B" w:rsidP="0062308B">
      <w:pPr>
        <w:jc w:val="center"/>
        <w:rPr>
          <w:b/>
          <w:sz w:val="26"/>
        </w:rPr>
      </w:pPr>
    </w:p>
    <w:p w14:paraId="7F759A6B" w14:textId="77777777" w:rsidR="0062308B" w:rsidRPr="00F3257E" w:rsidRDefault="0062308B" w:rsidP="0062308B">
      <w:pPr>
        <w:jc w:val="center"/>
        <w:rPr>
          <w:b/>
          <w:sz w:val="28"/>
          <w:szCs w:val="28"/>
        </w:rPr>
      </w:pPr>
      <w:r w:rsidRPr="00F3257E">
        <w:rPr>
          <w:b/>
          <w:sz w:val="28"/>
          <w:szCs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 w:rsidRPr="00F3257E">
        <w:rPr>
          <w:b/>
          <w:sz w:val="28"/>
          <w:szCs w:val="28"/>
        </w:rPr>
        <w:instrText xml:space="preserve"> FORMTEXT </w:instrText>
      </w:r>
      <w:r w:rsidRPr="00F3257E">
        <w:rPr>
          <w:b/>
          <w:sz w:val="28"/>
          <w:szCs w:val="28"/>
        </w:rPr>
      </w:r>
      <w:r w:rsidRPr="00F3257E">
        <w:rPr>
          <w:b/>
          <w:sz w:val="28"/>
          <w:szCs w:val="28"/>
        </w:rPr>
        <w:fldChar w:fldCharType="separate"/>
      </w:r>
      <w:r w:rsidRPr="00F3257E">
        <w:rPr>
          <w:b/>
          <w:noProof/>
          <w:sz w:val="28"/>
          <w:szCs w:val="28"/>
        </w:rPr>
        <w:t>NUTARIMAS</w:t>
      </w:r>
      <w:r w:rsidRPr="00F3257E">
        <w:rPr>
          <w:b/>
          <w:sz w:val="28"/>
          <w:szCs w:val="28"/>
        </w:rPr>
        <w:fldChar w:fldCharType="end"/>
      </w:r>
      <w:bookmarkEnd w:id="10"/>
    </w:p>
    <w:p w14:paraId="11B7D992" w14:textId="77777777" w:rsidR="00B02CB8" w:rsidRPr="00B02CB8" w:rsidRDefault="00B02CB8" w:rsidP="00B02CB8">
      <w:pPr>
        <w:jc w:val="center"/>
        <w:rPr>
          <w:sz w:val="28"/>
          <w:szCs w:val="24"/>
          <w:lang w:eastAsia="lt-LT"/>
        </w:rPr>
      </w:pPr>
      <w:r w:rsidRPr="00B02CB8">
        <w:rPr>
          <w:b/>
          <w:bCs/>
          <w:caps/>
          <w:sz w:val="28"/>
          <w:szCs w:val="24"/>
          <w:lang w:eastAsia="lt-LT"/>
        </w:rPr>
        <w:t xml:space="preserve">DĖL Lietuvos Respublikos Vyriausybės 2008 m. BALANDŽIO 24 d. nutarimo Nr. 358 „DĖL </w:t>
      </w:r>
      <w:r w:rsidRPr="00B02CB8">
        <w:rPr>
          <w:b/>
          <w:bCs/>
          <w:color w:val="000000"/>
          <w:sz w:val="28"/>
          <w:szCs w:val="24"/>
          <w:shd w:val="clear" w:color="auto" w:fill="FFFFFF"/>
          <w:lang w:eastAsia="lt-LT"/>
        </w:rPr>
        <w:t>MINISTERIJŲ, VYRIAUSYBĖS KANCELIARIJOS, VYRIAUSYBĖS ĮSTAIGŲ IR ĮSTAIGŲ PRIE MINISTERIJŲ, KITŲ VALSTYBĖS INSTITUCIJŲ IR ĮSTAIGŲ SĄRAŠO PAGAL GRUPES PATVIRTINIMO“ PAKEITIMO</w:t>
      </w:r>
    </w:p>
    <w:p w14:paraId="2CADE7DE" w14:textId="77777777" w:rsidR="0062308B" w:rsidRPr="00C714D8" w:rsidRDefault="0062308B" w:rsidP="0062308B">
      <w:pPr>
        <w:pStyle w:val="Antrat2"/>
        <w:spacing w:before="0"/>
        <w:jc w:val="center"/>
        <w:rPr>
          <w:rFonts w:ascii="Times New Roman" w:hAnsi="Times New Roman" w:cs="Times New Roman"/>
          <w:color w:val="auto"/>
          <w:sz w:val="16"/>
          <w:szCs w:val="24"/>
        </w:rPr>
      </w:pPr>
    </w:p>
    <w:p w14:paraId="26A4ED2B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202B42F8" w14:textId="77777777" w:rsidR="0062308B" w:rsidRPr="00C714D8" w:rsidRDefault="0062308B" w:rsidP="0062308B">
      <w:pPr>
        <w:jc w:val="center"/>
        <w:rPr>
          <w:b/>
          <w:sz w:val="16"/>
          <w:szCs w:val="24"/>
        </w:rPr>
      </w:pPr>
    </w:p>
    <w:p w14:paraId="36B4EE59" w14:textId="77777777" w:rsidR="0062308B" w:rsidRDefault="0062308B" w:rsidP="0062308B">
      <w:pPr>
        <w:jc w:val="center"/>
      </w:pPr>
      <w: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instrText xml:space="preserve"> FORMTEXT </w:instrText>
      </w:r>
      <w:r>
        <w:fldChar w:fldCharType="separate"/>
      </w:r>
      <w:r>
        <w:rPr>
          <w:noProof/>
        </w:rPr>
        <w:t>2018 m.                        d.</w:t>
      </w:r>
      <w:r>
        <w:fldChar w:fldCharType="end"/>
      </w:r>
      <w:bookmarkEnd w:id="11"/>
      <w:r>
        <w:t xml:space="preserve"> Nr. </w:t>
      </w:r>
    </w:p>
    <w:p w14:paraId="5628A665" w14:textId="77777777" w:rsidR="0062308B" w:rsidRDefault="0062308B" w:rsidP="0062308B">
      <w:pPr>
        <w:jc w:val="center"/>
      </w:pPr>
      <w: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instrText xml:space="preserve"> FORMTEXT </w:instrText>
      </w:r>
      <w:r>
        <w:fldChar w:fldCharType="separate"/>
      </w:r>
      <w:r>
        <w:rPr>
          <w:noProof/>
        </w:rPr>
        <w:t>Vilnius</w:t>
      </w:r>
      <w:r>
        <w:fldChar w:fldCharType="end"/>
      </w:r>
      <w:bookmarkEnd w:id="12"/>
    </w:p>
    <w:p w14:paraId="70845744" w14:textId="77777777" w:rsidR="0062308B" w:rsidRDefault="0062308B" w:rsidP="0062308B"/>
    <w:p w14:paraId="2014BF18" w14:textId="77777777" w:rsidR="0062308B" w:rsidRDefault="0062308B" w:rsidP="0062308B"/>
    <w:p w14:paraId="2CE7A4E6" w14:textId="77777777" w:rsidR="00D626B8" w:rsidRDefault="0062308B" w:rsidP="00D626B8">
      <w:pPr>
        <w:ind w:firstLine="720"/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>Lietuvos Respublikos Vyriausybė</w:t>
      </w:r>
      <w:r w:rsidRPr="00AA65FC">
        <w:rPr>
          <w:spacing w:val="100"/>
          <w:szCs w:val="24"/>
          <w:lang w:eastAsia="lt-LT"/>
        </w:rPr>
        <w:t xml:space="preserve"> nutari</w:t>
      </w:r>
      <w:r w:rsidRPr="00AA65FC">
        <w:rPr>
          <w:szCs w:val="24"/>
          <w:lang w:eastAsia="lt-LT"/>
        </w:rPr>
        <w:t>a:</w:t>
      </w:r>
      <w:bookmarkStart w:id="13" w:name="part_45d73191c6454ce9b929d120281856a0"/>
      <w:bookmarkEnd w:id="13"/>
    </w:p>
    <w:p w14:paraId="5BC08B0A" w14:textId="679B528D" w:rsidR="00BA02EB" w:rsidRDefault="00BA02EB" w:rsidP="00BA02EB">
      <w:pPr>
        <w:ind w:firstLine="720"/>
        <w:jc w:val="both"/>
        <w:rPr>
          <w:szCs w:val="24"/>
        </w:rPr>
      </w:pPr>
      <w:r w:rsidRPr="00DA5627">
        <w:rPr>
          <w:szCs w:val="24"/>
          <w:lang w:eastAsia="lt-LT"/>
        </w:rPr>
        <w:t xml:space="preserve">1. Pakeisti </w:t>
      </w:r>
      <w:r w:rsidRPr="00DA5627">
        <w:rPr>
          <w:color w:val="000000"/>
          <w:szCs w:val="24"/>
          <w:shd w:val="clear" w:color="auto" w:fill="FFFFFF"/>
          <w:lang w:eastAsia="lt-LT"/>
        </w:rPr>
        <w:t xml:space="preserve">Ministerijų, Vyriausybės kanceliarijos, Vyriausybės įstaigų ir įstaigų prie ministerijų, kitų valstybės institucijų ir įstaigų sąrašą pagal grupes, </w:t>
      </w:r>
      <w:r w:rsidRPr="00DA5627">
        <w:rPr>
          <w:szCs w:val="24"/>
          <w:lang w:eastAsia="lt-LT"/>
        </w:rPr>
        <w:t xml:space="preserve">patvirtintą Lietuvos Respublikos Vyriausybės 2008 m. balandžio 24 d. nutarimu Nr. 358 „Dėl </w:t>
      </w:r>
      <w:r w:rsidRPr="00DA5627">
        <w:rPr>
          <w:color w:val="000000"/>
          <w:szCs w:val="24"/>
          <w:shd w:val="clear" w:color="auto" w:fill="FFFFFF"/>
          <w:lang w:eastAsia="lt-LT"/>
        </w:rPr>
        <w:t>Ministerijų, Vyriausybės kanceliarijos, Vyriausybės įstaigų ir įstaigų prie ministerijų, kitų valstybės institucijų ir įstaigų sąrašo pagal grupes patvirtinimo</w:t>
      </w:r>
      <w:r w:rsidRPr="00DA5627">
        <w:rPr>
          <w:szCs w:val="24"/>
          <w:lang w:eastAsia="lt-LT"/>
        </w:rPr>
        <w:t>“</w:t>
      </w:r>
      <w:r w:rsidR="006436F6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ir </w:t>
      </w:r>
      <w:bookmarkStart w:id="14" w:name="part_12f4f41b14d04b579e771dd947c3495b"/>
      <w:bookmarkEnd w:id="14"/>
      <w:r>
        <w:rPr>
          <w:szCs w:val="24"/>
          <w:lang w:eastAsia="lt-LT"/>
        </w:rPr>
        <w:t>p</w:t>
      </w:r>
      <w:r w:rsidRPr="00DA5627">
        <w:rPr>
          <w:szCs w:val="24"/>
          <w:lang w:eastAsia="lt-LT"/>
        </w:rPr>
        <w:t xml:space="preserve">ripažinti netekusia galios II grupės </w:t>
      </w:r>
      <w:r>
        <w:rPr>
          <w:szCs w:val="24"/>
          <w:lang w:eastAsia="lt-LT"/>
        </w:rPr>
        <w:t>trečiąją</w:t>
      </w:r>
      <w:r w:rsidRPr="00DA5627">
        <w:rPr>
          <w:szCs w:val="24"/>
          <w:lang w:eastAsia="lt-LT"/>
        </w:rPr>
        <w:t xml:space="preserve"> pastraipą</w:t>
      </w:r>
      <w:r w:rsidR="004A0B9F">
        <w:rPr>
          <w:szCs w:val="24"/>
          <w:lang w:eastAsia="lt-LT"/>
        </w:rPr>
        <w:t xml:space="preserve"> </w:t>
      </w:r>
      <w:r w:rsidR="004A0B9F">
        <w:rPr>
          <w:szCs w:val="24"/>
        </w:rPr>
        <w:t>„</w:t>
      </w:r>
      <w:r w:rsidR="004A0B9F">
        <w:rPr>
          <w:color w:val="000000"/>
          <w:szCs w:val="24"/>
        </w:rPr>
        <w:t>Civilinės a</w:t>
      </w:r>
      <w:bookmarkStart w:id="15" w:name="_GoBack"/>
      <w:bookmarkEnd w:id="15"/>
      <w:r w:rsidR="004A0B9F">
        <w:rPr>
          <w:color w:val="000000"/>
          <w:szCs w:val="24"/>
        </w:rPr>
        <w:t>viacijos administracija</w:t>
      </w:r>
      <w:r w:rsidR="004A0B9F">
        <w:rPr>
          <w:szCs w:val="24"/>
        </w:rPr>
        <w:t>“</w:t>
      </w:r>
      <w:r w:rsidRPr="00DA5627">
        <w:rPr>
          <w:szCs w:val="24"/>
          <w:lang w:eastAsia="lt-LT"/>
        </w:rPr>
        <w:t>.</w:t>
      </w:r>
    </w:p>
    <w:p w14:paraId="772F01ED" w14:textId="77777777" w:rsidR="00BA02EB" w:rsidRPr="00DA5627" w:rsidRDefault="00BA02EB" w:rsidP="00BA02EB">
      <w:pPr>
        <w:ind w:right="-1" w:firstLine="709"/>
        <w:jc w:val="both"/>
        <w:rPr>
          <w:strike/>
          <w:szCs w:val="24"/>
          <w:lang w:val="en-US" w:eastAsia="lt-LT"/>
        </w:rPr>
      </w:pPr>
      <w:r w:rsidRPr="00DA5627">
        <w:rPr>
          <w:strike/>
          <w:szCs w:val="24"/>
        </w:rPr>
        <w:t>Civilinės aviacijos administracija</w:t>
      </w:r>
    </w:p>
    <w:p w14:paraId="07157134" w14:textId="7DBAB78E" w:rsidR="0062308B" w:rsidRPr="0090137F" w:rsidRDefault="0062308B" w:rsidP="00D626B8">
      <w:pPr>
        <w:pStyle w:val="Sraopastraipa"/>
        <w:numPr>
          <w:ilvl w:val="0"/>
          <w:numId w:val="34"/>
        </w:numPr>
        <w:tabs>
          <w:tab w:val="left" w:pos="993"/>
        </w:tabs>
        <w:jc w:val="both"/>
        <w:rPr>
          <w:szCs w:val="24"/>
          <w:lang w:eastAsia="lt-LT"/>
        </w:rPr>
      </w:pPr>
      <w:r w:rsidRPr="00AA65FC">
        <w:rPr>
          <w:szCs w:val="24"/>
          <w:lang w:eastAsia="lt-LT"/>
        </w:rPr>
        <w:t xml:space="preserve">Šis nutarimas įsigalioja </w:t>
      </w:r>
      <w:r w:rsidR="00B9206D" w:rsidRPr="00486A46">
        <w:rPr>
          <w:szCs w:val="24"/>
          <w:lang w:eastAsia="lt-LT"/>
        </w:rPr>
        <w:t>201</w:t>
      </w:r>
      <w:r w:rsidR="00B9206D">
        <w:rPr>
          <w:szCs w:val="24"/>
          <w:lang w:eastAsia="lt-LT"/>
        </w:rPr>
        <w:t>9</w:t>
      </w:r>
      <w:r w:rsidR="00B9206D" w:rsidRPr="00486A46">
        <w:rPr>
          <w:szCs w:val="24"/>
          <w:lang w:eastAsia="lt-LT"/>
        </w:rPr>
        <w:t xml:space="preserve"> m. </w:t>
      </w:r>
      <w:r w:rsidR="00B9206D">
        <w:rPr>
          <w:szCs w:val="24"/>
          <w:lang w:eastAsia="lt-LT"/>
        </w:rPr>
        <w:t>sausio</w:t>
      </w:r>
      <w:r w:rsidR="00B9206D" w:rsidRPr="00486A46">
        <w:rPr>
          <w:szCs w:val="24"/>
          <w:lang w:eastAsia="lt-LT"/>
        </w:rPr>
        <w:t xml:space="preserve"> </w:t>
      </w:r>
      <w:r w:rsidR="00B9206D">
        <w:rPr>
          <w:szCs w:val="24"/>
          <w:lang w:eastAsia="lt-LT"/>
        </w:rPr>
        <w:t>1</w:t>
      </w:r>
      <w:r w:rsidR="00B9206D" w:rsidRPr="00486A46">
        <w:rPr>
          <w:szCs w:val="24"/>
          <w:lang w:eastAsia="lt-LT"/>
        </w:rPr>
        <w:t xml:space="preserve"> d.</w:t>
      </w:r>
    </w:p>
    <w:tbl>
      <w:tblPr>
        <w:tblW w:w="9850" w:type="dxa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62308B" w14:paraId="6CFB6992" w14:textId="77777777" w:rsidTr="008A18AA">
        <w:trPr>
          <w:trHeight w:val="240"/>
        </w:trPr>
        <w:tc>
          <w:tcPr>
            <w:tcW w:w="5070" w:type="dxa"/>
          </w:tcPr>
          <w:p w14:paraId="2CEE4491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Ministras Pirmininkas</w:t>
            </w:r>
            <w:r>
              <w:fldChar w:fldCharType="end"/>
            </w:r>
          </w:p>
        </w:tc>
        <w:tc>
          <w:tcPr>
            <w:tcW w:w="567" w:type="dxa"/>
          </w:tcPr>
          <w:p w14:paraId="4BC93CD3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22F55CE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6" w:name="r20_1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62308B" w14:paraId="260CAB5E" w14:textId="77777777" w:rsidTr="008A18AA">
        <w:trPr>
          <w:trHeight w:val="240"/>
        </w:trPr>
        <w:tc>
          <w:tcPr>
            <w:tcW w:w="5070" w:type="dxa"/>
          </w:tcPr>
          <w:p w14:paraId="040DE68E" w14:textId="6C1A91A8" w:rsidR="0062308B" w:rsidRDefault="00D15DEC" w:rsidP="004865C8">
            <w:pPr>
              <w:spacing w:before="480"/>
            </w:pPr>
            <w:r>
              <w:t xml:space="preserve">Vidaus reikalų </w:t>
            </w:r>
            <w:r w:rsidR="0062308B">
              <w:t>ministras</w:t>
            </w:r>
          </w:p>
        </w:tc>
        <w:tc>
          <w:tcPr>
            <w:tcW w:w="567" w:type="dxa"/>
          </w:tcPr>
          <w:p w14:paraId="245277FB" w14:textId="77777777" w:rsidR="0062308B" w:rsidRDefault="0062308B" w:rsidP="004865C8">
            <w:pPr>
              <w:spacing w:before="480"/>
            </w:pPr>
          </w:p>
        </w:tc>
        <w:tc>
          <w:tcPr>
            <w:tcW w:w="4213" w:type="dxa"/>
          </w:tcPr>
          <w:p w14:paraId="0AD199F9" w14:textId="77777777" w:rsidR="0062308B" w:rsidRDefault="0062308B" w:rsidP="004865C8">
            <w:pPr>
              <w:spacing w:before="480"/>
            </w:pPr>
            <w: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7" w:name="r20_2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0BEC6618" w14:textId="77777777" w:rsidR="0062308B" w:rsidRPr="008B17AC" w:rsidRDefault="0062308B" w:rsidP="0062308B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</w:p>
    <w:sectPr w:rsidR="0062308B" w:rsidRPr="008B17AC" w:rsidSect="00FD5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76302" w14:textId="77777777" w:rsidR="004138A4" w:rsidRDefault="004138A4">
      <w:r>
        <w:separator/>
      </w:r>
    </w:p>
  </w:endnote>
  <w:endnote w:type="continuationSeparator" w:id="0">
    <w:p w14:paraId="66018312" w14:textId="77777777" w:rsidR="004138A4" w:rsidRDefault="0041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46139" w14:textId="77777777" w:rsidR="004865C8" w:rsidRDefault="004865C8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52E282F9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F09A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C7EB2" w14:textId="77777777" w:rsidR="004865C8" w:rsidRDefault="004865C8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E3027" w14:textId="77777777" w:rsidR="004138A4" w:rsidRDefault="004138A4">
      <w:r>
        <w:separator/>
      </w:r>
    </w:p>
  </w:footnote>
  <w:footnote w:type="continuationSeparator" w:id="0">
    <w:p w14:paraId="21C21A15" w14:textId="77777777" w:rsidR="004138A4" w:rsidRDefault="0041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E49C9" w14:textId="77777777" w:rsidR="004865C8" w:rsidRDefault="004865C8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78A17636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199C4" w14:textId="17AB0059" w:rsidR="004865C8" w:rsidRDefault="004865C8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17949C38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BB1DC" w14:textId="77777777" w:rsidR="004865C8" w:rsidRDefault="004865C8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490E"/>
    <w:multiLevelType w:val="hybridMultilevel"/>
    <w:tmpl w:val="08760852"/>
    <w:lvl w:ilvl="0" w:tplc="41282760">
      <w:start w:val="1"/>
      <w:numFmt w:val="decimal"/>
      <w:lvlText w:val="%1."/>
      <w:lvlJc w:val="left"/>
      <w:pPr>
        <w:ind w:left="78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593" w:hanging="360"/>
      </w:pPr>
    </w:lvl>
    <w:lvl w:ilvl="2" w:tplc="0427001B" w:tentative="1">
      <w:start w:val="1"/>
      <w:numFmt w:val="lowerRoman"/>
      <w:lvlText w:val="%3."/>
      <w:lvlJc w:val="right"/>
      <w:pPr>
        <w:ind w:left="9313" w:hanging="180"/>
      </w:pPr>
    </w:lvl>
    <w:lvl w:ilvl="3" w:tplc="0427000F" w:tentative="1">
      <w:start w:val="1"/>
      <w:numFmt w:val="decimal"/>
      <w:lvlText w:val="%4."/>
      <w:lvlJc w:val="left"/>
      <w:pPr>
        <w:ind w:left="10033" w:hanging="360"/>
      </w:pPr>
    </w:lvl>
    <w:lvl w:ilvl="4" w:tplc="04270019" w:tentative="1">
      <w:start w:val="1"/>
      <w:numFmt w:val="lowerLetter"/>
      <w:lvlText w:val="%5."/>
      <w:lvlJc w:val="left"/>
      <w:pPr>
        <w:ind w:left="10753" w:hanging="360"/>
      </w:pPr>
    </w:lvl>
    <w:lvl w:ilvl="5" w:tplc="0427001B" w:tentative="1">
      <w:start w:val="1"/>
      <w:numFmt w:val="lowerRoman"/>
      <w:lvlText w:val="%6."/>
      <w:lvlJc w:val="right"/>
      <w:pPr>
        <w:ind w:left="11473" w:hanging="180"/>
      </w:pPr>
    </w:lvl>
    <w:lvl w:ilvl="6" w:tplc="0427000F" w:tentative="1">
      <w:start w:val="1"/>
      <w:numFmt w:val="decimal"/>
      <w:lvlText w:val="%7."/>
      <w:lvlJc w:val="left"/>
      <w:pPr>
        <w:ind w:left="12193" w:hanging="360"/>
      </w:pPr>
    </w:lvl>
    <w:lvl w:ilvl="7" w:tplc="04270019" w:tentative="1">
      <w:start w:val="1"/>
      <w:numFmt w:val="lowerLetter"/>
      <w:lvlText w:val="%8."/>
      <w:lvlJc w:val="left"/>
      <w:pPr>
        <w:ind w:left="12913" w:hanging="360"/>
      </w:pPr>
    </w:lvl>
    <w:lvl w:ilvl="8" w:tplc="0427001B" w:tentative="1">
      <w:start w:val="1"/>
      <w:numFmt w:val="lowerRoman"/>
      <w:lvlText w:val="%9."/>
      <w:lvlJc w:val="right"/>
      <w:pPr>
        <w:ind w:left="13633" w:hanging="180"/>
      </w:pPr>
    </w:lvl>
  </w:abstractNum>
  <w:abstractNum w:abstractNumId="1" w15:restartNumberingAfterBreak="0">
    <w:nsid w:val="03F75818"/>
    <w:multiLevelType w:val="hybridMultilevel"/>
    <w:tmpl w:val="0C7079C4"/>
    <w:lvl w:ilvl="0" w:tplc="BE4A9A76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76681"/>
    <w:multiLevelType w:val="hybridMultilevel"/>
    <w:tmpl w:val="2E6C4026"/>
    <w:lvl w:ilvl="0" w:tplc="57ACB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196CB7"/>
    <w:multiLevelType w:val="hybridMultilevel"/>
    <w:tmpl w:val="FE6E639E"/>
    <w:lvl w:ilvl="0" w:tplc="781415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4B6CB0"/>
    <w:multiLevelType w:val="hybridMultilevel"/>
    <w:tmpl w:val="E8941B84"/>
    <w:lvl w:ilvl="0" w:tplc="15A82B0C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22409F"/>
    <w:multiLevelType w:val="hybridMultilevel"/>
    <w:tmpl w:val="3EC4465E"/>
    <w:lvl w:ilvl="0" w:tplc="1A0EF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A970E5"/>
    <w:multiLevelType w:val="hybridMultilevel"/>
    <w:tmpl w:val="414A049A"/>
    <w:lvl w:ilvl="0" w:tplc="D868A0CC">
      <w:start w:val="3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3474CA"/>
    <w:multiLevelType w:val="hybridMultilevel"/>
    <w:tmpl w:val="500A164A"/>
    <w:lvl w:ilvl="0" w:tplc="8BFE2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CE26EF9"/>
    <w:multiLevelType w:val="hybridMultilevel"/>
    <w:tmpl w:val="BCA6C870"/>
    <w:lvl w:ilvl="0" w:tplc="B78C1A8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A51E5"/>
    <w:multiLevelType w:val="hybridMultilevel"/>
    <w:tmpl w:val="479A6544"/>
    <w:lvl w:ilvl="0" w:tplc="6D4A3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08063D"/>
    <w:multiLevelType w:val="hybridMultilevel"/>
    <w:tmpl w:val="6B7269E2"/>
    <w:lvl w:ilvl="0" w:tplc="EDBCC5B6">
      <w:start w:val="2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CE3779F"/>
    <w:multiLevelType w:val="multilevel"/>
    <w:tmpl w:val="49C09E0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12" w15:restartNumberingAfterBreak="0">
    <w:nsid w:val="209705C9"/>
    <w:multiLevelType w:val="hybridMultilevel"/>
    <w:tmpl w:val="8F02D91C"/>
    <w:lvl w:ilvl="0" w:tplc="C866A8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2E2BA9"/>
    <w:multiLevelType w:val="hybridMultilevel"/>
    <w:tmpl w:val="BA4CA252"/>
    <w:lvl w:ilvl="0" w:tplc="3F503586">
      <w:start w:val="3"/>
      <w:numFmt w:val="decimal"/>
      <w:lvlText w:val="%1"/>
      <w:lvlJc w:val="left"/>
      <w:pPr>
        <w:ind w:left="11" w:firstLine="709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137158"/>
    <w:multiLevelType w:val="hybridMultilevel"/>
    <w:tmpl w:val="7D940A20"/>
    <w:lvl w:ilvl="0" w:tplc="3D6E1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FA3BF8"/>
    <w:multiLevelType w:val="multilevel"/>
    <w:tmpl w:val="99C0FF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Theme="minorHAnsi" w:hint="default"/>
      </w:rPr>
    </w:lvl>
  </w:abstractNum>
  <w:abstractNum w:abstractNumId="16" w15:restartNumberingAfterBreak="0">
    <w:nsid w:val="2912509A"/>
    <w:multiLevelType w:val="hybridMultilevel"/>
    <w:tmpl w:val="5F84B184"/>
    <w:lvl w:ilvl="0" w:tplc="760634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F27E48"/>
    <w:multiLevelType w:val="hybridMultilevel"/>
    <w:tmpl w:val="4DD0AE54"/>
    <w:lvl w:ilvl="0" w:tplc="BAB68B58">
      <w:start w:val="1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C32173"/>
    <w:multiLevelType w:val="hybridMultilevel"/>
    <w:tmpl w:val="F75C070C"/>
    <w:lvl w:ilvl="0" w:tplc="5F965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9E5D0B"/>
    <w:multiLevelType w:val="hybridMultilevel"/>
    <w:tmpl w:val="50844CBE"/>
    <w:lvl w:ilvl="0" w:tplc="5406F1C2">
      <w:start w:val="4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6D73A6"/>
    <w:multiLevelType w:val="multilevel"/>
    <w:tmpl w:val="AD2AAC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Theme="minorHAnsi" w:hint="default"/>
      </w:rPr>
    </w:lvl>
  </w:abstractNum>
  <w:abstractNum w:abstractNumId="21" w15:restartNumberingAfterBreak="0">
    <w:nsid w:val="3CC22C25"/>
    <w:multiLevelType w:val="hybridMultilevel"/>
    <w:tmpl w:val="3CB2EFF6"/>
    <w:lvl w:ilvl="0" w:tplc="BF721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0431355"/>
    <w:multiLevelType w:val="hybridMultilevel"/>
    <w:tmpl w:val="4282C38E"/>
    <w:lvl w:ilvl="0" w:tplc="D8F82A4E">
      <w:start w:val="8"/>
      <w:numFmt w:val="decimal"/>
      <w:lvlText w:val="%1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1FA63BB"/>
    <w:multiLevelType w:val="hybridMultilevel"/>
    <w:tmpl w:val="91D86DF2"/>
    <w:lvl w:ilvl="0" w:tplc="BFA824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0D1C19"/>
    <w:multiLevelType w:val="hybridMultilevel"/>
    <w:tmpl w:val="0622B726"/>
    <w:lvl w:ilvl="0" w:tplc="8A0EA8C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5" w15:restartNumberingAfterBreak="0">
    <w:nsid w:val="4AB24F31"/>
    <w:multiLevelType w:val="hybridMultilevel"/>
    <w:tmpl w:val="040CAA9A"/>
    <w:lvl w:ilvl="0" w:tplc="6A48C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183C4E"/>
    <w:multiLevelType w:val="hybridMultilevel"/>
    <w:tmpl w:val="40C63BFC"/>
    <w:lvl w:ilvl="0" w:tplc="2850D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A315CFC"/>
    <w:multiLevelType w:val="hybridMultilevel"/>
    <w:tmpl w:val="91D635E2"/>
    <w:lvl w:ilvl="0" w:tplc="13B44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060AED"/>
    <w:multiLevelType w:val="multilevel"/>
    <w:tmpl w:val="1D7EAD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9" w15:restartNumberingAfterBreak="0">
    <w:nsid w:val="62C27A3B"/>
    <w:multiLevelType w:val="hybridMultilevel"/>
    <w:tmpl w:val="F782B7B0"/>
    <w:lvl w:ilvl="0" w:tplc="638ED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5F531F3"/>
    <w:multiLevelType w:val="hybridMultilevel"/>
    <w:tmpl w:val="E17A8888"/>
    <w:lvl w:ilvl="0" w:tplc="3244A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7F6A17"/>
    <w:multiLevelType w:val="hybridMultilevel"/>
    <w:tmpl w:val="2834CD0C"/>
    <w:lvl w:ilvl="0" w:tplc="21088C42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7F0221"/>
    <w:multiLevelType w:val="hybridMultilevel"/>
    <w:tmpl w:val="7A324C7C"/>
    <w:lvl w:ilvl="0" w:tplc="F60A6C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2E4584E"/>
    <w:multiLevelType w:val="hybridMultilevel"/>
    <w:tmpl w:val="9FDC3EEA"/>
    <w:lvl w:ilvl="0" w:tplc="F7EA7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73D2AC2"/>
    <w:multiLevelType w:val="hybridMultilevel"/>
    <w:tmpl w:val="585AEEB8"/>
    <w:lvl w:ilvl="0" w:tplc="892E3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B251CC"/>
    <w:multiLevelType w:val="hybridMultilevel"/>
    <w:tmpl w:val="BA6A2114"/>
    <w:lvl w:ilvl="0" w:tplc="F73E8730">
      <w:start w:val="3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EBD7C41"/>
    <w:multiLevelType w:val="hybridMultilevel"/>
    <w:tmpl w:val="1AA0D11A"/>
    <w:lvl w:ilvl="0" w:tplc="8E8E4D5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5"/>
  </w:num>
  <w:num w:numId="3">
    <w:abstractNumId w:val="18"/>
  </w:num>
  <w:num w:numId="4">
    <w:abstractNumId w:val="3"/>
  </w:num>
  <w:num w:numId="5">
    <w:abstractNumId w:val="27"/>
  </w:num>
  <w:num w:numId="6">
    <w:abstractNumId w:val="8"/>
  </w:num>
  <w:num w:numId="7">
    <w:abstractNumId w:val="21"/>
  </w:num>
  <w:num w:numId="8">
    <w:abstractNumId w:val="32"/>
  </w:num>
  <w:num w:numId="9">
    <w:abstractNumId w:val="26"/>
  </w:num>
  <w:num w:numId="10">
    <w:abstractNumId w:val="13"/>
  </w:num>
  <w:num w:numId="11">
    <w:abstractNumId w:val="36"/>
  </w:num>
  <w:num w:numId="12">
    <w:abstractNumId w:val="9"/>
  </w:num>
  <w:num w:numId="13">
    <w:abstractNumId w:val="24"/>
  </w:num>
  <w:num w:numId="14">
    <w:abstractNumId w:val="22"/>
  </w:num>
  <w:num w:numId="15">
    <w:abstractNumId w:val="1"/>
  </w:num>
  <w:num w:numId="16">
    <w:abstractNumId w:val="17"/>
  </w:num>
  <w:num w:numId="17">
    <w:abstractNumId w:val="29"/>
  </w:num>
  <w:num w:numId="18">
    <w:abstractNumId w:val="31"/>
  </w:num>
  <w:num w:numId="19">
    <w:abstractNumId w:val="34"/>
  </w:num>
  <w:num w:numId="20">
    <w:abstractNumId w:val="7"/>
  </w:num>
  <w:num w:numId="21">
    <w:abstractNumId w:val="33"/>
  </w:num>
  <w:num w:numId="22">
    <w:abstractNumId w:val="10"/>
  </w:num>
  <w:num w:numId="23">
    <w:abstractNumId w:val="14"/>
  </w:num>
  <w:num w:numId="24">
    <w:abstractNumId w:val="4"/>
  </w:num>
  <w:num w:numId="25">
    <w:abstractNumId w:val="25"/>
  </w:num>
  <w:num w:numId="26">
    <w:abstractNumId w:val="0"/>
  </w:num>
  <w:num w:numId="27">
    <w:abstractNumId w:val="12"/>
  </w:num>
  <w:num w:numId="28">
    <w:abstractNumId w:val="6"/>
  </w:num>
  <w:num w:numId="29">
    <w:abstractNumId w:val="16"/>
  </w:num>
  <w:num w:numId="30">
    <w:abstractNumId w:val="35"/>
  </w:num>
  <w:num w:numId="31">
    <w:abstractNumId w:val="2"/>
  </w:num>
  <w:num w:numId="32">
    <w:abstractNumId w:val="19"/>
  </w:num>
  <w:num w:numId="33">
    <w:abstractNumId w:val="23"/>
  </w:num>
  <w:num w:numId="34">
    <w:abstractNumId w:val="11"/>
  </w:num>
  <w:num w:numId="35">
    <w:abstractNumId w:val="20"/>
  </w:num>
  <w:num w:numId="36">
    <w:abstractNumId w:val="1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752"/>
    <w:rsid w:val="00007C77"/>
    <w:rsid w:val="00040B30"/>
    <w:rsid w:val="00073B89"/>
    <w:rsid w:val="00073E41"/>
    <w:rsid w:val="000807C7"/>
    <w:rsid w:val="000818AE"/>
    <w:rsid w:val="00082150"/>
    <w:rsid w:val="00087921"/>
    <w:rsid w:val="000973A4"/>
    <w:rsid w:val="000B554D"/>
    <w:rsid w:val="000D6487"/>
    <w:rsid w:val="000D7F32"/>
    <w:rsid w:val="000E0663"/>
    <w:rsid w:val="000E6738"/>
    <w:rsid w:val="000F159F"/>
    <w:rsid w:val="000F1B89"/>
    <w:rsid w:val="000F38F9"/>
    <w:rsid w:val="000F5EDE"/>
    <w:rsid w:val="0010072F"/>
    <w:rsid w:val="001121C0"/>
    <w:rsid w:val="00131D31"/>
    <w:rsid w:val="00161A4A"/>
    <w:rsid w:val="00173E04"/>
    <w:rsid w:val="001820AB"/>
    <w:rsid w:val="001B40F6"/>
    <w:rsid w:val="001C44DD"/>
    <w:rsid w:val="001E1EFD"/>
    <w:rsid w:val="001E5BB6"/>
    <w:rsid w:val="001F2B77"/>
    <w:rsid w:val="00211FDE"/>
    <w:rsid w:val="002163BA"/>
    <w:rsid w:val="00225A29"/>
    <w:rsid w:val="00226CEE"/>
    <w:rsid w:val="0025432C"/>
    <w:rsid w:val="00270EC0"/>
    <w:rsid w:val="002840F9"/>
    <w:rsid w:val="002948B7"/>
    <w:rsid w:val="002A7081"/>
    <w:rsid w:val="002C1232"/>
    <w:rsid w:val="002D098C"/>
    <w:rsid w:val="002D43B6"/>
    <w:rsid w:val="002E2C5A"/>
    <w:rsid w:val="002E5DD1"/>
    <w:rsid w:val="0031521D"/>
    <w:rsid w:val="003507EE"/>
    <w:rsid w:val="0035662A"/>
    <w:rsid w:val="003839CD"/>
    <w:rsid w:val="00385260"/>
    <w:rsid w:val="003904BD"/>
    <w:rsid w:val="00392EAC"/>
    <w:rsid w:val="003A50FA"/>
    <w:rsid w:val="003B693C"/>
    <w:rsid w:val="003C4659"/>
    <w:rsid w:val="003C4905"/>
    <w:rsid w:val="003F5EA5"/>
    <w:rsid w:val="004138A4"/>
    <w:rsid w:val="00447D86"/>
    <w:rsid w:val="004558E6"/>
    <w:rsid w:val="004578E7"/>
    <w:rsid w:val="00480BDB"/>
    <w:rsid w:val="004865C8"/>
    <w:rsid w:val="0049027A"/>
    <w:rsid w:val="00496531"/>
    <w:rsid w:val="004A0B9F"/>
    <w:rsid w:val="004A7BD2"/>
    <w:rsid w:val="004B2723"/>
    <w:rsid w:val="004E22B8"/>
    <w:rsid w:val="0050238F"/>
    <w:rsid w:val="0052653C"/>
    <w:rsid w:val="00552F40"/>
    <w:rsid w:val="00561437"/>
    <w:rsid w:val="00581A07"/>
    <w:rsid w:val="00584207"/>
    <w:rsid w:val="00593534"/>
    <w:rsid w:val="005E3765"/>
    <w:rsid w:val="005F452D"/>
    <w:rsid w:val="005F5C52"/>
    <w:rsid w:val="00600606"/>
    <w:rsid w:val="0062308B"/>
    <w:rsid w:val="006436F6"/>
    <w:rsid w:val="00655694"/>
    <w:rsid w:val="006662D6"/>
    <w:rsid w:val="00690E54"/>
    <w:rsid w:val="006B22E3"/>
    <w:rsid w:val="006B782C"/>
    <w:rsid w:val="006D185C"/>
    <w:rsid w:val="006D1C9C"/>
    <w:rsid w:val="0070433A"/>
    <w:rsid w:val="00706E9D"/>
    <w:rsid w:val="00730E1D"/>
    <w:rsid w:val="00732377"/>
    <w:rsid w:val="007420F6"/>
    <w:rsid w:val="007A0152"/>
    <w:rsid w:val="007A0AD1"/>
    <w:rsid w:val="007A257E"/>
    <w:rsid w:val="007B0104"/>
    <w:rsid w:val="007B058C"/>
    <w:rsid w:val="007D2EBF"/>
    <w:rsid w:val="007E1AAE"/>
    <w:rsid w:val="007E5AAC"/>
    <w:rsid w:val="007E7D90"/>
    <w:rsid w:val="007F320F"/>
    <w:rsid w:val="008051E6"/>
    <w:rsid w:val="00827561"/>
    <w:rsid w:val="008431B3"/>
    <w:rsid w:val="0085699C"/>
    <w:rsid w:val="0086539B"/>
    <w:rsid w:val="00876011"/>
    <w:rsid w:val="00880C9C"/>
    <w:rsid w:val="008872E1"/>
    <w:rsid w:val="00892689"/>
    <w:rsid w:val="008A18AA"/>
    <w:rsid w:val="008C6469"/>
    <w:rsid w:val="008D1730"/>
    <w:rsid w:val="0090137F"/>
    <w:rsid w:val="00910014"/>
    <w:rsid w:val="00926439"/>
    <w:rsid w:val="00942BF9"/>
    <w:rsid w:val="00950F60"/>
    <w:rsid w:val="009855E8"/>
    <w:rsid w:val="0099787C"/>
    <w:rsid w:val="009F0A62"/>
    <w:rsid w:val="00A047CC"/>
    <w:rsid w:val="00A328AF"/>
    <w:rsid w:val="00A341FD"/>
    <w:rsid w:val="00A371CA"/>
    <w:rsid w:val="00A50440"/>
    <w:rsid w:val="00A618DC"/>
    <w:rsid w:val="00A91B27"/>
    <w:rsid w:val="00AA7518"/>
    <w:rsid w:val="00AD584C"/>
    <w:rsid w:val="00AF1BC2"/>
    <w:rsid w:val="00B02CB8"/>
    <w:rsid w:val="00B42641"/>
    <w:rsid w:val="00B529EF"/>
    <w:rsid w:val="00B84322"/>
    <w:rsid w:val="00B848E5"/>
    <w:rsid w:val="00B9206D"/>
    <w:rsid w:val="00B92FD5"/>
    <w:rsid w:val="00B96252"/>
    <w:rsid w:val="00BA02EB"/>
    <w:rsid w:val="00BA7E2C"/>
    <w:rsid w:val="00BB3C7A"/>
    <w:rsid w:val="00BB3DD1"/>
    <w:rsid w:val="00BB60F3"/>
    <w:rsid w:val="00BC0E50"/>
    <w:rsid w:val="00BC2989"/>
    <w:rsid w:val="00BD59C6"/>
    <w:rsid w:val="00BD7B1B"/>
    <w:rsid w:val="00BF51D9"/>
    <w:rsid w:val="00C12C9A"/>
    <w:rsid w:val="00C2262B"/>
    <w:rsid w:val="00C628BA"/>
    <w:rsid w:val="00C714FA"/>
    <w:rsid w:val="00C83BDE"/>
    <w:rsid w:val="00C84EF6"/>
    <w:rsid w:val="00C87D6D"/>
    <w:rsid w:val="00CA0B1D"/>
    <w:rsid w:val="00CB14B8"/>
    <w:rsid w:val="00CB53AB"/>
    <w:rsid w:val="00CC4814"/>
    <w:rsid w:val="00CC5CFC"/>
    <w:rsid w:val="00CE52FB"/>
    <w:rsid w:val="00D01B09"/>
    <w:rsid w:val="00D066BE"/>
    <w:rsid w:val="00D15DEC"/>
    <w:rsid w:val="00D17DAE"/>
    <w:rsid w:val="00D626B8"/>
    <w:rsid w:val="00D92CC4"/>
    <w:rsid w:val="00DB0F50"/>
    <w:rsid w:val="00DB67F1"/>
    <w:rsid w:val="00DD474D"/>
    <w:rsid w:val="00DE0698"/>
    <w:rsid w:val="00DF35AB"/>
    <w:rsid w:val="00E06904"/>
    <w:rsid w:val="00E6263A"/>
    <w:rsid w:val="00E674F4"/>
    <w:rsid w:val="00E826D7"/>
    <w:rsid w:val="00E869D4"/>
    <w:rsid w:val="00EF4012"/>
    <w:rsid w:val="00F175D7"/>
    <w:rsid w:val="00F3257E"/>
    <w:rsid w:val="00F3309D"/>
    <w:rsid w:val="00F429F2"/>
    <w:rsid w:val="00F450F2"/>
    <w:rsid w:val="00F45A11"/>
    <w:rsid w:val="00F73A05"/>
    <w:rsid w:val="00F74414"/>
    <w:rsid w:val="00FC66E7"/>
    <w:rsid w:val="00FD3394"/>
    <w:rsid w:val="00FD5752"/>
    <w:rsid w:val="00FE0083"/>
    <w:rsid w:val="00FE6632"/>
    <w:rsid w:val="00FF3CD7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2F861F"/>
  <w15:chartTrackingRefBased/>
  <w15:docId w15:val="{82ED81C9-85A3-49A6-BF2F-E9896B4D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D57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230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22"/>
    <w:qFormat/>
    <w:rsid w:val="00FD5752"/>
    <w:rPr>
      <w:b/>
      <w:bCs/>
    </w:rPr>
  </w:style>
  <w:style w:type="paragraph" w:styleId="Sraopastraipa">
    <w:name w:val="List Paragraph"/>
    <w:basedOn w:val="prastasis"/>
    <w:uiPriority w:val="34"/>
    <w:qFormat/>
    <w:rsid w:val="002948B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872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872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872E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872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872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72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72E1"/>
    <w:rPr>
      <w:rFonts w:ascii="Segoe UI" w:eastAsia="Times New Roman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007C77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C7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447D86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447D8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447D8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2308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33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9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7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0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9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4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8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8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6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0C8BC-A5EC-48B9-AFB7-8428707F5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2018-11-05T06:35:00Z</dcterms:created>
  <dc:creator>Nerijus Stukėnas</dc:creator>
  <cp:lastModifiedBy>Mantas Kerdokas</cp:lastModifiedBy>
  <cp:lastPrinted>2018-03-06T09:27:00Z</cp:lastPrinted>
  <dcterms:modified xsi:type="dcterms:W3CDTF">2018-11-05T06:35:00Z</dcterms:modified>
  <cp:revision>2</cp:revision>
</cp:coreProperties>
</file>