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</w:p>
    <w:p w:rsidR="00BD7592" w:rsidRPr="005C4593" w:rsidRDefault="00355531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spalio 12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355531">
      <w:pPr>
        <w:jc w:val="center"/>
        <w:rPr>
          <w:u w:val="single"/>
        </w:rPr>
      </w:pPr>
      <w:r>
        <w:rPr>
          <w:u w:val="single"/>
        </w:rPr>
        <w:t>10.30</w:t>
      </w:r>
      <w:r w:rsidR="00856C13">
        <w:rPr>
          <w:u w:val="single"/>
        </w:rPr>
        <w:t xml:space="preserve"> valandą</w:t>
      </w:r>
    </w:p>
    <w:p w:rsidR="008711DD" w:rsidRDefault="008711DD" w:rsidP="0035553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55531" w:rsidRDefault="00355531" w:rsidP="0035553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55531" w:rsidRDefault="00355531" w:rsidP="0035553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Viešųjų pirkimų įstatymo Nr. I-1491 pakeitimo įstatymo ir kitų susijusių teisės aktų projektų (TAP-16-1459(2) (16-8505(3) </w:t>
      </w:r>
    </w:p>
    <w:p w:rsidR="00355531" w:rsidRDefault="00355531" w:rsidP="0035553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355531" w:rsidRDefault="00355531" w:rsidP="0035553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Ūkio ministerijos Ūkio plėtros departamento Viešųjų pirkimų politikos skyriaus patarėja A. </w:t>
      </w:r>
      <w:proofErr w:type="spellStart"/>
      <w:r>
        <w:t>Kriščiūnaitė</w:t>
      </w:r>
      <w:proofErr w:type="spellEnd"/>
      <w:r>
        <w:br/>
        <w:t>Vyriausybės kanceliarijos Administracinio departamento Posėdžių rengimo skyriaus patarėja E. Karaliūtė</w:t>
      </w:r>
    </w:p>
    <w:p w:rsidR="008711DD" w:rsidRDefault="008711DD" w:rsidP="0035553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55531" w:rsidRDefault="00355531" w:rsidP="0035553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55531" w:rsidRDefault="00355531" w:rsidP="0035553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Elektroninių ryšių įstatymo Nr. IX-2135 3, 28, 37, 39 straipsnių, 2 priedo pakeitimo ir įstatymo papildymo 38-1 straipsniu įstatymo projekto (TAP-16-1134(2) (15-8293(7) </w:t>
      </w:r>
    </w:p>
    <w:p w:rsidR="00355531" w:rsidRDefault="00355531" w:rsidP="0035553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355531" w:rsidRDefault="00355531" w:rsidP="0035553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Ryšių reguliavimo tarnybos l. e. Teisės departamento direktoriaus pavaduotojo pareigas K. Masiulytė</w:t>
      </w:r>
      <w:r>
        <w:br/>
        <w:t>Vyriausybės kanceliarijos Administracinio departamento Posėdžių rengimo skyriaus patarėja E. Karaliūtė</w:t>
      </w:r>
    </w:p>
    <w:p w:rsidR="008711DD" w:rsidRDefault="008711DD" w:rsidP="0035553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55531" w:rsidRDefault="00355531" w:rsidP="0035553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55531" w:rsidRDefault="00355531" w:rsidP="0035553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Pakuočių ir pakuočių atliekų tvarkymo įstatymo Nr. IX-517 8, 11-1, 11-2 straipsnių pakeitimo ir papildymo įstatymo projekto Nr. XIIP-4215 (TAP-16-1036(3) (16-6656(5) </w:t>
      </w:r>
    </w:p>
    <w:p w:rsidR="00355531" w:rsidRDefault="00355531" w:rsidP="0035553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355531" w:rsidRDefault="00355531" w:rsidP="0035553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Aplinkos ministerijos Atliekų departamento Atliekų valdymo skyriaus vyriausioji specialistė S. Deveikytė</w:t>
      </w:r>
      <w:r>
        <w:br/>
        <w:t>Vyriausybės kanceliarijos Administracinio departamento Posėdžių rengimo skyriaus patarėja G. Dovydėnienė</w:t>
      </w:r>
    </w:p>
    <w:p w:rsidR="008711DD" w:rsidRDefault="008711DD" w:rsidP="0035553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55531" w:rsidRDefault="00355531" w:rsidP="0035553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55531" w:rsidRDefault="00355531" w:rsidP="0035553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Gyvūnų gerovės ir apsaugos įstatymo Nr. VIII-500 3 straipsnio pakeitimo įstatymo projekto Nr. XIIP-4015 (TAP-16-1209(2) (16-7537(3)  </w:t>
      </w:r>
    </w:p>
    <w:p w:rsidR="00355531" w:rsidRDefault="00355531" w:rsidP="00355531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žemės ūkio ministrė V. </w:t>
      </w:r>
      <w:proofErr w:type="spellStart"/>
      <w:r>
        <w:t>Baltraitienė</w:t>
      </w:r>
      <w:proofErr w:type="spellEnd"/>
    </w:p>
    <w:p w:rsidR="00C50958" w:rsidRDefault="00355531" w:rsidP="00C50958">
      <w:pPr>
        <w:tabs>
          <w:tab w:val="left" w:pos="1985"/>
          <w:tab w:val="left" w:pos="2268"/>
        </w:tabs>
        <w:spacing w:before="120" w:after="120"/>
        <w:ind w:left="2268" w:hanging="1559"/>
        <w:rPr>
          <w:b/>
          <w:i/>
          <w:iCs/>
        </w:rPr>
      </w:pPr>
      <w:r>
        <w:t>Dalyvauja</w:t>
      </w:r>
      <w:r>
        <w:tab/>
        <w:t>–</w:t>
      </w:r>
      <w:r>
        <w:tab/>
        <w:t xml:space="preserve">Žemės ūkio ministerijos Žemės ūkio gamybos ir maisto pramonės departamento Gyvulininkystės skyriaus vyriausioji specialistė </w:t>
      </w:r>
      <w:r>
        <w:br/>
        <w:t>K. Paliutienė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C50958" w:rsidRDefault="00C50958" w:rsidP="00C50958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lastRenderedPageBreak/>
        <w:t>Medžiaga bus pateikta papildomai</w:t>
      </w:r>
    </w:p>
    <w:p w:rsidR="00C50958" w:rsidRDefault="00C50958" w:rsidP="00C50958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2014–2020 m. Europos Sąjungos fondų investicijų veiksmų programos įgyvendinimo ataskaitos </w:t>
      </w:r>
    </w:p>
    <w:p w:rsidR="00C50958" w:rsidRDefault="00C50958" w:rsidP="00C5095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ministrė R. Budbergytė</w:t>
      </w:r>
    </w:p>
    <w:p w:rsidR="00C50958" w:rsidRDefault="00C50958" w:rsidP="00C50958">
      <w:pPr>
        <w:tabs>
          <w:tab w:val="left" w:pos="1985"/>
          <w:tab w:val="left" w:pos="2268"/>
        </w:tabs>
        <w:spacing w:before="120" w:after="120"/>
        <w:ind w:left="2268" w:hanging="1559"/>
        <w:rPr>
          <w:b/>
          <w:i/>
          <w:iCs/>
        </w:rPr>
      </w:pPr>
      <w:r>
        <w:t>Dalyvauja</w:t>
      </w:r>
      <w:r>
        <w:tab/>
        <w:t>–</w:t>
      </w:r>
      <w:r>
        <w:tab/>
        <w:t xml:space="preserve">finansų viceministrė A. </w:t>
      </w:r>
      <w:proofErr w:type="spellStart"/>
      <w:r>
        <w:t>Bagočiutė</w:t>
      </w:r>
      <w:proofErr w:type="spellEnd"/>
      <w:r>
        <w:t xml:space="preserve"> </w:t>
      </w:r>
      <w:r>
        <w:br/>
        <w:t>Vyriausybės kanceliarijos Ekonomikos pažangos departamento Biudžeto ir ES paramos skyriaus patarėja Š. Navickaitė-</w:t>
      </w:r>
      <w:proofErr w:type="spellStart"/>
      <w:r>
        <w:t>Dulaitienė</w:t>
      </w:r>
      <w:proofErr w:type="spellEnd"/>
    </w:p>
    <w:p w:rsidR="00F92F6D" w:rsidRDefault="00F92F6D" w:rsidP="0035553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55531" w:rsidRDefault="00355531" w:rsidP="0035553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55531" w:rsidRDefault="00355531" w:rsidP="0035553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UAB „Vilniaus </w:t>
      </w:r>
      <w:proofErr w:type="spellStart"/>
      <w:r>
        <w:rPr>
          <w:b/>
        </w:rPr>
        <w:t>kogeneracinė</w:t>
      </w:r>
      <w:proofErr w:type="spellEnd"/>
      <w:r>
        <w:rPr>
          <w:b/>
        </w:rPr>
        <w:t xml:space="preserve"> jėgainė“ Vilniaus </w:t>
      </w:r>
      <w:proofErr w:type="spellStart"/>
      <w:r>
        <w:rPr>
          <w:b/>
        </w:rPr>
        <w:t>kogeneracinės</w:t>
      </w:r>
      <w:proofErr w:type="spellEnd"/>
      <w:r>
        <w:rPr>
          <w:b/>
        </w:rPr>
        <w:t xml:space="preserve"> jėgainės pripažinimo valstybinės reikšmės atliekų tvarkymo objektu (TAP-16-1503) (16-9717) </w:t>
      </w:r>
    </w:p>
    <w:p w:rsidR="00355531" w:rsidRDefault="00355531" w:rsidP="0035553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3C51C5" w:rsidRDefault="00355531" w:rsidP="003C51C5">
      <w:pPr>
        <w:tabs>
          <w:tab w:val="left" w:pos="1985"/>
          <w:tab w:val="left" w:pos="2268"/>
        </w:tabs>
        <w:spacing w:before="120" w:after="120"/>
        <w:ind w:left="2268" w:hanging="1559"/>
        <w:rPr>
          <w:b/>
          <w:i/>
          <w:iCs/>
        </w:rPr>
      </w:pPr>
      <w:r>
        <w:t>Dalyvauja</w:t>
      </w:r>
      <w:r>
        <w:tab/>
        <w:t>–</w:t>
      </w:r>
      <w:r>
        <w:tab/>
        <w:t xml:space="preserve">Aplinkos ministerijos Atliekų departamento Atliekų projektų valdymo skyriaus vyriausiasis specialistas P. Vileikis </w:t>
      </w:r>
      <w:r>
        <w:br/>
        <w:t>Vyriausybės kanceliarijos Administracinio departamento Posėdžių rengimo skyriaus patarėja G. Dovydėnienė</w:t>
      </w:r>
    </w:p>
    <w:p w:rsidR="003C51C5" w:rsidRDefault="003C51C5" w:rsidP="003C51C5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92F6D" w:rsidRDefault="00F92F6D" w:rsidP="0035553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55531" w:rsidRDefault="00355531" w:rsidP="0035553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Vyriausybės 2017 metų veiklos prioritetų ir Vyriausybės 2016 metų veiklos prioritetų įgyvendinimo pažangos per I–III ketvirčius ataskaitos </w:t>
      </w:r>
      <w:r w:rsidR="001871FD" w:rsidRPr="001871FD">
        <w:rPr>
          <w:b/>
          <w:szCs w:val="24"/>
        </w:rPr>
        <w:t xml:space="preserve">(Nr. </w:t>
      </w:r>
      <w:r w:rsidR="001871FD" w:rsidRPr="001871FD">
        <w:rPr>
          <w:b/>
          <w:bCs/>
          <w:szCs w:val="24"/>
        </w:rPr>
        <w:t>S-10-3283)</w:t>
      </w:r>
    </w:p>
    <w:p w:rsidR="00355531" w:rsidRDefault="00355531" w:rsidP="0035553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A. Butkevičius</w:t>
      </w:r>
    </w:p>
    <w:p w:rsidR="00355531" w:rsidRDefault="00355531" w:rsidP="0035553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Strateginio planavimo ir </w:t>
      </w:r>
      <w:proofErr w:type="spellStart"/>
      <w:r>
        <w:t>stebėsenos</w:t>
      </w:r>
      <w:proofErr w:type="spellEnd"/>
      <w:r>
        <w:t xml:space="preserve"> skyriaus vedėja D. Žaromskytė-</w:t>
      </w:r>
      <w:proofErr w:type="spellStart"/>
      <w:r>
        <w:t>Rastenė</w:t>
      </w:r>
      <w:proofErr w:type="spellEnd"/>
      <w:r>
        <w:t xml:space="preserve">, patarėja R. </w:t>
      </w:r>
      <w:proofErr w:type="spellStart"/>
      <w:r>
        <w:t>Levickienė</w:t>
      </w:r>
      <w:proofErr w:type="spellEnd"/>
    </w:p>
    <w:p w:rsidR="00F92F6D" w:rsidRDefault="00F92F6D" w:rsidP="0035553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55531" w:rsidRDefault="00355531" w:rsidP="0035553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55531" w:rsidRDefault="00355531" w:rsidP="0035553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administracinės paskirties valstybės nekilnojamojo turto perdavimo valdyti centralizuotai (TAP-16-828(2) (16-5650(3) </w:t>
      </w:r>
    </w:p>
    <w:p w:rsidR="00355531" w:rsidRDefault="00355531" w:rsidP="00355531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finansų ministrė R. Budbergytė</w:t>
      </w:r>
    </w:p>
    <w:p w:rsidR="00355531" w:rsidRDefault="00355531" w:rsidP="0035553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Turto valdymo departamento Turto valdymo ir atnaujinimo koordinavimo skyriaus vyriausioji specialistė L. </w:t>
      </w:r>
      <w:proofErr w:type="spellStart"/>
      <w:r>
        <w:t>Raibienė</w:t>
      </w:r>
      <w:proofErr w:type="spellEnd"/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F92F6D" w:rsidRDefault="00F92F6D" w:rsidP="00F92F6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92F6D" w:rsidRDefault="00F92F6D" w:rsidP="00F92F6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2017 metų valstybės biudžeto ir savivaldybių biudžetų finansinių rodiklių patvirtinimo įstatymo projekto ir su juo susijusių įstatymų projektų </w:t>
      </w:r>
      <w:r w:rsidR="00CA6262" w:rsidRPr="00CA6262">
        <w:rPr>
          <w:b/>
        </w:rPr>
        <w:t>(TAP-16-1648) (16-10892)</w:t>
      </w:r>
    </w:p>
    <w:p w:rsidR="00F92F6D" w:rsidRDefault="00F92F6D" w:rsidP="00F92F6D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finansų ministrė R. Budbergytė</w:t>
      </w:r>
    </w:p>
    <w:p w:rsidR="00F92F6D" w:rsidRDefault="00F92F6D" w:rsidP="00F92F6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F92F6D" w:rsidRDefault="00F92F6D" w:rsidP="00F92F6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92F6D" w:rsidRDefault="00F92F6D" w:rsidP="00F92F6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Valstybinio socialinio draudimo fondo biudžeto 2017 metų rodiklių patvirtinimo įstatymo projekto </w:t>
      </w:r>
      <w:r w:rsidR="009305E1" w:rsidRPr="009305E1">
        <w:rPr>
          <w:b/>
        </w:rPr>
        <w:t>(TAP-16-1649) (16-10544(2)</w:t>
      </w:r>
    </w:p>
    <w:p w:rsidR="00F92F6D" w:rsidRDefault="00F92F6D" w:rsidP="00F92F6D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socialinės apsaugos ir darbo ministrė A. </w:t>
      </w:r>
      <w:proofErr w:type="spellStart"/>
      <w:r>
        <w:t>Pabedinskienė</w:t>
      </w:r>
      <w:proofErr w:type="spellEnd"/>
    </w:p>
    <w:p w:rsidR="00F92F6D" w:rsidRDefault="00F92F6D" w:rsidP="008711DD">
      <w:pPr>
        <w:tabs>
          <w:tab w:val="left" w:pos="1985"/>
          <w:tab w:val="left" w:pos="2268"/>
        </w:tabs>
        <w:spacing w:before="120" w:after="120"/>
        <w:ind w:left="2268" w:hanging="1559"/>
        <w:rPr>
          <w:b/>
          <w:i/>
          <w:iCs/>
        </w:rPr>
      </w:pPr>
      <w:r>
        <w:t>Dalyvauja</w:t>
      </w:r>
      <w:r>
        <w:tab/>
        <w:t>–</w:t>
      </w:r>
      <w:r>
        <w:tab/>
        <w:t xml:space="preserve">Socialinės apsaugos ir darbo ministerijos Socialinio draudimo ir pensijų departamento Socialinio draudimo skyriaus vedėjas </w:t>
      </w:r>
      <w:r>
        <w:br/>
        <w:t xml:space="preserve">V. Kalinauskas </w:t>
      </w:r>
      <w:r>
        <w:br/>
        <w:t>Vyriausybės kanceliarijos Administracinio departamento Posėdžių rengimo skyriaus patarėja N. Makštelienė</w:t>
      </w:r>
    </w:p>
    <w:p w:rsidR="00F92F6D" w:rsidRDefault="00F92F6D" w:rsidP="00F92F6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lastRenderedPageBreak/>
        <w:t xml:space="preserve">11. Dėl 2017 metų Privalomojo sveikatos draudimo fondo biudžeto rodiklių patvirtinimo įstatymo projekto </w:t>
      </w:r>
      <w:r w:rsidR="00F04FF9" w:rsidRPr="00F04FF9">
        <w:rPr>
          <w:b/>
        </w:rPr>
        <w:t>(TAP-16-1637) (16-10826(2)</w:t>
      </w:r>
    </w:p>
    <w:p w:rsidR="00F92F6D" w:rsidRDefault="00F92F6D" w:rsidP="00F92F6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sveikatos apsaugos ministras J. </w:t>
      </w:r>
      <w:proofErr w:type="spellStart"/>
      <w:r>
        <w:t>Požela</w:t>
      </w:r>
      <w:proofErr w:type="spellEnd"/>
    </w:p>
    <w:p w:rsidR="00F92F6D" w:rsidRDefault="00F92F6D" w:rsidP="00F92F6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C657CF" w:rsidRDefault="00C657CF" w:rsidP="00C657CF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</w:p>
    <w:p w:rsidR="00C657CF" w:rsidRDefault="00C657CF" w:rsidP="00C657CF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 xml:space="preserve">VESK pritarta be pastabų, siūloma </w:t>
      </w:r>
      <w:r>
        <w:rPr>
          <w:rFonts w:ascii="Arial Black" w:hAnsi="Arial Black"/>
          <w:b/>
          <w:iCs/>
          <w:sz w:val="20"/>
          <w:u w:val="single"/>
        </w:rPr>
        <w:t>1</w:t>
      </w:r>
      <w:r>
        <w:rPr>
          <w:rFonts w:ascii="Arial Black" w:hAnsi="Arial Black"/>
          <w:b/>
          <w:iCs/>
          <w:sz w:val="20"/>
          <w:u w:val="single"/>
        </w:rPr>
        <w:t>2</w:t>
      </w:r>
      <w:r>
        <w:rPr>
          <w:rFonts w:ascii="Arial Black" w:hAnsi="Arial Black"/>
          <w:b/>
          <w:iCs/>
          <w:sz w:val="20"/>
          <w:u w:val="single"/>
        </w:rPr>
        <w:t>–18</w:t>
      </w:r>
      <w:r>
        <w:rPr>
          <w:rFonts w:ascii="Arial Black" w:hAnsi="Arial Black"/>
          <w:b/>
          <w:iCs/>
          <w:sz w:val="20"/>
          <w:u w:val="single"/>
        </w:rPr>
        <w:t xml:space="preserve"> klausimų nepristatyti</w:t>
      </w:r>
    </w:p>
    <w:p w:rsidR="006B7F78" w:rsidRDefault="006B7F78" w:rsidP="00F92F6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92F6D" w:rsidRDefault="00F92F6D" w:rsidP="00F92F6D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92F6D" w:rsidRDefault="00F92F6D" w:rsidP="00F92F6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dalyvavimo Europos Sąjungos Teisingumo Teisme nagrinėjamoje byloje GELVORA, C-357/16 (TAP-16-1600) </w:t>
      </w:r>
    </w:p>
    <w:p w:rsidR="00F92F6D" w:rsidRDefault="00F92F6D" w:rsidP="00F92F6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F92F6D" w:rsidRDefault="00F92F6D" w:rsidP="00F92F6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Europos teisės departamento prie Teisingumo ministerijos generalinis direktorius D. Kriaučiūnas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8711DD" w:rsidRDefault="008711DD" w:rsidP="00F92F6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92F6D" w:rsidRPr="006B7F78" w:rsidRDefault="00F92F6D" w:rsidP="00F92F6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Lietuvos Respublikos pozicijų dėl klausimų, svarstomų 2016 m. spalio 13 d. Europos Sąjungos Užimtumo, socialinės politikos, sveikatos ir vartotojų apsaugos reikalų tarybos </w:t>
      </w:r>
      <w:r w:rsidRPr="006B7F78">
        <w:rPr>
          <w:b/>
        </w:rPr>
        <w:t xml:space="preserve">posėdyje </w:t>
      </w:r>
      <w:r w:rsidR="006B7F78" w:rsidRPr="006B7F78">
        <w:rPr>
          <w:b/>
        </w:rPr>
        <w:t>(TAP-16-1642)</w:t>
      </w:r>
    </w:p>
    <w:p w:rsidR="00F92F6D" w:rsidRDefault="00F92F6D" w:rsidP="00F92F6D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socialinės apsaugos ir darbo ministrė A. </w:t>
      </w:r>
      <w:proofErr w:type="spellStart"/>
      <w:r>
        <w:t>Pabedinskienė</w:t>
      </w:r>
      <w:proofErr w:type="spellEnd"/>
    </w:p>
    <w:p w:rsidR="00F92F6D" w:rsidRDefault="00F92F6D" w:rsidP="00F92F6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8711DD" w:rsidRDefault="008711DD" w:rsidP="00F92F6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92F6D" w:rsidRDefault="00F92F6D" w:rsidP="00F92F6D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92F6D" w:rsidRDefault="00F92F6D" w:rsidP="00F92F6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14. Dėl Lietuvos Respublikos pozicijų dėl klausimų, svarstomų 2016 m. spalio 13–14 d. Europos Sąjungos Teisingumo ir vidaus reikalų tarybos posėdyje </w:t>
      </w:r>
      <w:r w:rsidR="00706A6B" w:rsidRPr="00706A6B">
        <w:rPr>
          <w:b/>
        </w:rPr>
        <w:t>(TAP-16-1634, TAP-16-1660)</w:t>
      </w:r>
    </w:p>
    <w:p w:rsidR="00F92F6D" w:rsidRDefault="00F92F6D" w:rsidP="00F92F6D">
      <w:pPr>
        <w:tabs>
          <w:tab w:val="left" w:pos="1985"/>
          <w:tab w:val="left" w:pos="2268"/>
        </w:tabs>
        <w:spacing w:before="120"/>
        <w:ind w:left="2268" w:hanging="1559"/>
      </w:pPr>
      <w:r>
        <w:t>Pranešėjai</w:t>
      </w:r>
      <w:r>
        <w:tab/>
        <w:t>–</w:t>
      </w:r>
      <w:r>
        <w:tab/>
        <w:t>vidaus reikalų ministras T. Žilinskas</w:t>
      </w:r>
      <w:r>
        <w:br/>
        <w:t>teisingumo ministras J. Bernatonis</w:t>
      </w:r>
    </w:p>
    <w:p w:rsidR="00F92F6D" w:rsidRDefault="00F92F6D" w:rsidP="00F92F6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8711DD" w:rsidRDefault="008711DD" w:rsidP="00F92F6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92F6D" w:rsidRDefault="00F92F6D" w:rsidP="00F92F6D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Medžiaga bus pateikta </w:t>
      </w:r>
      <w:r w:rsidR="005120FC">
        <w:rPr>
          <w:b/>
          <w:sz w:val="16"/>
        </w:rPr>
        <w:t>su žyma „Riboto naudojimo“</w:t>
      </w:r>
    </w:p>
    <w:p w:rsidR="00F92F6D" w:rsidRPr="005120FC" w:rsidRDefault="00F92F6D" w:rsidP="00F92F6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15. Dėl Lietuvos Respublikos pozicijų dėl klausimų, svarstomų 2016 m. spalio 17 d. Europos Sąjungos Užsienio reikalų tarybos posėdyje </w:t>
      </w:r>
    </w:p>
    <w:p w:rsidR="00F92F6D" w:rsidRDefault="00F92F6D" w:rsidP="00F92F6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F92F6D" w:rsidRDefault="00F92F6D" w:rsidP="00F92F6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8711DD" w:rsidRDefault="008711DD" w:rsidP="00F92F6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  <w:bookmarkStart w:id="0" w:name="_GoBack"/>
      <w:bookmarkEnd w:id="0"/>
    </w:p>
    <w:p w:rsidR="00F92F6D" w:rsidRDefault="00F92F6D" w:rsidP="00F92F6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16. Dėl Lietuvos Respublikos pozicijų dėl klausimų, svarstomų 2016 m. spalio 17 d. Europos Sąjungos Aplinkos tarybos posėdyje </w:t>
      </w:r>
      <w:r w:rsidR="00881E62" w:rsidRPr="00881E62">
        <w:rPr>
          <w:b/>
        </w:rPr>
        <w:t>(TAP-16-1628)</w:t>
      </w:r>
    </w:p>
    <w:p w:rsidR="00F92F6D" w:rsidRDefault="00F92F6D" w:rsidP="00F92F6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8711DD" w:rsidRDefault="00F92F6D" w:rsidP="009721AC">
      <w:pPr>
        <w:tabs>
          <w:tab w:val="left" w:pos="1985"/>
          <w:tab w:val="left" w:pos="2268"/>
        </w:tabs>
        <w:spacing w:before="120" w:after="120"/>
        <w:ind w:left="2268" w:hanging="1559"/>
        <w:rPr>
          <w:b/>
          <w:i/>
          <w:iCs/>
        </w:rPr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F92F6D" w:rsidRDefault="00F92F6D" w:rsidP="00F92F6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lastRenderedPageBreak/>
        <w:t xml:space="preserve">17. Dėl Lietuvos Respublikos pozicijų dėl klausimų, svarstomų 2016 m. spalio 18 d. Europos Sąjungos Bendrųjų reikalų tarybos ir 2016 m. spalio 20–21 d. Europos Vadovų Tarybos posėdžiuose </w:t>
      </w:r>
      <w:r w:rsidR="00966D1A" w:rsidRPr="00966D1A">
        <w:rPr>
          <w:b/>
        </w:rPr>
        <w:t>(TAP-16-1632)</w:t>
      </w:r>
    </w:p>
    <w:p w:rsidR="00F92F6D" w:rsidRDefault="00F92F6D" w:rsidP="00F92F6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F92F6D" w:rsidRDefault="00F92F6D" w:rsidP="00F92F6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9360F9" w:rsidRDefault="009360F9" w:rsidP="009360F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360F9" w:rsidRDefault="009360F9" w:rsidP="009360F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18. Dėl Lietuvos Respublikos pozicijų dėl klausimų, svarstomų 2016 m. lapkričio 8 d. Europos Sąjungos Ekonomikos ir finansų reikalų tarybos posėdyje </w:t>
      </w:r>
      <w:r w:rsidR="00A6175E">
        <w:rPr>
          <w:b/>
        </w:rPr>
        <w:t>(TAP-16-1631)</w:t>
      </w:r>
    </w:p>
    <w:p w:rsidR="009360F9" w:rsidRDefault="009360F9" w:rsidP="009360F9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finansų ministrė R. Budbergytė</w:t>
      </w:r>
    </w:p>
    <w:p w:rsidR="009360F9" w:rsidRDefault="009360F9" w:rsidP="009360F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9360F9" w:rsidRDefault="009360F9" w:rsidP="009360F9">
      <w:pPr>
        <w:pStyle w:val="Antrats"/>
        <w:tabs>
          <w:tab w:val="clear" w:pos="4153"/>
          <w:tab w:val="left" w:pos="6804"/>
        </w:tabs>
        <w:rPr>
          <w:b/>
          <w:i/>
          <w:iCs/>
        </w:rPr>
      </w:pPr>
    </w:p>
    <w:p w:rsidR="00F92F6D" w:rsidRDefault="00F92F6D" w:rsidP="00F92F6D">
      <w:pPr>
        <w:pStyle w:val="Antrats"/>
        <w:tabs>
          <w:tab w:val="clear" w:pos="4153"/>
          <w:tab w:val="clear" w:pos="8306"/>
          <w:tab w:val="left" w:pos="6804"/>
        </w:tabs>
      </w:pPr>
    </w:p>
    <w:p w:rsidR="00F92F6D" w:rsidRDefault="00F92F6D" w:rsidP="00F92F6D">
      <w:pPr>
        <w:pStyle w:val="Antrats"/>
        <w:tabs>
          <w:tab w:val="clear" w:pos="4153"/>
          <w:tab w:val="clear" w:pos="8306"/>
          <w:tab w:val="left" w:pos="6804"/>
        </w:tabs>
      </w:pPr>
    </w:p>
    <w:p w:rsidR="00F92F6D" w:rsidRDefault="00F92F6D" w:rsidP="00F92F6D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>
        <w:tab/>
        <w:t>Algirdas  Butkevičius</w:t>
      </w:r>
    </w:p>
    <w:p w:rsidR="00F92F6D" w:rsidRDefault="00F92F6D" w:rsidP="00F92F6D">
      <w:pPr>
        <w:tabs>
          <w:tab w:val="left" w:pos="6237"/>
        </w:tabs>
        <w:spacing w:before="120"/>
      </w:pPr>
      <w:r>
        <w:t>2016-10-06</w:t>
      </w:r>
    </w:p>
    <w:p w:rsidR="00BD7592" w:rsidRDefault="00BD7592" w:rsidP="00F92F6D">
      <w:pPr>
        <w:pStyle w:val="Pagrindiniotekstotrauka2"/>
        <w:tabs>
          <w:tab w:val="left" w:pos="993"/>
        </w:tabs>
        <w:spacing w:before="0"/>
        <w:ind w:firstLine="0"/>
      </w:pPr>
    </w:p>
    <w:sectPr w:rsidR="00BD7592" w:rsidSect="007C56C6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531" w:rsidRDefault="00355531">
      <w:r>
        <w:separator/>
      </w:r>
    </w:p>
  </w:endnote>
  <w:endnote w:type="continuationSeparator" w:id="0">
    <w:p w:rsidR="00355531" w:rsidRDefault="0035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531" w:rsidRDefault="00355531">
      <w:r>
        <w:separator/>
      </w:r>
    </w:p>
  </w:footnote>
  <w:footnote w:type="continuationSeparator" w:id="0">
    <w:p w:rsidR="00355531" w:rsidRDefault="00355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657CF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Default="00C50958" w:rsidP="00C50958">
    <w:pPr>
      <w:jc w:val="right"/>
      <w:rPr>
        <w:rFonts w:ascii="Arial Black" w:hAnsi="Arial Black" w:cs="Arial"/>
        <w:sz w:val="20"/>
      </w:rPr>
    </w:pPr>
    <w:r w:rsidRPr="00C50958">
      <w:rPr>
        <w:rFonts w:ascii="Arial Black" w:hAnsi="Arial Black" w:cs="Arial"/>
        <w:sz w:val="20"/>
      </w:rPr>
      <w:t>Patikslinta</w:t>
    </w:r>
    <w:r w:rsidR="009360F9">
      <w:rPr>
        <w:rFonts w:ascii="Arial Black" w:hAnsi="Arial Black" w:cs="Arial"/>
        <w:sz w:val="20"/>
      </w:rPr>
      <w:t xml:space="preserve"> </w:t>
    </w:r>
    <w:r w:rsidR="00C657CF">
      <w:rPr>
        <w:rFonts w:ascii="Arial Black" w:hAnsi="Arial Black" w:cs="Arial"/>
        <w:sz w:val="20"/>
      </w:rPr>
      <w:t>5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355531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51A5D"/>
    <w:rsid w:val="00066674"/>
    <w:rsid w:val="000B1A82"/>
    <w:rsid w:val="00146BB7"/>
    <w:rsid w:val="001871FD"/>
    <w:rsid w:val="001A55CD"/>
    <w:rsid w:val="00211B5E"/>
    <w:rsid w:val="00355531"/>
    <w:rsid w:val="00391354"/>
    <w:rsid w:val="003C51C5"/>
    <w:rsid w:val="0042548F"/>
    <w:rsid w:val="00437D36"/>
    <w:rsid w:val="005120FC"/>
    <w:rsid w:val="005C4593"/>
    <w:rsid w:val="006B7F78"/>
    <w:rsid w:val="00706A6B"/>
    <w:rsid w:val="007C56C6"/>
    <w:rsid w:val="00856C13"/>
    <w:rsid w:val="008711DD"/>
    <w:rsid w:val="00881E62"/>
    <w:rsid w:val="009305E1"/>
    <w:rsid w:val="009360F9"/>
    <w:rsid w:val="00966D1A"/>
    <w:rsid w:val="009721AC"/>
    <w:rsid w:val="00A6175E"/>
    <w:rsid w:val="00AE068B"/>
    <w:rsid w:val="00BD7592"/>
    <w:rsid w:val="00BF0067"/>
    <w:rsid w:val="00C0772F"/>
    <w:rsid w:val="00C50958"/>
    <w:rsid w:val="00C657CF"/>
    <w:rsid w:val="00C81767"/>
    <w:rsid w:val="00CA6262"/>
    <w:rsid w:val="00CF3DC6"/>
    <w:rsid w:val="00F04FF9"/>
    <w:rsid w:val="00F9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50958"/>
    <w:rPr>
      <w:sz w:val="24"/>
    </w:rPr>
  </w:style>
  <w:style w:type="character" w:customStyle="1" w:styleId="AntratsDiagrama">
    <w:name w:val="Antraštės Diagrama"/>
    <w:basedOn w:val="Numatytasispastraiposriftas"/>
    <w:link w:val="Antrats"/>
    <w:rsid w:val="009360F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50958"/>
    <w:rPr>
      <w:sz w:val="24"/>
    </w:rPr>
  </w:style>
  <w:style w:type="character" w:customStyle="1" w:styleId="AntratsDiagrama">
    <w:name w:val="Antraštės Diagrama"/>
    <w:basedOn w:val="Numatytasispastraiposriftas"/>
    <w:link w:val="Antrats"/>
    <w:rsid w:val="009360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F2E62-0DB4-47B8-BB2A-A46AE982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801</Words>
  <Characters>6244</Characters>
  <Application>Microsoft Office Word</Application>
  <DocSecurity>0</DocSecurity>
  <Lines>52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20161012</vt:lpstr>
      <vt:lpstr>1997 m</vt:lpstr>
    </vt:vector>
  </TitlesOfParts>
  <Company>LRVK</Company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20161012</dc:title>
  <dc:subject>20161012</dc:subject>
  <dc:creator>Rimutė Petružienė</dc:creator>
  <cp:lastModifiedBy>Rimutė Petružienė</cp:lastModifiedBy>
  <cp:revision>2</cp:revision>
  <cp:lastPrinted>2016-10-07T11:59:00Z</cp:lastPrinted>
  <dcterms:created xsi:type="dcterms:W3CDTF">2016-10-12T04:49:00Z</dcterms:created>
  <dcterms:modified xsi:type="dcterms:W3CDTF">2016-10-12T04:49:00Z</dcterms:modified>
</cp:coreProperties>
</file>