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gegužės 15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10:00</w:t>
      </w:r>
      <w:r>
        <w:rPr>
          <w:u w:val="single"/>
          <w:lang w:eastAsia="lt-LT"/>
        </w:rPr>
        <w:fldChar w:fldCharType="end"/>
      </w:r>
      <w:bookmarkEnd w:id="2"/>
    </w:p>
    <w:p w14:paraId="08A3EE27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13F3F8F4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Vandens įstatymo Nr. VIII-474 pakeitimo įstatymo projekto (T</w:t>
      </w:r>
      <w:r>
        <w:rPr>
          <w:b/>
        </w:rPr>
        <w:t>AP-18-571) (18-4994)</w:t>
      </w:r>
    </w:p>
    <w:p w14:paraId="11A2779E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kanclerė Vilija Augutavičienė</w:t>
      </w:r>
    </w:p>
    <w:p w14:paraId="20D3AD1C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3A4D44D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571729B" w14:textId="77777777" w:rsidR="00F74E67" w:rsidRDefault="00F74E67">
      <w:pPr>
        <w:rPr>
          <w:lang w:val="lt"/>
        </w:rPr>
      </w:pPr>
    </w:p>
    <w:p w14:paraId="3C4655B0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1520F4F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Švietimo įstatymo Nr. I-1489 41 straipsnio pakeitimo įstatymo projekto Nr. XIIIP-1313 (TAP-18-604) (18-4463(2)</w:t>
      </w:r>
    </w:p>
    <w:p w14:paraId="742249C0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kancleris Tomas Daukantas</w:t>
      </w:r>
    </w:p>
    <w:p w14:paraId="627434EC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F1F2A69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9AACE79" w14:textId="77777777" w:rsidR="00F74E67" w:rsidRDefault="00F74E67">
      <w:pPr>
        <w:rPr>
          <w:lang w:val="lt"/>
        </w:rPr>
      </w:pPr>
    </w:p>
    <w:p w14:paraId="78BFA0A4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A82A59E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Ke</w:t>
      </w:r>
      <w:r>
        <w:rPr>
          <w:b/>
        </w:rPr>
        <w:t>lių priežiūros ir plėtros programos finansavimo įstatymo Nr. VIII-2032 2, 3, 6, 9 straipsnių ir įstatymo 2 priedo pakeitimo įstatymo projekto Nr. XIIIP-1250, Kelių įstatymo Nr. I-891 17 straipsnio pakeitimo įstatymo projekto Nr. XIIIP-1251 ir Administracin</w:t>
      </w:r>
      <w:r>
        <w:rPr>
          <w:b/>
        </w:rPr>
        <w:t>ių nusižengimų kodekso 463 straipsnio pakeitimo įstatymo projekto Nr. XIIIP-1252 (TAP-18-608) (18-4703(2)</w:t>
      </w:r>
    </w:p>
    <w:p w14:paraId="311889EC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kanclerė Inga Černiuk</w:t>
      </w:r>
    </w:p>
    <w:p w14:paraId="156FEF50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23C9BF8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A382CA4" w14:textId="77777777" w:rsidR="00F74E67" w:rsidRDefault="00F74E67">
      <w:pPr>
        <w:rPr>
          <w:lang w:val="lt"/>
        </w:rPr>
      </w:pPr>
    </w:p>
    <w:p w14:paraId="08158E96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0BD667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Dėl Sveikatos priežiūros įstaigų įstatymo Nr. I-1367 pakeitimo įstatymo, Medicinos praktikos įstatymo Nr. I-1555 2 ir 6 straipsnių pakeitimo įstatymo, Sveikatos sistemos įstatymo Nr. I-552 11, 12, 42, 51, 53, 60, 61 ir 63 straipsnių pakeitimo įstatymo, </w:t>
      </w:r>
      <w:r>
        <w:rPr>
          <w:b/>
        </w:rPr>
        <w:t>Visuomenės sveikatos priežiūros įstatymo Nr. IX-886 7 straipsnio pakeitimo įstatymo, Vietos savivaldos įstatymo Nr. I-533 20 straipsnio pakeitimo įstatymo projektų (TAP-18-554) (16-12202(3)</w:t>
      </w:r>
    </w:p>
    <w:p w14:paraId="672CF2F3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ministerijos Slaugos koordinavimo </w:t>
      </w:r>
      <w:r>
        <w:t>skyriaus vedėja, atliekanti kanclerio funkcijas Odeta Vitkūnienė</w:t>
      </w:r>
    </w:p>
    <w:p w14:paraId="427143B2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E3EE154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5708F1" w14:textId="77777777" w:rsidR="00F74E67" w:rsidRDefault="00F74E67">
      <w:pPr>
        <w:rPr>
          <w:lang w:val="lt"/>
        </w:rPr>
      </w:pPr>
    </w:p>
    <w:p w14:paraId="2EFECC96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FFB5175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2004 m. birželio 8 d. nutarimo Nr. 699 „Dėl įgaliojimų suteikimo įgyvendinant Lietuvos Respublikos strateginę rei</w:t>
      </w:r>
      <w:r>
        <w:rPr>
          <w:b/>
        </w:rPr>
        <w:t>kšmę nacionaliniam saugumui turinčių įmonių ir įrenginių bei kitų nacionaliniam saugumui užtikrinti svarbių įmonių įstatymą“ pakeitimo (TAP-18-597) (18-2341(2)</w:t>
      </w:r>
    </w:p>
    <w:p w14:paraId="6770F3D5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Pranešėjas</w:t>
      </w:r>
      <w:r>
        <w:tab/>
        <w:t>–</w:t>
      </w:r>
      <w:r>
        <w:tab/>
        <w:t>Ūkio ministerijos kancleris Nerijus Rudaitis</w:t>
      </w:r>
    </w:p>
    <w:p w14:paraId="734715CE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</w:t>
      </w:r>
      <w:r>
        <w:t>jolė Makštelienė</w:t>
      </w:r>
    </w:p>
    <w:p w14:paraId="091C8177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59F6F00" w14:textId="77777777" w:rsidR="00F74E67" w:rsidRDefault="00F74E67">
      <w:pPr>
        <w:rPr>
          <w:lang w:val="lt"/>
        </w:rPr>
      </w:pPr>
    </w:p>
    <w:p w14:paraId="70721263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338536D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Energetikos įstatymo Nr. IX-884 2, 6, 9,21, 22, 28 straipsnių pakeitimo ir įstatymo papildymo 22-1 straipsniu įstatymo, Elektros energetikos įstatymo Nr. VIII-1881 2, 15, 23, 38, 39, 39-1, 40, 41, 44, 58, 61, 67, 68, 69, 74, 75, 75-2 straipsnių pake</w:t>
      </w:r>
      <w:r>
        <w:rPr>
          <w:b/>
        </w:rPr>
        <w:t>itimo ir įstatymo papildymo 74-1 straipsniu įstatymo ir Gamtinių dujų įstatymo Nr. VIII-1973 2, 13-3 ir 37 straipsnių pakeitimo įstatymo projektų (TAP-18-564) (17-12829(3)</w:t>
      </w:r>
    </w:p>
    <w:p w14:paraId="02E5795B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kanclerė Agnė Amelija  Kairytė</w:t>
      </w:r>
    </w:p>
    <w:p w14:paraId="386D5C18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</w:t>
      </w:r>
      <w:r>
        <w:t>iausiasis specialistas Piotr Gerasimovič</w:t>
      </w:r>
    </w:p>
    <w:p w14:paraId="5672DBDD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F698148" w14:textId="77777777" w:rsidR="00F74E67" w:rsidRDefault="00F74E67">
      <w:pPr>
        <w:rPr>
          <w:lang w:val="lt"/>
        </w:rPr>
      </w:pPr>
    </w:p>
    <w:p w14:paraId="5D917262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FDE0187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Energetikos įstatymo Nr. IX-884 6, 9 straipsnių pakeitimo ir Įstatymo papildymo 13-1 straipsniu įstatymo, Naftos produktų ir naftos valstybės atsargų įstatymo Nr. IX-986 1, 2, 3, 5, 11, 12, 15 ir 16 straip</w:t>
      </w:r>
      <w:r>
        <w:rPr>
          <w:b/>
        </w:rPr>
        <w:t>snių pakeitimo ir Įstatymo papildymo 10-1 straipsniu įstatymo, Atsinaujinančių išteklių energetikos įstatymo Nr. XI-1375 22 ir 51 straipsnių pakeitimo įstatymo, Valstybės įmonės Ignalinos atominės elektrinės eksploatavimo nutraukimo fondo įstatymo Nr. IX-4</w:t>
      </w:r>
      <w:r>
        <w:rPr>
          <w:b/>
        </w:rPr>
        <w:t>66 2 straipsnio pakeitimo įstatymo, Nacionaliniam saugumui užtikrinti svarbių objektų apsaugos įstatymo Nr. IX-1132 1 priedo pakeitimo įstatymo, Valstybės ir savivaldybės įmonių įstatymo Nr. I-722 15 straipsnio pakeitimo įstatymo projektų (TAP-17-1445(4) (</w:t>
      </w:r>
      <w:r>
        <w:rPr>
          <w:b/>
        </w:rPr>
        <w:t>17-13186(3)</w:t>
      </w:r>
    </w:p>
    <w:p w14:paraId="72ED6F68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kanclerė Agnė Amelija  Kairytė</w:t>
      </w:r>
    </w:p>
    <w:p w14:paraId="19D7E10B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9E12B01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E3B8E32" w14:textId="77777777" w:rsidR="00F74E67" w:rsidRDefault="00F74E67">
      <w:pPr>
        <w:rPr>
          <w:lang w:val="lt"/>
        </w:rPr>
      </w:pPr>
    </w:p>
    <w:p w14:paraId="6DCADCEB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A8A0B86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2002 m. gruodžio 11 d.nutarimo Nr. 1950 „Dėl Kelių eismo taisyklių patvirtinimo“ pakeitimo (TAP-1</w:t>
      </w:r>
      <w:r>
        <w:rPr>
          <w:b/>
        </w:rPr>
        <w:t>8-614) (18-3941(2)</w:t>
      </w:r>
    </w:p>
    <w:p w14:paraId="3CE8D9BD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Ekonomikos ir finansų departamento direktorė, atliekanti ministerijos kanclerio funkcijas Ilona Pileckienė</w:t>
      </w:r>
    </w:p>
    <w:p w14:paraId="4BF5FB21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6B0082A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3611AC" w14:textId="77777777" w:rsidR="00F74E67" w:rsidRDefault="00F74E67">
      <w:pPr>
        <w:rPr>
          <w:lang w:val="lt"/>
        </w:rPr>
      </w:pPr>
    </w:p>
    <w:p w14:paraId="2750A1DE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B5E85D5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Paramos būstui įsigyti a</w:t>
      </w:r>
      <w:r>
        <w:rPr>
          <w:b/>
        </w:rPr>
        <w:t>r išsinuomoti įstatymo Nr. XII-1215 pakeitimo įstatymo ir Piniginės socialinės paramos nepasiturintiems gyventojams įstatymo Nr. IX-1675 17 straipsnio pakeitimo įstatymo projektų (TAP-18-530) (17-12654(2)</w:t>
      </w:r>
    </w:p>
    <w:p w14:paraId="54412175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</w:t>
      </w:r>
      <w:r>
        <w:t>jos kanclerė Danguolė Juozapavičienė</w:t>
      </w:r>
    </w:p>
    <w:p w14:paraId="61AD609D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3606271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3AD691C" w14:textId="77777777" w:rsidR="00F74E67" w:rsidRDefault="00F74E67">
      <w:pPr>
        <w:rPr>
          <w:lang w:val="lt"/>
        </w:rPr>
      </w:pPr>
    </w:p>
    <w:p w14:paraId="1EA62BC5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7E9DAD0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valstybės nekilnojamojo turto perdavimo valstybės įmonei Turto bankui patikėjimo teise valdyti, naudoti ir disponuoti (TAP-18-596) (18-3966(2)</w:t>
      </w:r>
    </w:p>
    <w:p w14:paraId="117C4AE3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kancleris Giedrius Rimša</w:t>
      </w:r>
    </w:p>
    <w:p w14:paraId="68519A77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D9FA352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0493D56" w14:textId="77777777" w:rsidR="00F74E67" w:rsidRDefault="00F74E67">
      <w:pPr>
        <w:rPr>
          <w:lang w:val="lt"/>
        </w:rPr>
      </w:pPr>
    </w:p>
    <w:p w14:paraId="64C2B6BA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CE8D70A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Transporto priemonių valdytojų civilinės atsakomybės privalomojo draudimo rinkos veikimo tobulinimo plano</w:t>
      </w:r>
    </w:p>
    <w:p w14:paraId="2B8E4977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ministerijos </w:t>
      </w:r>
      <w:r>
        <w:t>kancleris Giedrius Rimša</w:t>
      </w:r>
    </w:p>
    <w:p w14:paraId="0CA521DE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3610E7A3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1933593" w14:textId="77777777" w:rsidR="00F74E67" w:rsidRDefault="00F74E67">
      <w:pPr>
        <w:rPr>
          <w:lang w:val="lt"/>
        </w:rPr>
      </w:pPr>
    </w:p>
    <w:p w14:paraId="477B2EAE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BBAA0BA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Migracijos procedūrų tobulinimo</w:t>
      </w:r>
    </w:p>
    <w:p w14:paraId="21B4DF68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kanclerio pirmasis pavaduotojas Deividas Matulionis</w:t>
      </w:r>
    </w:p>
    <w:p w14:paraId="32EB5879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Aušrina Genienė</w:t>
      </w:r>
    </w:p>
    <w:p w14:paraId="09ADDC92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DF392DF" w14:textId="77777777" w:rsidR="00F74E67" w:rsidRDefault="00F74E67">
      <w:pPr>
        <w:rPr>
          <w:lang w:val="lt"/>
        </w:rPr>
      </w:pPr>
    </w:p>
    <w:p w14:paraId="345659F1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FC53FCD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Viešojo sektoriaus įstaigų sistemos tobulinimo gairių ir Viešojo sektoriaus įstaigų atitikties viešojo sektoriaus įstaigų sistemos tobulinimo gairėms įvertinimo veiksmų plano patvirtinimo (TAP-18-501(2) (18-2104(3)</w:t>
      </w:r>
    </w:p>
    <w:p w14:paraId="7D2D7FB9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</w:t>
      </w:r>
      <w:r>
        <w:t>terijos Ekonomikos ir finansų departamento direktorė, atliekanti ministerijos kanclerio funkcijas Ilona Pileckienė</w:t>
      </w:r>
    </w:p>
    <w:p w14:paraId="5589DDE8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512F74F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A645FF" w14:textId="77777777" w:rsidR="00F74E67" w:rsidRDefault="00F74E67">
      <w:pPr>
        <w:rPr>
          <w:lang w:val="lt"/>
        </w:rPr>
      </w:pPr>
    </w:p>
    <w:p w14:paraId="7CD83F98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0CA302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Geležinkelių transporto kodekso 3, 4-1, 5, 6-1, 7, 7-1, 9, 10, 14, 23, 23-1</w:t>
      </w:r>
      <w:r>
        <w:rPr>
          <w:b/>
        </w:rPr>
        <w:t>, 24, 25, 26, 28, 29, 30-1, 30-2, 30-3, 30-4, 33 straipsnių ir priedo pakeitimo, Kodekso papildymo 24-1, 24-2, 25-1, 25-2, 29-1, 29-2, 29-3, 29-4, 29-5 ir 29-6 straipsniais įstatymo ir Nacionaliniam saugumui užtikrinti svarbių objektų apsaugos įstatymo Nr.</w:t>
      </w:r>
      <w:r>
        <w:rPr>
          <w:b/>
        </w:rPr>
        <w:t xml:space="preserve"> XIII-992 2 priedo pakeitimo įstatymo projektų (TAP-18-518(3) (18-3925(3)</w:t>
      </w:r>
    </w:p>
    <w:p w14:paraId="72D62FB5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kanclerė Inga Černiuk</w:t>
      </w:r>
    </w:p>
    <w:p w14:paraId="1DF1247F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711EBC9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58F5B15" w14:textId="77777777" w:rsidR="00F74E67" w:rsidRDefault="00F74E67">
      <w:pPr>
        <w:rPr>
          <w:lang w:val="lt"/>
        </w:rPr>
      </w:pPr>
    </w:p>
    <w:p w14:paraId="37A5FF09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635BDE7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nekilnojamojo turto perdavimo pagal panaudos sutartį  (</w:t>
      </w:r>
      <w:r>
        <w:rPr>
          <w:b/>
        </w:rPr>
        <w:t>TAP-18-706) (18-5930)</w:t>
      </w:r>
    </w:p>
    <w:p w14:paraId="06C34B9F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kancleris Giedrius Rimša</w:t>
      </w:r>
    </w:p>
    <w:p w14:paraId="0D38BA41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44DF886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E440D43" w14:textId="77777777" w:rsidR="00F74E67" w:rsidRDefault="00F74E67">
      <w:pPr>
        <w:rPr>
          <w:lang w:val="lt"/>
        </w:rPr>
      </w:pPr>
    </w:p>
    <w:p w14:paraId="23BDA25A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D0A1676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buhalterinės apskaitos ir personalo administravimo funkcijų, kurias atliks Nacionalinis bendrųjų funkcijų ce</w:t>
      </w:r>
      <w:r>
        <w:rPr>
          <w:b/>
        </w:rPr>
        <w:t>ntras, centralizavimo procesų efektyvumo</w:t>
      </w:r>
    </w:p>
    <w:p w14:paraId="470C7672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kancleris Giedrius Rimša</w:t>
      </w:r>
    </w:p>
    <w:p w14:paraId="4428DB7D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projekto vadovas Antanas Matusa</w:t>
      </w:r>
    </w:p>
    <w:p w14:paraId="6E792FB6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A284923" w14:textId="77777777" w:rsidR="00F74E67" w:rsidRDefault="00F74E67">
      <w:pPr>
        <w:rPr>
          <w:lang w:val="lt"/>
        </w:rPr>
      </w:pPr>
    </w:p>
    <w:p w14:paraId="368A8C79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C3BBFBE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užsienio lietuvių reikalų koordinavimo komisijos sudėties atnaujinimo</w:t>
      </w:r>
    </w:p>
    <w:p w14:paraId="1B37C84C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Vyriausybės  kanclerio pirmasis pavaduotojas Deividas Matulionis</w:t>
      </w:r>
    </w:p>
    <w:p w14:paraId="460BD138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Vyresnysis patarėjas Mindaugas Žičkus</w:t>
      </w:r>
    </w:p>
    <w:p w14:paraId="4E66215E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F1AECB0" w14:textId="77777777" w:rsidR="00F74E67" w:rsidRDefault="00F74E67">
      <w:pPr>
        <w:rPr>
          <w:lang w:val="lt"/>
        </w:rPr>
      </w:pPr>
    </w:p>
    <w:p w14:paraId="06F6F81A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B98C0F5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18. Dėl bendrojo duomenų apsaugos reglamento įgyvendinimo koordinavimo komisijos sudarymo</w:t>
      </w:r>
    </w:p>
    <w:p w14:paraId="3E2F43BB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kancleris Algirdas Sto</w:t>
      </w:r>
      <w:r>
        <w:t>nčaitis</w:t>
      </w:r>
    </w:p>
    <w:p w14:paraId="364636C6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Audrius Kasinskas</w:t>
      </w:r>
    </w:p>
    <w:p w14:paraId="3EB01B9A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51FBC57" w14:textId="77777777" w:rsidR="00F74E67" w:rsidRDefault="00F74E67">
      <w:pPr>
        <w:rPr>
          <w:lang w:val="lt"/>
        </w:rPr>
      </w:pPr>
    </w:p>
    <w:p w14:paraId="2D88FD78" w14:textId="77777777" w:rsidR="00F74E67" w:rsidRDefault="00A91E59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7B70B058" w14:textId="77777777" w:rsidR="00F74E67" w:rsidRDefault="00F74E67">
      <w:pPr>
        <w:tabs>
          <w:tab w:val="left" w:pos="993"/>
        </w:tabs>
        <w:rPr>
          <w:b/>
        </w:rPr>
      </w:pPr>
    </w:p>
    <w:p w14:paraId="2D2A1250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0D41BB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turto perdavimo (TAP-18-704) (18-5927)</w:t>
      </w:r>
    </w:p>
    <w:p w14:paraId="119F8564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kanclerė Vilija Augutavičienė</w:t>
      </w:r>
    </w:p>
    <w:p w14:paraId="2FCD1ABB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A8743C2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23F62C9" w14:textId="77777777" w:rsidR="00F74E67" w:rsidRDefault="00F74E67">
      <w:pPr>
        <w:rPr>
          <w:lang w:val="lt"/>
        </w:rPr>
      </w:pPr>
    </w:p>
    <w:p w14:paraId="34BD95C8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827EE8C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20. Dėl turto perėmimo ir perdavimo (TAP-18-707) (18-5613(2)</w:t>
      </w:r>
    </w:p>
    <w:p w14:paraId="5EF76958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kanclerė Vilija Augutavičienė</w:t>
      </w:r>
    </w:p>
    <w:p w14:paraId="549131CE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13087B2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D2AC08" w14:textId="77777777" w:rsidR="00F74E67" w:rsidRDefault="00F74E67">
      <w:pPr>
        <w:rPr>
          <w:lang w:val="lt"/>
        </w:rPr>
      </w:pPr>
    </w:p>
    <w:p w14:paraId="361E65C1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7327574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21. Dėl Mokslo ir studijų įstatymo Nr. XI-242 72-1 straipsnio pakeitimo</w:t>
      </w:r>
      <w:r>
        <w:rPr>
          <w:b/>
        </w:rPr>
        <w:t xml:space="preserve"> įstatymo projekto (TAP-18-670) (18-5496(2)</w:t>
      </w:r>
    </w:p>
    <w:p w14:paraId="75D0C2E5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kancleris Tomas Daukantas</w:t>
      </w:r>
    </w:p>
    <w:p w14:paraId="64D1D0A3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03DEA62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255A464" w14:textId="77777777" w:rsidR="00F74E67" w:rsidRDefault="00F74E67">
      <w:pPr>
        <w:rPr>
          <w:lang w:val="lt"/>
        </w:rPr>
      </w:pPr>
    </w:p>
    <w:p w14:paraId="6A9074A8" w14:textId="77777777" w:rsidR="00F74E67" w:rsidRDefault="00F74E6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D83330" w14:textId="77777777" w:rsidR="00F74E67" w:rsidRDefault="00A91E5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22. Dėl 2018 metais priimamų į profesinio mokymo įstaigas mokinių preliminaraus skaičiaus patvirtinimo (TAP-18-672) (18-5750)</w:t>
      </w:r>
    </w:p>
    <w:p w14:paraId="7B309053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kancleris Tomas Daukantas</w:t>
      </w:r>
    </w:p>
    <w:p w14:paraId="111DC2D5" w14:textId="77777777" w:rsidR="00F74E67" w:rsidRDefault="00A91E5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DC81077" w14:textId="77777777" w:rsidR="00F74E67" w:rsidRDefault="00F74E6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02E95C8C" w14:textId="77777777" w:rsidR="00274B09" w:rsidRDefault="00274B09" w:rsidP="002F005E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7F04ED3D" w14:textId="06C92FA6" w:rsidR="002F005E" w:rsidRDefault="002F005E" w:rsidP="002F005E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Vyriausybės kancleris                                                                                Algirdas Stončaitis</w:t>
      </w:r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sectPr w:rsidR="00F14D86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11F8A" w14:textId="77777777" w:rsidR="00D46634" w:rsidRDefault="00D4663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8262AFC" w14:textId="77777777" w:rsidR="00D46634" w:rsidRDefault="00D4663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DB16" w14:textId="77777777" w:rsidR="00D46634" w:rsidRDefault="00D4663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6C46776" w14:textId="77777777" w:rsidR="00D46634" w:rsidRDefault="00D4663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4DB9514D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91E59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26D61EF9" w14:textId="77777777" w:rsidR="008F582C" w:rsidRDefault="008F582C" w:rsidP="008F582C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709592DE" wp14:editId="3530554C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F06B4" w14:textId="77777777" w:rsidR="008F582C" w:rsidRDefault="008F582C" w:rsidP="008F582C">
    <w:pPr>
      <w:rPr>
        <w:sz w:val="10"/>
        <w:szCs w:val="10"/>
      </w:rPr>
    </w:pPr>
  </w:p>
  <w:p w14:paraId="616115D5" w14:textId="77777777" w:rsidR="008F582C" w:rsidRDefault="008F582C" w:rsidP="008F582C">
    <w:pPr>
      <w:pStyle w:val="Antrat2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 xml:space="preserve">TARPINSTITUCINIO </w:t>
    </w:r>
    <w:r w:rsidRPr="00401E73">
      <w:rPr>
        <w:rFonts w:ascii="Times New Roman" w:hAnsi="Times New Roman"/>
        <w:sz w:val="32"/>
        <w:szCs w:val="32"/>
      </w:rPr>
      <w:t>PASITARIMO</w:t>
    </w:r>
  </w:p>
  <w:p w14:paraId="648F82B0" w14:textId="77777777" w:rsidR="008F582C" w:rsidRPr="00791EB6" w:rsidRDefault="008F582C" w:rsidP="008F582C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sz w:val="32"/>
        <w:szCs w:val="32"/>
      </w:rPr>
      <w:t>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274B09"/>
    <w:rsid w:val="002F005E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73A74"/>
    <w:rsid w:val="006F6B98"/>
    <w:rsid w:val="00791EB6"/>
    <w:rsid w:val="007B04AA"/>
    <w:rsid w:val="00834273"/>
    <w:rsid w:val="008A7651"/>
    <w:rsid w:val="008F582C"/>
    <w:rsid w:val="00905568"/>
    <w:rsid w:val="00926C84"/>
    <w:rsid w:val="00977576"/>
    <w:rsid w:val="009F2BC8"/>
    <w:rsid w:val="00A43A8B"/>
    <w:rsid w:val="00A91E59"/>
    <w:rsid w:val="00AA137F"/>
    <w:rsid w:val="00AA6F29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46634"/>
    <w:rsid w:val="00D734D0"/>
    <w:rsid w:val="00F14D86"/>
    <w:rsid w:val="00F74E67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5D38C9"/>
  <w15:docId w15:val="{4B0A63E3-07CC-4528-AAC8-2D122D81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8F582C"/>
    <w:pPr>
      <w:keepNext/>
      <w:spacing w:before="120"/>
      <w:jc w:val="center"/>
      <w:outlineLvl w:val="1"/>
    </w:pPr>
    <w:rPr>
      <w:rFonts w:ascii="HelveticaLT" w:hAnsi="HelveticaLT"/>
      <w:caps/>
      <w:sz w:val="4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F582C"/>
    <w:rPr>
      <w:rFonts w:ascii="HelveticaLT" w:hAnsi="HelveticaLT"/>
      <w:caps/>
      <w:sz w:val="4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4894</Words>
  <Characters>2790</Characters>
  <Application>Microsoft Office Word</Application>
  <DocSecurity>4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7669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2018-05-15T08:04:00Z</dcterms:created>
  <dcterms:modified xsi:type="dcterms:W3CDTF">2018-05-15T08:04:00Z</dcterms:modified>
</cp:coreProperties>
</file>