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472"/>
        <w:bookmarkStart w:id="1" w:name="_MON_1051000718"/>
        <w:bookmarkStart w:id="2" w:name="_MON_1059480347"/>
        <w:bookmarkStart w:id="3" w:name="_MON_1059482463"/>
        <w:bookmarkStart w:id="4" w:name="_MON_1060522985"/>
        <w:bookmarkStart w:id="5" w:name="_MON_1060530987"/>
        <w:bookmarkStart w:id="6" w:name="_MON_1051000241"/>
        <w:bookmarkStart w:id="7" w:name="_MON_1051000405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430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pt;height:40.75pt" o:ole="" fillcolor="window">
                  <v:imagedata r:id="rId8" o:title="" gain="2147483647f" blacklevel=".5"/>
                </v:shape>
                <o:OLEObject Type="Embed" ProgID="Word.Picture.8" ShapeID="_x0000_i1025" DrawAspect="Content" ObjectID="_1602918183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11B7D992" w14:textId="5AD43EA5" w:rsidR="00B02CB8" w:rsidRPr="002565C6" w:rsidRDefault="002565C6" w:rsidP="00B02CB8">
      <w:pPr>
        <w:jc w:val="center"/>
        <w:rPr>
          <w:sz w:val="32"/>
          <w:szCs w:val="24"/>
          <w:lang w:eastAsia="lt-LT"/>
        </w:rPr>
      </w:pPr>
      <w:r w:rsidRPr="002565C6">
        <w:rPr>
          <w:b/>
          <w:bCs/>
          <w:caps/>
          <w:sz w:val="28"/>
          <w:szCs w:val="24"/>
          <w:lang w:eastAsia="lt-LT"/>
        </w:rPr>
        <w:t xml:space="preserve">DĖL </w:t>
      </w:r>
      <w:r w:rsidRPr="002565C6">
        <w:rPr>
          <w:b/>
          <w:bCs/>
          <w:sz w:val="28"/>
          <w:szCs w:val="24"/>
          <w:lang w:eastAsia="lt-LT"/>
        </w:rPr>
        <w:t>LIETUVOS RESPUBLIKOS VYRIAUSYBĖS 2009 M. LIEPOS 22 D. NUTARIMO NR. 813 „DĖL VALSTYBĖS TURTO INFORMACINĖS PAIEŠKOS SISTEMOS STEIGIMO IR JOS NUOSTATŲ PATVIRTINIMO“ PAKEITIMO</w:t>
      </w: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77777777" w:rsidR="0062308B" w:rsidRDefault="0062308B" w:rsidP="0062308B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instrText xml:space="preserve"> FORMTEXT </w:instrText>
      </w:r>
      <w:r>
        <w:fldChar w:fldCharType="separate"/>
      </w:r>
      <w:r>
        <w:rPr>
          <w:noProof/>
        </w:rPr>
        <w:t>2018 m.                        d.</w:t>
      </w:r>
      <w:r>
        <w:fldChar w:fldCharType="end"/>
      </w:r>
      <w:bookmarkEnd w:id="11"/>
      <w:r>
        <w:t xml:space="preserve"> 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2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D626B8">
      <w:pPr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3" w:name="part_45d73191c6454ce9b929d120281856a0"/>
      <w:bookmarkEnd w:id="13"/>
    </w:p>
    <w:p w14:paraId="64C1FD69" w14:textId="7AFAD102" w:rsidR="00D61447" w:rsidRPr="009E6279" w:rsidRDefault="00D61447" w:rsidP="00D61447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2D5CAD" w:rsidRPr="009E6279">
        <w:rPr>
          <w:szCs w:val="24"/>
        </w:rPr>
        <w:t>Pakeisti Valstybės turto informacinės paieškos sistemos nuostat</w:t>
      </w:r>
      <w:r w:rsidR="002D5CAD">
        <w:rPr>
          <w:szCs w:val="24"/>
        </w:rPr>
        <w:t>us</w:t>
      </w:r>
      <w:r w:rsidR="002D5CAD" w:rsidRPr="009E6279">
        <w:rPr>
          <w:szCs w:val="24"/>
        </w:rPr>
        <w:t>, patvirtint</w:t>
      </w:r>
      <w:r w:rsidR="002D5CAD">
        <w:rPr>
          <w:szCs w:val="24"/>
        </w:rPr>
        <w:t>us</w:t>
      </w:r>
      <w:r w:rsidR="002D5CAD" w:rsidRPr="009E6279">
        <w:rPr>
          <w:b/>
          <w:bCs/>
          <w:szCs w:val="24"/>
        </w:rPr>
        <w:t xml:space="preserve"> </w:t>
      </w:r>
      <w:r w:rsidR="002D5CAD" w:rsidRPr="009E6279">
        <w:rPr>
          <w:szCs w:val="24"/>
        </w:rPr>
        <w:t>Lietuvos Respublikos Vyriausybės 2009 m. liepos 22 d. nutarimu Nr. 813</w:t>
      </w:r>
      <w:r w:rsidR="002D5CAD" w:rsidRPr="009E6279">
        <w:rPr>
          <w:color w:val="FFFF00"/>
          <w:szCs w:val="24"/>
        </w:rPr>
        <w:t xml:space="preserve"> </w:t>
      </w:r>
      <w:r w:rsidR="002D5CAD" w:rsidRPr="009E6279">
        <w:rPr>
          <w:szCs w:val="24"/>
        </w:rPr>
        <w:t>„Dėl Valstybės turto informacinės paieškos sistemos steigimo ir jos nuostatų patvirtinimo“</w:t>
      </w:r>
      <w:r w:rsidR="002D5CAD">
        <w:rPr>
          <w:szCs w:val="24"/>
        </w:rPr>
        <w:t>, ir 10.1.3 papunktį išdėstyti taip</w:t>
      </w:r>
      <w:bookmarkStart w:id="14" w:name="_GoBack"/>
      <w:bookmarkEnd w:id="14"/>
      <w:r>
        <w:rPr>
          <w:szCs w:val="24"/>
          <w:lang w:eastAsia="lt-LT"/>
        </w:rPr>
        <w:t>:</w:t>
      </w:r>
    </w:p>
    <w:p w14:paraId="01239637" w14:textId="6E2C6F4D" w:rsidR="00D61447" w:rsidRPr="009E6279" w:rsidRDefault="00D61447" w:rsidP="00D61447">
      <w:pPr>
        <w:ind w:firstLine="720"/>
        <w:jc w:val="both"/>
        <w:rPr>
          <w:szCs w:val="24"/>
          <w:lang w:eastAsia="lt-LT"/>
        </w:rPr>
      </w:pPr>
      <w:bookmarkStart w:id="15" w:name="part_99c28b6a07ad462aa4e4643cbb41e56e"/>
      <w:bookmarkEnd w:id="15"/>
      <w:r w:rsidRPr="009E6279">
        <w:rPr>
          <w:szCs w:val="24"/>
        </w:rPr>
        <w:t xml:space="preserve">„10.1.3. </w:t>
      </w:r>
      <w:r w:rsidRPr="009E6279">
        <w:rPr>
          <w:strike/>
          <w:szCs w:val="24"/>
        </w:rPr>
        <w:t>Civilinės aviacijos administracija</w:t>
      </w:r>
      <w:r>
        <w:rPr>
          <w:szCs w:val="24"/>
        </w:rPr>
        <w:t xml:space="preserve"> </w:t>
      </w:r>
      <w:r w:rsidRPr="009E6279">
        <w:rPr>
          <w:b/>
          <w:color w:val="000000"/>
          <w:szCs w:val="24"/>
          <w:lang w:eastAsia="lt-LT"/>
        </w:rPr>
        <w:t>Lietuvos transporto saugos administracij</w:t>
      </w:r>
      <w:r>
        <w:rPr>
          <w:b/>
          <w:color w:val="000000"/>
          <w:szCs w:val="24"/>
          <w:lang w:eastAsia="lt-LT"/>
        </w:rPr>
        <w:t>a</w:t>
      </w:r>
      <w:r w:rsidRPr="009E6279">
        <w:rPr>
          <w:szCs w:val="24"/>
        </w:rPr>
        <w:t>, teikianti duomenis iš Lietuvos Respublikos civilinių orlaivių registro;“</w:t>
      </w:r>
      <w:r w:rsidR="008E3701">
        <w:rPr>
          <w:szCs w:val="24"/>
        </w:rPr>
        <w:t>.</w:t>
      </w:r>
    </w:p>
    <w:p w14:paraId="07157134" w14:textId="75C12849" w:rsidR="0062308B" w:rsidRPr="0090137F" w:rsidRDefault="0062308B" w:rsidP="00D626B8">
      <w:pPr>
        <w:pStyle w:val="Sraopastraipa"/>
        <w:numPr>
          <w:ilvl w:val="0"/>
          <w:numId w:val="34"/>
        </w:numPr>
        <w:tabs>
          <w:tab w:val="left" w:pos="993"/>
        </w:tabs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 xml:space="preserve">Šis nutarimas įsigalioja </w:t>
      </w:r>
      <w:r w:rsidR="00B70542" w:rsidRPr="00486A46">
        <w:rPr>
          <w:szCs w:val="24"/>
          <w:lang w:eastAsia="lt-LT"/>
        </w:rPr>
        <w:t>201</w:t>
      </w:r>
      <w:r w:rsidR="00B70542">
        <w:rPr>
          <w:szCs w:val="24"/>
          <w:lang w:eastAsia="lt-LT"/>
        </w:rPr>
        <w:t>9</w:t>
      </w:r>
      <w:r w:rsidR="00B70542" w:rsidRPr="00486A46">
        <w:rPr>
          <w:szCs w:val="24"/>
          <w:lang w:eastAsia="lt-LT"/>
        </w:rPr>
        <w:t xml:space="preserve"> m. </w:t>
      </w:r>
      <w:r w:rsidR="00B70542">
        <w:rPr>
          <w:szCs w:val="24"/>
          <w:lang w:eastAsia="lt-LT"/>
        </w:rPr>
        <w:t>sausio</w:t>
      </w:r>
      <w:r w:rsidR="00B70542" w:rsidRPr="00486A46">
        <w:rPr>
          <w:szCs w:val="24"/>
          <w:lang w:eastAsia="lt-LT"/>
        </w:rPr>
        <w:t xml:space="preserve"> </w:t>
      </w:r>
      <w:r w:rsidR="00B70542">
        <w:rPr>
          <w:szCs w:val="24"/>
          <w:lang w:eastAsia="lt-LT"/>
        </w:rPr>
        <w:t>1</w:t>
      </w:r>
      <w:r w:rsidR="00B70542" w:rsidRPr="00486A46">
        <w:rPr>
          <w:szCs w:val="24"/>
          <w:lang w:eastAsia="lt-LT"/>
        </w:rPr>
        <w:t xml:space="preserve"> 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03003166" w:rsidR="0062308B" w:rsidRDefault="0082206A" w:rsidP="004865C8">
            <w:pPr>
              <w:spacing w:before="480"/>
            </w:pPr>
            <w:r>
              <w:t xml:space="preserve">Finansų </w:t>
            </w:r>
            <w:r w:rsidR="0062308B">
              <w:t>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E2C2F" w14:textId="77777777" w:rsidR="001B038E" w:rsidRDefault="001B038E">
      <w:r>
        <w:separator/>
      </w:r>
    </w:p>
  </w:endnote>
  <w:endnote w:type="continuationSeparator" w:id="0">
    <w:p w14:paraId="72CEDA03" w14:textId="77777777" w:rsidR="001B038E" w:rsidRDefault="001B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B42B3" w14:textId="77777777" w:rsidR="001B038E" w:rsidRDefault="001B038E">
      <w:r>
        <w:separator/>
      </w:r>
    </w:p>
  </w:footnote>
  <w:footnote w:type="continuationSeparator" w:id="0">
    <w:p w14:paraId="11A3CCE0" w14:textId="77777777" w:rsidR="001B038E" w:rsidRDefault="001B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2"/>
  </w:num>
  <w:num w:numId="9">
    <w:abstractNumId w:val="26"/>
  </w:num>
  <w:num w:numId="10">
    <w:abstractNumId w:val="13"/>
  </w:num>
  <w:num w:numId="11">
    <w:abstractNumId w:val="36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29"/>
  </w:num>
  <w:num w:numId="18">
    <w:abstractNumId w:val="31"/>
  </w:num>
  <w:num w:numId="19">
    <w:abstractNumId w:val="34"/>
  </w:num>
  <w:num w:numId="20">
    <w:abstractNumId w:val="7"/>
  </w:num>
  <w:num w:numId="21">
    <w:abstractNumId w:val="33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5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40B30"/>
    <w:rsid w:val="00073B89"/>
    <w:rsid w:val="00073E41"/>
    <w:rsid w:val="000807C7"/>
    <w:rsid w:val="000818AE"/>
    <w:rsid w:val="00082150"/>
    <w:rsid w:val="00087921"/>
    <w:rsid w:val="000973A4"/>
    <w:rsid w:val="000B554D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06574"/>
    <w:rsid w:val="001121C0"/>
    <w:rsid w:val="00131D31"/>
    <w:rsid w:val="00161A4A"/>
    <w:rsid w:val="00173E04"/>
    <w:rsid w:val="001820AB"/>
    <w:rsid w:val="001B038E"/>
    <w:rsid w:val="001B40F6"/>
    <w:rsid w:val="001C44DD"/>
    <w:rsid w:val="001E1B25"/>
    <w:rsid w:val="001E1EFD"/>
    <w:rsid w:val="001E5BB6"/>
    <w:rsid w:val="001F2B77"/>
    <w:rsid w:val="00211FDE"/>
    <w:rsid w:val="002163BA"/>
    <w:rsid w:val="00225A29"/>
    <w:rsid w:val="00226CEE"/>
    <w:rsid w:val="0025432C"/>
    <w:rsid w:val="002565C6"/>
    <w:rsid w:val="00270EC0"/>
    <w:rsid w:val="002840F9"/>
    <w:rsid w:val="002948B7"/>
    <w:rsid w:val="002A5D37"/>
    <w:rsid w:val="002A7081"/>
    <w:rsid w:val="002C1232"/>
    <w:rsid w:val="002D098C"/>
    <w:rsid w:val="002D43B6"/>
    <w:rsid w:val="002D5CAD"/>
    <w:rsid w:val="002E2C5A"/>
    <w:rsid w:val="002E5DD1"/>
    <w:rsid w:val="0031521D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F5EA5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E22B8"/>
    <w:rsid w:val="005011EA"/>
    <w:rsid w:val="0050238F"/>
    <w:rsid w:val="0052653C"/>
    <w:rsid w:val="00552F40"/>
    <w:rsid w:val="00561437"/>
    <w:rsid w:val="00581A07"/>
    <w:rsid w:val="00584207"/>
    <w:rsid w:val="00593534"/>
    <w:rsid w:val="005E3765"/>
    <w:rsid w:val="005F452D"/>
    <w:rsid w:val="005F5C52"/>
    <w:rsid w:val="00600606"/>
    <w:rsid w:val="0062308B"/>
    <w:rsid w:val="00655694"/>
    <w:rsid w:val="006662D6"/>
    <w:rsid w:val="00690E54"/>
    <w:rsid w:val="006B22E3"/>
    <w:rsid w:val="006B782C"/>
    <w:rsid w:val="006D185C"/>
    <w:rsid w:val="006D1C9C"/>
    <w:rsid w:val="0070433A"/>
    <w:rsid w:val="00706E9D"/>
    <w:rsid w:val="00730E1D"/>
    <w:rsid w:val="00732377"/>
    <w:rsid w:val="007420F6"/>
    <w:rsid w:val="007A0152"/>
    <w:rsid w:val="007A0AD1"/>
    <w:rsid w:val="007A257E"/>
    <w:rsid w:val="007B0104"/>
    <w:rsid w:val="007B058C"/>
    <w:rsid w:val="007D2EBF"/>
    <w:rsid w:val="007E1AAE"/>
    <w:rsid w:val="007E5AAC"/>
    <w:rsid w:val="007E7D90"/>
    <w:rsid w:val="007F320F"/>
    <w:rsid w:val="008051E6"/>
    <w:rsid w:val="0082206A"/>
    <w:rsid w:val="00827561"/>
    <w:rsid w:val="008431B3"/>
    <w:rsid w:val="0085699C"/>
    <w:rsid w:val="0086539B"/>
    <w:rsid w:val="00876011"/>
    <w:rsid w:val="00880C9C"/>
    <w:rsid w:val="008872E1"/>
    <w:rsid w:val="00892689"/>
    <w:rsid w:val="008A18AA"/>
    <w:rsid w:val="008C6469"/>
    <w:rsid w:val="008E3701"/>
    <w:rsid w:val="0090137F"/>
    <w:rsid w:val="00910014"/>
    <w:rsid w:val="00926439"/>
    <w:rsid w:val="00942BF9"/>
    <w:rsid w:val="00950F60"/>
    <w:rsid w:val="009855E8"/>
    <w:rsid w:val="0099787C"/>
    <w:rsid w:val="00A047CC"/>
    <w:rsid w:val="00A328AF"/>
    <w:rsid w:val="00A341FD"/>
    <w:rsid w:val="00A371CA"/>
    <w:rsid w:val="00A50440"/>
    <w:rsid w:val="00A618DC"/>
    <w:rsid w:val="00A91B27"/>
    <w:rsid w:val="00AA7518"/>
    <w:rsid w:val="00AD584C"/>
    <w:rsid w:val="00AF1BC2"/>
    <w:rsid w:val="00B02CB8"/>
    <w:rsid w:val="00B42641"/>
    <w:rsid w:val="00B529EF"/>
    <w:rsid w:val="00B70542"/>
    <w:rsid w:val="00B84322"/>
    <w:rsid w:val="00B848E5"/>
    <w:rsid w:val="00B92FD5"/>
    <w:rsid w:val="00B96252"/>
    <w:rsid w:val="00BA02EB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4233F"/>
    <w:rsid w:val="00C628BA"/>
    <w:rsid w:val="00C714FA"/>
    <w:rsid w:val="00C83BDE"/>
    <w:rsid w:val="00C84EF6"/>
    <w:rsid w:val="00C87D6D"/>
    <w:rsid w:val="00CA0B1D"/>
    <w:rsid w:val="00CB14B8"/>
    <w:rsid w:val="00CB53AB"/>
    <w:rsid w:val="00CC4814"/>
    <w:rsid w:val="00CC5CFC"/>
    <w:rsid w:val="00CE52FB"/>
    <w:rsid w:val="00D01B09"/>
    <w:rsid w:val="00D066BE"/>
    <w:rsid w:val="00D17DAE"/>
    <w:rsid w:val="00D61447"/>
    <w:rsid w:val="00D626B8"/>
    <w:rsid w:val="00D92CC4"/>
    <w:rsid w:val="00DB0F50"/>
    <w:rsid w:val="00DB67F1"/>
    <w:rsid w:val="00DD474D"/>
    <w:rsid w:val="00DE0698"/>
    <w:rsid w:val="00DF35AB"/>
    <w:rsid w:val="00E06904"/>
    <w:rsid w:val="00E6263A"/>
    <w:rsid w:val="00E674F4"/>
    <w:rsid w:val="00E826D7"/>
    <w:rsid w:val="00E869D4"/>
    <w:rsid w:val="00EF4012"/>
    <w:rsid w:val="00F175D7"/>
    <w:rsid w:val="00F3257E"/>
    <w:rsid w:val="00F3309D"/>
    <w:rsid w:val="00F429F2"/>
    <w:rsid w:val="00F450F2"/>
    <w:rsid w:val="00F45A11"/>
    <w:rsid w:val="00F73A05"/>
    <w:rsid w:val="00F74414"/>
    <w:rsid w:val="00FC66E7"/>
    <w:rsid w:val="00FD3394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2015-380F-4C7E-8231-A817C39A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2018-11-05T08:17:00Z</dcterms:created>
  <dc:creator>Nerijus Stukėnas</dc:creator>
  <cp:lastModifiedBy>Mantas Kerdokas</cp:lastModifiedBy>
  <cp:lastPrinted>2018-03-06T09:27:00Z</cp:lastPrinted>
  <dcterms:modified xsi:type="dcterms:W3CDTF">2018-11-05T08:17:00Z</dcterms:modified>
  <cp:revision>2</cp:revision>
</cp:coreProperties>
</file>