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5637"/>
        <w:gridCol w:w="4003"/>
      </w:tblGrid>
      <w:tr w:rsidR="004716FB" w14:paraId="18E3A427" w14:textId="77777777">
        <w:trPr>
          <w:cantSplit/>
          <w:trHeight w:val="1079"/>
        </w:trPr>
        <w:tc>
          <w:tcPr>
            <w:tcW w:w="9640" w:type="dxa"/>
            <w:gridSpan w:val="2"/>
          </w:tcPr>
          <w:bookmarkStart w:id="0" w:name="_MON_1052823171"/>
          <w:bookmarkEnd w:id="0"/>
          <w:p w14:paraId="0C119090" w14:textId="77777777" w:rsidR="004716FB" w:rsidRDefault="004716FB">
            <w:pPr>
              <w:jc w:val="center"/>
            </w:pPr>
            <w:r>
              <w:object w:dxaOrig="706" w:dyaOrig="796" w14:anchorId="04A6E6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5pt" o:ole="" fillcolor="window">
                  <v:imagedata r:id="rId9" o:title=""/>
                </v:shape>
                <o:OLEObject Type="Embed" ProgID="Word.Picture.8" ShapeID="_x0000_i1025" DrawAspect="Content" ObjectID="_1655194445" r:id="rId10"/>
              </w:object>
            </w:r>
          </w:p>
        </w:tc>
      </w:tr>
      <w:tr w:rsidR="004716FB" w14:paraId="2CAF1C70" w14:textId="77777777">
        <w:trPr>
          <w:cantSplit/>
          <w:trHeight w:val="397"/>
        </w:trPr>
        <w:tc>
          <w:tcPr>
            <w:tcW w:w="9640" w:type="dxa"/>
            <w:gridSpan w:val="2"/>
          </w:tcPr>
          <w:p w14:paraId="701D3CB7" w14:textId="77777777" w:rsidR="004716FB" w:rsidRDefault="004716FB">
            <w:pPr>
              <w:pStyle w:val="Heading1"/>
            </w:pPr>
            <w:r>
              <w:t>LIETUVOS RESPUBLIKOS KULTŪROS MINISTERIJA</w:t>
            </w:r>
          </w:p>
        </w:tc>
      </w:tr>
      <w:tr w:rsidR="004716FB" w14:paraId="0749C65C" w14:textId="77777777">
        <w:trPr>
          <w:cantSplit/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54E2B427" w14:textId="77777777" w:rsidR="00E6604B" w:rsidRPr="008F7399" w:rsidRDefault="00FD4D06" w:rsidP="00E6604B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E6604B" w:rsidRPr="008F7399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>
              <w:rPr>
                <w:sz w:val="16"/>
                <w:szCs w:val="16"/>
              </w:rPr>
              <w:t>219 34</w:t>
            </w:r>
            <w:r w:rsidR="009D4BB7" w:rsidRPr="009D4BB7">
              <w:rPr>
                <w:sz w:val="16"/>
                <w:szCs w:val="16"/>
              </w:rPr>
              <w:t>00</w:t>
            </w:r>
            <w:r w:rsidR="00E6604B" w:rsidRPr="008F7399">
              <w:rPr>
                <w:sz w:val="16"/>
                <w:szCs w:val="16"/>
              </w:rPr>
              <w:t>, el. p</w:t>
            </w:r>
            <w:r w:rsidR="00E6604B" w:rsidRPr="008F7399">
              <w:rPr>
                <w:noProof/>
                <w:sz w:val="16"/>
                <w:szCs w:val="16"/>
              </w:rPr>
              <w:t xml:space="preserve">. </w:t>
            </w:r>
            <w:r w:rsidR="00294486">
              <w:rPr>
                <w:noProof/>
                <w:sz w:val="16"/>
                <w:szCs w:val="16"/>
              </w:rPr>
              <w:t>dmm</w:t>
            </w:r>
            <w:r w:rsidR="00E6604B" w:rsidRPr="008F7399">
              <w:rPr>
                <w:noProof/>
                <w:sz w:val="16"/>
                <w:szCs w:val="16"/>
              </w:rPr>
              <w:t>@lrkm.lt</w:t>
            </w:r>
            <w:r w:rsidR="00663FA4" w:rsidRPr="008F7399">
              <w:rPr>
                <w:noProof/>
                <w:sz w:val="16"/>
                <w:szCs w:val="16"/>
              </w:rPr>
              <w:t>.</w:t>
            </w:r>
          </w:p>
          <w:p w14:paraId="1826103E" w14:textId="77777777" w:rsidR="004716FB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8F7399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 w14:paraId="4DCF1A07" w14:textId="77777777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14:paraId="344B74DD" w14:textId="77777777" w:rsidR="004716FB" w:rsidRDefault="004716FB">
            <w:pPr>
              <w:jc w:val="center"/>
              <w:rPr>
                <w:b/>
                <w:bCs/>
              </w:rPr>
            </w:pPr>
          </w:p>
        </w:tc>
      </w:tr>
      <w:tr w:rsidR="004716FB" w14:paraId="0E2ADC14" w14:textId="77777777" w:rsidTr="00227578">
        <w:trPr>
          <w:cantSplit/>
        </w:trPr>
        <w:tc>
          <w:tcPr>
            <w:tcW w:w="5637" w:type="dxa"/>
          </w:tcPr>
          <w:p w14:paraId="6161AD0F" w14:textId="77777777" w:rsidR="004C4C13" w:rsidRDefault="004C4C13" w:rsidP="004C4C13">
            <w:pPr>
              <w:tabs>
                <w:tab w:val="left" w:pos="619"/>
              </w:tabs>
              <w:suppressAutoHyphens/>
            </w:pPr>
            <w:r>
              <w:t>Lietuvos Respublikos finansų ministerijai</w:t>
            </w:r>
          </w:p>
          <w:p w14:paraId="7B39028B" w14:textId="77777777" w:rsidR="00FF03D5" w:rsidRDefault="00FF03D5">
            <w:pPr>
              <w:rPr>
                <w:b/>
                <w:bCs/>
              </w:rPr>
            </w:pPr>
          </w:p>
        </w:tc>
        <w:tc>
          <w:tcPr>
            <w:tcW w:w="4003" w:type="dxa"/>
          </w:tcPr>
          <w:p w14:paraId="51512D53" w14:textId="57545EE1" w:rsidR="004716FB" w:rsidRDefault="006C3A1D">
            <w:pPr>
              <w:tabs>
                <w:tab w:val="left" w:pos="198"/>
                <w:tab w:val="left" w:pos="2126"/>
                <w:tab w:val="left" w:pos="2977"/>
              </w:tabs>
            </w:pPr>
            <w:r>
              <w:t xml:space="preserve">           2020-06</w:t>
            </w:r>
            <w:r w:rsidR="006E1CDC">
              <w:t xml:space="preserve">     </w:t>
            </w:r>
            <w:r w:rsidR="004716FB">
              <w:t xml:space="preserve">    Nr. </w:t>
            </w:r>
            <w:r w:rsidR="004716FB"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 w:rsidR="004716FB">
              <w:instrText xml:space="preserve"> FORMTEXT </w:instrText>
            </w:r>
            <w:r w:rsidR="004716FB">
              <w:fldChar w:fldCharType="separate"/>
            </w:r>
            <w:r w:rsidR="004716FB">
              <w:rPr>
                <w:noProof/>
              </w:rPr>
              <w:t> </w:t>
            </w:r>
            <w:r w:rsidR="004716FB">
              <w:rPr>
                <w:noProof/>
              </w:rPr>
              <w:t> </w:t>
            </w:r>
            <w:r w:rsidR="004716FB">
              <w:rPr>
                <w:noProof/>
              </w:rPr>
              <w:t> </w:t>
            </w:r>
            <w:r w:rsidR="004716FB">
              <w:rPr>
                <w:noProof/>
              </w:rPr>
              <w:t> </w:t>
            </w:r>
            <w:r w:rsidR="004716FB">
              <w:rPr>
                <w:noProof/>
              </w:rPr>
              <w:t> </w:t>
            </w:r>
            <w:r w:rsidR="004716FB">
              <w:fldChar w:fldCharType="end"/>
            </w:r>
          </w:p>
          <w:p w14:paraId="3244A2EB" w14:textId="5AC8CBE2" w:rsidR="004716FB" w:rsidRDefault="004716FB" w:rsidP="000E5910">
            <w:pPr>
              <w:rPr>
                <w:b/>
                <w:bCs/>
              </w:rPr>
            </w:pPr>
          </w:p>
        </w:tc>
      </w:tr>
      <w:tr w:rsidR="004716FB" w14:paraId="73D692F8" w14:textId="77777777" w:rsidTr="00227578">
        <w:trPr>
          <w:cantSplit/>
        </w:trPr>
        <w:tc>
          <w:tcPr>
            <w:tcW w:w="5637" w:type="dxa"/>
          </w:tcPr>
          <w:p w14:paraId="2CE88A5C" w14:textId="77777777" w:rsidR="00DD3CD9" w:rsidRDefault="00DD3CD9">
            <w:pPr>
              <w:tabs>
                <w:tab w:val="left" w:pos="619"/>
              </w:tabs>
              <w:suppressAutoHyphens/>
              <w:rPr>
                <w:lang w:val="en-US"/>
              </w:rPr>
            </w:pPr>
          </w:p>
          <w:p w14:paraId="7010BAB2" w14:textId="77777777" w:rsidR="00ED7ACB" w:rsidRPr="00EA72D6" w:rsidRDefault="00ED7ACB">
            <w:pPr>
              <w:tabs>
                <w:tab w:val="left" w:pos="619"/>
              </w:tabs>
              <w:suppressAutoHyphens/>
              <w:rPr>
                <w:lang w:val="en-US"/>
              </w:rPr>
            </w:pPr>
          </w:p>
        </w:tc>
        <w:tc>
          <w:tcPr>
            <w:tcW w:w="4003" w:type="dxa"/>
          </w:tcPr>
          <w:p w14:paraId="4CD71F3F" w14:textId="77777777"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</w:p>
        </w:tc>
      </w:tr>
      <w:tr w:rsidR="004716FB" w14:paraId="27433E6E" w14:textId="77777777">
        <w:trPr>
          <w:cantSplit/>
        </w:trPr>
        <w:tc>
          <w:tcPr>
            <w:tcW w:w="9640" w:type="dxa"/>
            <w:gridSpan w:val="2"/>
          </w:tcPr>
          <w:p w14:paraId="09D12131" w14:textId="2D0529DE" w:rsidR="004716FB" w:rsidRPr="00105360" w:rsidRDefault="00700197" w:rsidP="00727C56">
            <w:pPr>
              <w:spacing w:line="360" w:lineRule="auto"/>
              <w:jc w:val="both"/>
              <w:rPr>
                <w:b/>
              </w:rPr>
            </w:pPr>
            <w:r w:rsidRPr="00105360">
              <w:rPr>
                <w:b/>
              </w:rPr>
              <w:t xml:space="preserve">DĖL </w:t>
            </w:r>
            <w:r w:rsidR="000E5910" w:rsidRPr="00105360">
              <w:rPr>
                <w:b/>
              </w:rPr>
              <w:t>BENDROJO FINANSAVIMO LĖŠŲ ATSTATYMO</w:t>
            </w:r>
          </w:p>
          <w:p w14:paraId="36F31A43" w14:textId="77777777" w:rsidR="004716FB" w:rsidRPr="006C3A1D" w:rsidRDefault="004716FB" w:rsidP="00727C56">
            <w:pPr>
              <w:spacing w:line="360" w:lineRule="auto"/>
              <w:jc w:val="both"/>
              <w:rPr>
                <w:b/>
                <w:bCs/>
                <w:highlight w:val="yellow"/>
              </w:rPr>
            </w:pPr>
          </w:p>
        </w:tc>
      </w:tr>
    </w:tbl>
    <w:p w14:paraId="59BEBD61" w14:textId="77777777" w:rsidR="004716FB" w:rsidRDefault="004716FB" w:rsidP="00727C56">
      <w:pPr>
        <w:spacing w:line="360" w:lineRule="auto"/>
        <w:sectPr w:rsidR="004716FB" w:rsidSect="001D09F2">
          <w:footerReference w:type="default" r:id="rId11"/>
          <w:type w:val="continuous"/>
          <w:pgSz w:w="11906" w:h="16838" w:code="9"/>
          <w:pgMar w:top="993" w:right="510" w:bottom="340" w:left="1588" w:header="397" w:footer="284" w:gutter="0"/>
          <w:cols w:space="708"/>
          <w:docGrid w:linePitch="360"/>
        </w:sectPr>
      </w:pPr>
    </w:p>
    <w:p w14:paraId="05740DA8" w14:textId="1B7C9FCA" w:rsidR="00700197" w:rsidRDefault="00700197" w:rsidP="00DB406F">
      <w:pPr>
        <w:spacing w:line="360" w:lineRule="auto"/>
        <w:ind w:firstLine="851"/>
        <w:jc w:val="both"/>
      </w:pPr>
      <w:r>
        <w:lastRenderedPageBreak/>
        <w:t xml:space="preserve">Lietuvos Respublikos kultūros ministerija </w:t>
      </w:r>
      <w:r w:rsidR="000E5910">
        <w:t xml:space="preserve">(toliau – Kultūros ministerija) </w:t>
      </w:r>
      <w:r w:rsidR="006C3A1D">
        <w:t>vadovaudamasi</w:t>
      </w:r>
      <w:r>
        <w:t xml:space="preserve"> Lietuvos Respublikos finansų ministerijos </w:t>
      </w:r>
      <w:r w:rsidR="000E5910">
        <w:rPr>
          <w:lang w:val="en-US"/>
        </w:rPr>
        <w:t>(</w:t>
      </w:r>
      <w:r w:rsidR="006C3A1D">
        <w:t>toliau – Finansų ministerija)</w:t>
      </w:r>
      <w:r w:rsidR="006D4DC6">
        <w:t xml:space="preserve"> 2018 m. liepos 23 d. rašte</w:t>
      </w:r>
      <w:r w:rsidR="006C3A1D" w:rsidRPr="006C3A1D">
        <w:t xml:space="preserve"> Nr. (24.51E-06)-6K-1803967</w:t>
      </w:r>
      <w:r w:rsidR="006D4DC6">
        <w:t xml:space="preserve"> </w:t>
      </w:r>
      <w:r w:rsidR="006C3A1D" w:rsidRPr="006C3A1D">
        <w:t>patei</w:t>
      </w:r>
      <w:r w:rsidR="006D4DC6">
        <w:t xml:space="preserve">kta informacija dėl bendrojo finansavimo </w:t>
      </w:r>
      <w:r w:rsidR="0004465A" w:rsidRPr="0004465A">
        <w:t xml:space="preserve">(toliau – BF) </w:t>
      </w:r>
      <w:r w:rsidR="00DC4621">
        <w:t xml:space="preserve">lėšų mažinimo 2019 - </w:t>
      </w:r>
      <w:r w:rsidR="006C3A1D" w:rsidRPr="006C3A1D">
        <w:t xml:space="preserve">2021 m. laikotarpiu bei galimybės </w:t>
      </w:r>
      <w:r w:rsidR="00D114C4">
        <w:rPr>
          <w:noProof/>
        </w:rPr>
        <w:t xml:space="preserve">laikinai </w:t>
      </w:r>
      <w:r w:rsidR="006C3A1D" w:rsidRPr="006C3A1D">
        <w:rPr>
          <w:noProof/>
        </w:rPr>
        <w:t>virškontraktuoti projektus, finansuojamus Europos Sąjungos (toliau – ES) lė</w:t>
      </w:r>
      <w:r w:rsidR="00DC4621">
        <w:rPr>
          <w:noProof/>
        </w:rPr>
        <w:t xml:space="preserve">šomis, perkontraktavo dalį 2014 - </w:t>
      </w:r>
      <w:r w:rsidR="006C3A1D" w:rsidRPr="006C3A1D">
        <w:rPr>
          <w:noProof/>
        </w:rPr>
        <w:t>2020 m. Europos Sąjungos fondų investicijų veiksmų programos 5 prioriteto „Aplinkosauga</w:t>
      </w:r>
      <w:r w:rsidR="006C3A1D" w:rsidRPr="006C3A1D">
        <w:t>, gamtos išteklių darnus naudojimas ir prisitaikymas prie klimato kaitos“ įgyvendinimo priemonės Nr. 05.4.1-</w:t>
      </w:r>
      <w:r w:rsidR="006C3A1D" w:rsidRPr="006C3A1D">
        <w:rPr>
          <w:noProof/>
        </w:rPr>
        <w:t>CPVA</w:t>
      </w:r>
      <w:r w:rsidR="006C3A1D" w:rsidRPr="006C3A1D">
        <w:t>-V-301 „Aktualizuoti kultū</w:t>
      </w:r>
      <w:r w:rsidR="00B34242">
        <w:t xml:space="preserve">ros paveldo objektus“ bei </w:t>
      </w:r>
      <w:r w:rsidR="00B34242" w:rsidRPr="00B34242">
        <w:t>7 prioriteto „K</w:t>
      </w:r>
      <w:bookmarkStart w:id="1" w:name="_GoBack"/>
      <w:bookmarkEnd w:id="1"/>
      <w:r w:rsidR="00B34242" w:rsidRPr="00B34242">
        <w:t xml:space="preserve">okybiško užimtumo ir dalyvavimo darbo rinkoje skatinimas“ įgyvendinimo priemonės Nr. 07.1.1-CPVA-V-304 „Modernizuoti kultūros infrastruktūrą“ </w:t>
      </w:r>
      <w:r w:rsidR="006C3A1D" w:rsidRPr="006C3A1D">
        <w:t>projektų,</w:t>
      </w:r>
      <w:r w:rsidR="00B60661">
        <w:t xml:space="preserve"> laikinai </w:t>
      </w:r>
      <w:r w:rsidR="0000537B">
        <w:t>sumažinant BF lėšų dalį ir</w:t>
      </w:r>
      <w:r w:rsidR="006B29C9">
        <w:t xml:space="preserve"> </w:t>
      </w:r>
      <w:r w:rsidR="00B60661">
        <w:t>padidinant finansavimą</w:t>
      </w:r>
      <w:r w:rsidR="006B29C9">
        <w:t xml:space="preserve"> ES lėšomis</w:t>
      </w:r>
      <w:r w:rsidR="006C3A1D" w:rsidRPr="006C3A1D">
        <w:t xml:space="preserve">. </w:t>
      </w:r>
    </w:p>
    <w:p w14:paraId="503C8A39" w14:textId="19ABE169" w:rsidR="00700197" w:rsidRDefault="000E5910" w:rsidP="00DB406F">
      <w:pPr>
        <w:spacing w:line="360" w:lineRule="auto"/>
        <w:ind w:firstLine="851"/>
        <w:jc w:val="both"/>
        <w:rPr>
          <w:noProof/>
        </w:rPr>
      </w:pPr>
      <w:r>
        <w:t xml:space="preserve">Atsižvelgiant į Finansų ministerijos </w:t>
      </w:r>
      <w:r w:rsidR="00B60D28">
        <w:t>2020 m. gegužės 14 d. pateiktame rašte</w:t>
      </w:r>
      <w:r w:rsidR="00B34242" w:rsidRPr="00B34242">
        <w:t xml:space="preserve"> Nr. 6K-2002848 ,,Dėl bendrojo finansavimo lėšų atstatymo“</w:t>
      </w:r>
      <w:r w:rsidR="00B34242">
        <w:t xml:space="preserve"> </w:t>
      </w:r>
      <w:r>
        <w:t>priimtą sprendimą</w:t>
      </w:r>
      <w:r w:rsidR="00DB0F19">
        <w:t xml:space="preserve"> -</w:t>
      </w:r>
      <w:r>
        <w:t xml:space="preserve"> </w:t>
      </w:r>
      <w:r w:rsidR="0004465A">
        <w:t>2020 m. atstatyti</w:t>
      </w:r>
      <w:r w:rsidR="00DB0F19">
        <w:t xml:space="preserve"> </w:t>
      </w:r>
      <w:r w:rsidR="0004465A">
        <w:t xml:space="preserve">BF </w:t>
      </w:r>
      <w:r w:rsidRPr="000E5910">
        <w:t>lėšų pakeitimus</w:t>
      </w:r>
      <w:r w:rsidR="00E4742C">
        <w:t xml:space="preserve"> bei siekiant </w:t>
      </w:r>
      <w:r w:rsidR="004F3552" w:rsidRPr="004F3552">
        <w:t xml:space="preserve">įgyvendinimo priemonėse Nr. 05.4.1-CPVA-V-301 ir Nr. 07.1.1-CPVA-V-304 </w:t>
      </w:r>
      <w:r w:rsidR="00E4742C" w:rsidRPr="00E4742C">
        <w:t xml:space="preserve">atstatyti ir užtikrinti </w:t>
      </w:r>
      <w:r w:rsidR="004F3552" w:rsidRPr="004F3552">
        <w:t>tinkamų finansuoti išlaidų finansavimo šaltinių intensyvumą,</w:t>
      </w:r>
      <w:r w:rsidR="006B29C9">
        <w:t xml:space="preserve"> </w:t>
      </w:r>
      <w:r w:rsidR="0069023A">
        <w:t xml:space="preserve">taip pat siekiant, </w:t>
      </w:r>
      <w:r w:rsidR="006B29C9">
        <w:t>kad BF lėšų dalis būtų atstatyta ir išmokėta 2020 m</w:t>
      </w:r>
      <w:r w:rsidR="006B29C9" w:rsidRPr="00FF7219">
        <w:t>.,</w:t>
      </w:r>
      <w:r w:rsidR="004F3552" w:rsidRPr="00FF7219">
        <w:t xml:space="preserve"> </w:t>
      </w:r>
      <w:r w:rsidR="006B29C9" w:rsidRPr="00FF7219">
        <w:t xml:space="preserve">prašome </w:t>
      </w:r>
      <w:r w:rsidR="00231493" w:rsidRPr="00FF7219">
        <w:t xml:space="preserve">2020 metams </w:t>
      </w:r>
      <w:r w:rsidR="006B29C9" w:rsidRPr="00FF7219">
        <w:t xml:space="preserve">skirti </w:t>
      </w:r>
      <w:r w:rsidR="00DC0BC5" w:rsidRPr="00FF7219">
        <w:rPr>
          <w:b/>
        </w:rPr>
        <w:t xml:space="preserve">2 348,60 tūkst. </w:t>
      </w:r>
      <w:r w:rsidR="00DC0BC5" w:rsidRPr="00FF7219">
        <w:rPr>
          <w:b/>
          <w:noProof/>
        </w:rPr>
        <w:t>Eur</w:t>
      </w:r>
      <w:r w:rsidR="00DC0BC5" w:rsidRPr="00FF7219">
        <w:rPr>
          <w:noProof/>
        </w:rPr>
        <w:t xml:space="preserve"> </w:t>
      </w:r>
      <w:r w:rsidR="006B29C9" w:rsidRPr="00FF7219">
        <w:rPr>
          <w:noProof/>
        </w:rPr>
        <w:t>BF lėšų</w:t>
      </w:r>
      <w:r w:rsidR="0011031B" w:rsidRPr="00FF7219">
        <w:rPr>
          <w:noProof/>
        </w:rPr>
        <w:t xml:space="preserve">. </w:t>
      </w:r>
      <w:r w:rsidR="00DB0F19" w:rsidRPr="00FF7219">
        <w:rPr>
          <w:noProof/>
        </w:rPr>
        <w:t xml:space="preserve">Kita BF lėšų poreikio dalis </w:t>
      </w:r>
      <w:r w:rsidR="00DC0BC5" w:rsidRPr="00FF7219">
        <w:rPr>
          <w:b/>
          <w:noProof/>
        </w:rPr>
        <w:t>2 622,57 tūkst. Eur</w:t>
      </w:r>
      <w:r w:rsidR="00DC0BC5" w:rsidRPr="00FF7219">
        <w:rPr>
          <w:noProof/>
        </w:rPr>
        <w:t xml:space="preserve"> </w:t>
      </w:r>
      <w:r w:rsidR="00DB0F19" w:rsidRPr="00FF7219">
        <w:rPr>
          <w:noProof/>
        </w:rPr>
        <w:t>planuojama 2021 m.</w:t>
      </w:r>
    </w:p>
    <w:p w14:paraId="0A51CFCF" w14:textId="77777777" w:rsidR="000E07E8" w:rsidRDefault="000E07E8" w:rsidP="00843CB2">
      <w:pPr>
        <w:spacing w:line="360" w:lineRule="auto"/>
        <w:jc w:val="both"/>
        <w:rPr>
          <w:noProof/>
        </w:rPr>
      </w:pPr>
    </w:p>
    <w:p w14:paraId="3C608273" w14:textId="77777777" w:rsidR="00772E7A" w:rsidRDefault="00772E7A" w:rsidP="00843CB2">
      <w:pPr>
        <w:spacing w:line="360" w:lineRule="auto"/>
        <w:jc w:val="both"/>
      </w:pPr>
    </w:p>
    <w:p w14:paraId="0EFEF60E" w14:textId="68F38ECA" w:rsidR="0059602C" w:rsidRPr="0004465A" w:rsidRDefault="002A4810" w:rsidP="0004465A">
      <w:pPr>
        <w:spacing w:line="360" w:lineRule="auto"/>
        <w:ind w:firstLine="851"/>
        <w:jc w:val="both"/>
        <w:rPr>
          <w:lang w:val="en-US"/>
        </w:rPr>
      </w:pPr>
      <w:r w:rsidRPr="00540656">
        <w:t>PRIDEDAMA</w:t>
      </w:r>
      <w:r w:rsidR="00B36016">
        <w:rPr>
          <w:lang w:val="en-US"/>
        </w:rPr>
        <w:t>.</w:t>
      </w:r>
      <w:r w:rsidR="0004465A">
        <w:rPr>
          <w:lang w:val="en-US"/>
        </w:rPr>
        <w:t xml:space="preserve"> </w:t>
      </w:r>
      <w:r w:rsidR="001D5D3E" w:rsidRPr="00B60661">
        <w:t xml:space="preserve">Kultūros ministerijos </w:t>
      </w:r>
      <w:r w:rsidR="00BA1B7C" w:rsidRPr="00B60661">
        <w:t xml:space="preserve">informacija apie </w:t>
      </w:r>
      <w:r w:rsidR="001D5D3E" w:rsidRPr="00B60661">
        <w:t xml:space="preserve">2020 m. </w:t>
      </w:r>
      <w:r w:rsidR="00BA1B7C" w:rsidRPr="00B60661">
        <w:t>valstybės biudžete numatomų</w:t>
      </w:r>
      <w:r w:rsidR="00540656" w:rsidRPr="00B60661">
        <w:t xml:space="preserve"> asignavimų perskirstymą (lentelė).</w:t>
      </w:r>
    </w:p>
    <w:p w14:paraId="4BD10CCA" w14:textId="2DE489D6" w:rsidR="00FE5F13" w:rsidRDefault="00FE5F13" w:rsidP="00FE5F13">
      <w:pPr>
        <w:spacing w:line="360" w:lineRule="auto"/>
        <w:jc w:val="both"/>
      </w:pPr>
    </w:p>
    <w:p w14:paraId="2921D6CB" w14:textId="77777777" w:rsidR="0000537B" w:rsidRDefault="0000537B" w:rsidP="00FE5F13">
      <w:pPr>
        <w:spacing w:line="360" w:lineRule="auto"/>
        <w:jc w:val="both"/>
      </w:pPr>
    </w:p>
    <w:p w14:paraId="75EA1B1D" w14:textId="080BE7F9" w:rsidR="00DB406F" w:rsidRDefault="001E39B9" w:rsidP="00DB406F">
      <w:pPr>
        <w:tabs>
          <w:tab w:val="left" w:pos="7770"/>
        </w:tabs>
        <w:spacing w:line="360" w:lineRule="auto"/>
      </w:pPr>
      <w:r>
        <w:t>Kultūros v</w:t>
      </w:r>
      <w:r w:rsidR="00DB406F">
        <w:t xml:space="preserve">iceministrė                  </w:t>
      </w:r>
      <w:r w:rsidR="00540656">
        <w:t xml:space="preserve">                                  </w:t>
      </w:r>
      <w:r w:rsidR="00DB406F">
        <w:t xml:space="preserve">     </w:t>
      </w:r>
      <w:r w:rsidR="00540656">
        <w:t xml:space="preserve">                  </w:t>
      </w:r>
      <w:r>
        <w:t xml:space="preserve">                  </w:t>
      </w:r>
      <w:r w:rsidR="00DB406F">
        <w:t>Regina Jaskelevi</w:t>
      </w:r>
      <w:r w:rsidR="00540656">
        <w:t>čienė</w:t>
      </w:r>
    </w:p>
    <w:p w14:paraId="45DD9162" w14:textId="77777777" w:rsidR="00D231DE" w:rsidRDefault="00D231DE" w:rsidP="00C4685D">
      <w:pPr>
        <w:spacing w:line="360" w:lineRule="auto"/>
      </w:pPr>
    </w:p>
    <w:p w14:paraId="6C077D73" w14:textId="77777777" w:rsidR="0000537B" w:rsidRDefault="0000537B" w:rsidP="00C4685D">
      <w:pPr>
        <w:spacing w:line="360" w:lineRule="auto"/>
      </w:pPr>
    </w:p>
    <w:p w14:paraId="3B8F2672" w14:textId="76ED95FE" w:rsidR="00FE5F13" w:rsidRDefault="00FE5F13" w:rsidP="00D231DE">
      <w:pPr>
        <w:rPr>
          <w:rStyle w:val="Hyperlink"/>
        </w:rPr>
      </w:pPr>
      <w:r w:rsidRPr="00FE5F13">
        <w:t xml:space="preserve">Rita </w:t>
      </w:r>
      <w:proofErr w:type="spellStart"/>
      <w:r w:rsidRPr="00FE5F13">
        <w:t>Veniukevičienė</w:t>
      </w:r>
      <w:proofErr w:type="spellEnd"/>
      <w:r w:rsidRPr="00FE5F13">
        <w:t xml:space="preserve">, tel. Nr. </w:t>
      </w:r>
      <w:r>
        <w:t xml:space="preserve">8 608 47693, el. p. </w:t>
      </w:r>
      <w:hyperlink r:id="rId12" w:history="1">
        <w:r w:rsidRPr="00FE5F13">
          <w:rPr>
            <w:rStyle w:val="Hyperlink"/>
          </w:rPr>
          <w:t>rita.veniukeviciene@lrkm.lt</w:t>
        </w:r>
      </w:hyperlink>
    </w:p>
    <w:p w14:paraId="59D17CB0" w14:textId="05BAC660" w:rsidR="009F4DB5" w:rsidRDefault="009F4DB5" w:rsidP="00D231DE">
      <w:r w:rsidRPr="009F4DB5">
        <w:t xml:space="preserve">Rasa Pajarskienė, tel. 8 608 47696, </w:t>
      </w:r>
      <w:r>
        <w:t xml:space="preserve">el. p. </w:t>
      </w:r>
      <w:hyperlink r:id="rId13" w:history="1">
        <w:r w:rsidRPr="009A6533">
          <w:rPr>
            <w:rStyle w:val="Hyperlink"/>
          </w:rPr>
          <w:t>rasa.pajarskiene@lrkm.lt</w:t>
        </w:r>
      </w:hyperlink>
      <w:r>
        <w:t xml:space="preserve"> </w:t>
      </w:r>
    </w:p>
    <w:sectPr w:rsidR="009F4DB5" w:rsidSect="001D09F2">
      <w:type w:val="continuous"/>
      <w:pgSz w:w="11906" w:h="16838" w:code="9"/>
      <w:pgMar w:top="851" w:right="510" w:bottom="340" w:left="1588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BB1FA" w14:textId="77777777" w:rsidR="00BB6A1F" w:rsidRDefault="00BB6A1F">
      <w:r>
        <w:separator/>
      </w:r>
    </w:p>
  </w:endnote>
  <w:endnote w:type="continuationSeparator" w:id="0">
    <w:p w14:paraId="49967EC4" w14:textId="77777777" w:rsidR="00BB6A1F" w:rsidRDefault="00BB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A16D0" w14:textId="77777777" w:rsidR="008D7ED1" w:rsidRDefault="008D7ED1" w:rsidP="008D7ED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FACE1" w14:textId="77777777" w:rsidR="00BB6A1F" w:rsidRDefault="00BB6A1F">
      <w:r>
        <w:separator/>
      </w:r>
    </w:p>
  </w:footnote>
  <w:footnote w:type="continuationSeparator" w:id="0">
    <w:p w14:paraId="0592CA38" w14:textId="77777777" w:rsidR="00BB6A1F" w:rsidRDefault="00BB6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0111C"/>
    <w:multiLevelType w:val="hybridMultilevel"/>
    <w:tmpl w:val="83C0D5FC"/>
    <w:lvl w:ilvl="0" w:tplc="2BBAD1AE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">
    <w:nsid w:val="637005AE"/>
    <w:multiLevelType w:val="hybridMultilevel"/>
    <w:tmpl w:val="E72AF2D8"/>
    <w:lvl w:ilvl="0" w:tplc="6E0C291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9050E9D"/>
    <w:multiLevelType w:val="hybridMultilevel"/>
    <w:tmpl w:val="3DB00CAE"/>
    <w:lvl w:ilvl="0" w:tplc="D4E0332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191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75E"/>
    <w:rsid w:val="0000537B"/>
    <w:rsid w:val="00010421"/>
    <w:rsid w:val="00010CDE"/>
    <w:rsid w:val="000133A9"/>
    <w:rsid w:val="00025C67"/>
    <w:rsid w:val="00025DE0"/>
    <w:rsid w:val="0004465A"/>
    <w:rsid w:val="000527AA"/>
    <w:rsid w:val="000751C2"/>
    <w:rsid w:val="00075EF7"/>
    <w:rsid w:val="000B603F"/>
    <w:rsid w:val="000C66B3"/>
    <w:rsid w:val="000E07E8"/>
    <w:rsid w:val="000E3331"/>
    <w:rsid w:val="000E5910"/>
    <w:rsid w:val="000F7B49"/>
    <w:rsid w:val="00105360"/>
    <w:rsid w:val="0011031B"/>
    <w:rsid w:val="0011223D"/>
    <w:rsid w:val="00112355"/>
    <w:rsid w:val="00126CFE"/>
    <w:rsid w:val="00142D4E"/>
    <w:rsid w:val="00153148"/>
    <w:rsid w:val="00185892"/>
    <w:rsid w:val="00190E4D"/>
    <w:rsid w:val="001A65A0"/>
    <w:rsid w:val="001B4985"/>
    <w:rsid w:val="001D09F2"/>
    <w:rsid w:val="001D5D3E"/>
    <w:rsid w:val="001E39B9"/>
    <w:rsid w:val="00207129"/>
    <w:rsid w:val="00213E26"/>
    <w:rsid w:val="00222404"/>
    <w:rsid w:val="002272C5"/>
    <w:rsid w:val="00227578"/>
    <w:rsid w:val="00230167"/>
    <w:rsid w:val="00231493"/>
    <w:rsid w:val="00270091"/>
    <w:rsid w:val="002774BA"/>
    <w:rsid w:val="002922AC"/>
    <w:rsid w:val="00292DB3"/>
    <w:rsid w:val="00294486"/>
    <w:rsid w:val="002A468C"/>
    <w:rsid w:val="002A4810"/>
    <w:rsid w:val="002A775E"/>
    <w:rsid w:val="002C65DC"/>
    <w:rsid w:val="002F2902"/>
    <w:rsid w:val="002F6065"/>
    <w:rsid w:val="002F6673"/>
    <w:rsid w:val="00301255"/>
    <w:rsid w:val="00320D18"/>
    <w:rsid w:val="003300DD"/>
    <w:rsid w:val="0033386F"/>
    <w:rsid w:val="003351F4"/>
    <w:rsid w:val="00365298"/>
    <w:rsid w:val="00383E26"/>
    <w:rsid w:val="0038761C"/>
    <w:rsid w:val="00390498"/>
    <w:rsid w:val="003A61AB"/>
    <w:rsid w:val="003C5283"/>
    <w:rsid w:val="003C75DD"/>
    <w:rsid w:val="003D211B"/>
    <w:rsid w:val="003D45D2"/>
    <w:rsid w:val="003D5A8C"/>
    <w:rsid w:val="003D7FB1"/>
    <w:rsid w:val="003F6985"/>
    <w:rsid w:val="00422603"/>
    <w:rsid w:val="00454C67"/>
    <w:rsid w:val="00461068"/>
    <w:rsid w:val="004716FB"/>
    <w:rsid w:val="00480B3C"/>
    <w:rsid w:val="00480E29"/>
    <w:rsid w:val="0048222E"/>
    <w:rsid w:val="004A716F"/>
    <w:rsid w:val="004C4C13"/>
    <w:rsid w:val="004C6A67"/>
    <w:rsid w:val="004D0239"/>
    <w:rsid w:val="004F143D"/>
    <w:rsid w:val="004F28E8"/>
    <w:rsid w:val="004F31DC"/>
    <w:rsid w:val="004F3552"/>
    <w:rsid w:val="004F5A39"/>
    <w:rsid w:val="004F665C"/>
    <w:rsid w:val="005349E3"/>
    <w:rsid w:val="00537DF8"/>
    <w:rsid w:val="00540656"/>
    <w:rsid w:val="005436F5"/>
    <w:rsid w:val="00543C73"/>
    <w:rsid w:val="00582B8E"/>
    <w:rsid w:val="0059602C"/>
    <w:rsid w:val="005B2DCC"/>
    <w:rsid w:val="005C79B9"/>
    <w:rsid w:val="005D43EE"/>
    <w:rsid w:val="005E6682"/>
    <w:rsid w:val="005F03B7"/>
    <w:rsid w:val="006008C9"/>
    <w:rsid w:val="00601627"/>
    <w:rsid w:val="00615EBA"/>
    <w:rsid w:val="00617489"/>
    <w:rsid w:val="0062337E"/>
    <w:rsid w:val="0062713B"/>
    <w:rsid w:val="006532F4"/>
    <w:rsid w:val="00663FA4"/>
    <w:rsid w:val="00671D42"/>
    <w:rsid w:val="00674507"/>
    <w:rsid w:val="00685378"/>
    <w:rsid w:val="0069023A"/>
    <w:rsid w:val="006927CD"/>
    <w:rsid w:val="006A1621"/>
    <w:rsid w:val="006A2A90"/>
    <w:rsid w:val="006A6606"/>
    <w:rsid w:val="006B29C9"/>
    <w:rsid w:val="006C3A1D"/>
    <w:rsid w:val="006D4DC6"/>
    <w:rsid w:val="006D6445"/>
    <w:rsid w:val="006E1CDC"/>
    <w:rsid w:val="006F3A9C"/>
    <w:rsid w:val="006F4E03"/>
    <w:rsid w:val="00700197"/>
    <w:rsid w:val="00727C56"/>
    <w:rsid w:val="007371BA"/>
    <w:rsid w:val="0074511D"/>
    <w:rsid w:val="007563E7"/>
    <w:rsid w:val="00772E7A"/>
    <w:rsid w:val="007B688E"/>
    <w:rsid w:val="007D1B00"/>
    <w:rsid w:val="007D4749"/>
    <w:rsid w:val="007E40BD"/>
    <w:rsid w:val="007E4275"/>
    <w:rsid w:val="008058F3"/>
    <w:rsid w:val="00807B26"/>
    <w:rsid w:val="00835D23"/>
    <w:rsid w:val="00843CB2"/>
    <w:rsid w:val="00845872"/>
    <w:rsid w:val="00855C75"/>
    <w:rsid w:val="008762CF"/>
    <w:rsid w:val="00880C11"/>
    <w:rsid w:val="008D40D0"/>
    <w:rsid w:val="008D7ED1"/>
    <w:rsid w:val="008E31C2"/>
    <w:rsid w:val="008E5645"/>
    <w:rsid w:val="008F7399"/>
    <w:rsid w:val="00916BDD"/>
    <w:rsid w:val="00920F76"/>
    <w:rsid w:val="00922243"/>
    <w:rsid w:val="009239DE"/>
    <w:rsid w:val="00923AEF"/>
    <w:rsid w:val="00931479"/>
    <w:rsid w:val="00934787"/>
    <w:rsid w:val="00953FC0"/>
    <w:rsid w:val="00977BE9"/>
    <w:rsid w:val="009B24B9"/>
    <w:rsid w:val="009B68B1"/>
    <w:rsid w:val="009C65A1"/>
    <w:rsid w:val="009C7739"/>
    <w:rsid w:val="009D2FFB"/>
    <w:rsid w:val="009D4BB7"/>
    <w:rsid w:val="009D758C"/>
    <w:rsid w:val="009F0F0C"/>
    <w:rsid w:val="009F4DB5"/>
    <w:rsid w:val="00A049EC"/>
    <w:rsid w:val="00A06796"/>
    <w:rsid w:val="00A56F13"/>
    <w:rsid w:val="00A645F0"/>
    <w:rsid w:val="00A90A78"/>
    <w:rsid w:val="00A9484F"/>
    <w:rsid w:val="00AA7533"/>
    <w:rsid w:val="00AB5A5D"/>
    <w:rsid w:val="00AC7210"/>
    <w:rsid w:val="00AD2E4D"/>
    <w:rsid w:val="00AF12FA"/>
    <w:rsid w:val="00AF594A"/>
    <w:rsid w:val="00B04580"/>
    <w:rsid w:val="00B30BC1"/>
    <w:rsid w:val="00B34242"/>
    <w:rsid w:val="00B36016"/>
    <w:rsid w:val="00B42D4F"/>
    <w:rsid w:val="00B53C6A"/>
    <w:rsid w:val="00B54A8C"/>
    <w:rsid w:val="00B60661"/>
    <w:rsid w:val="00B60933"/>
    <w:rsid w:val="00B6096E"/>
    <w:rsid w:val="00B60D28"/>
    <w:rsid w:val="00B7545B"/>
    <w:rsid w:val="00B87BCA"/>
    <w:rsid w:val="00B95319"/>
    <w:rsid w:val="00B96525"/>
    <w:rsid w:val="00BA1B7C"/>
    <w:rsid w:val="00BA2539"/>
    <w:rsid w:val="00BB6A1F"/>
    <w:rsid w:val="00BB79BA"/>
    <w:rsid w:val="00BC7563"/>
    <w:rsid w:val="00BD0D23"/>
    <w:rsid w:val="00BE5D6A"/>
    <w:rsid w:val="00BF075C"/>
    <w:rsid w:val="00BF343D"/>
    <w:rsid w:val="00BF6F20"/>
    <w:rsid w:val="00BF6FDD"/>
    <w:rsid w:val="00C01FAE"/>
    <w:rsid w:val="00C040A4"/>
    <w:rsid w:val="00C169B5"/>
    <w:rsid w:val="00C2617B"/>
    <w:rsid w:val="00C4685D"/>
    <w:rsid w:val="00C552B5"/>
    <w:rsid w:val="00C67C67"/>
    <w:rsid w:val="00C85A00"/>
    <w:rsid w:val="00C91454"/>
    <w:rsid w:val="00CA0B4E"/>
    <w:rsid w:val="00CA360E"/>
    <w:rsid w:val="00D02B09"/>
    <w:rsid w:val="00D114C4"/>
    <w:rsid w:val="00D118ED"/>
    <w:rsid w:val="00D231DE"/>
    <w:rsid w:val="00D33545"/>
    <w:rsid w:val="00D370E9"/>
    <w:rsid w:val="00D45B7B"/>
    <w:rsid w:val="00D66EC2"/>
    <w:rsid w:val="00D813A7"/>
    <w:rsid w:val="00D84CB4"/>
    <w:rsid w:val="00DA072F"/>
    <w:rsid w:val="00DA6364"/>
    <w:rsid w:val="00DA7FEF"/>
    <w:rsid w:val="00DB0F19"/>
    <w:rsid w:val="00DB406F"/>
    <w:rsid w:val="00DC0BC5"/>
    <w:rsid w:val="00DC4621"/>
    <w:rsid w:val="00DD3CD9"/>
    <w:rsid w:val="00DE10A9"/>
    <w:rsid w:val="00DE4D10"/>
    <w:rsid w:val="00DF6D1A"/>
    <w:rsid w:val="00E06CFE"/>
    <w:rsid w:val="00E1574A"/>
    <w:rsid w:val="00E4742C"/>
    <w:rsid w:val="00E62059"/>
    <w:rsid w:val="00E6604B"/>
    <w:rsid w:val="00E80F97"/>
    <w:rsid w:val="00E91348"/>
    <w:rsid w:val="00EA3286"/>
    <w:rsid w:val="00EA72D6"/>
    <w:rsid w:val="00EB14E0"/>
    <w:rsid w:val="00ED19B1"/>
    <w:rsid w:val="00ED7ACB"/>
    <w:rsid w:val="00F041EF"/>
    <w:rsid w:val="00F3072B"/>
    <w:rsid w:val="00F35865"/>
    <w:rsid w:val="00F37BCA"/>
    <w:rsid w:val="00F66E79"/>
    <w:rsid w:val="00F77C8B"/>
    <w:rsid w:val="00FB48DC"/>
    <w:rsid w:val="00FC1816"/>
    <w:rsid w:val="00FD4C33"/>
    <w:rsid w:val="00FD4D06"/>
    <w:rsid w:val="00FE5F13"/>
    <w:rsid w:val="00FF03D5"/>
    <w:rsid w:val="00FF656B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1EE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C79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5A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5A5D"/>
    <w:rPr>
      <w:lang w:eastAsia="en-US"/>
    </w:rPr>
  </w:style>
  <w:style w:type="paragraph" w:styleId="ListParagraph">
    <w:name w:val="List Paragraph"/>
    <w:basedOn w:val="Normal"/>
    <w:uiPriority w:val="34"/>
    <w:qFormat/>
    <w:rsid w:val="002A48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C79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5A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5A5D"/>
    <w:rPr>
      <w:lang w:eastAsia="en-US"/>
    </w:rPr>
  </w:style>
  <w:style w:type="paragraph" w:styleId="ListParagraph">
    <w:name w:val="List Paragraph"/>
    <w:basedOn w:val="Normal"/>
    <w:uiPriority w:val="34"/>
    <w:qFormat/>
    <w:rsid w:val="002A4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asa.pajarskiene@lrkm.l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ita.veniukeviciene@lrkm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ven\AppData\Local\Microsoft\Windows\INetCache\Content.MSO\43BD0FD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098C7-920A-4C94-B282-E47046E2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43BD0FD9</Template>
  <TotalTime>3</TotalTime>
  <Pages>1</Pages>
  <Words>1524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Veniukevičienė</dc:creator>
  <cp:lastModifiedBy>Rita Veniukevičienė</cp:lastModifiedBy>
  <cp:revision>4</cp:revision>
  <cp:lastPrinted>2020-07-01T10:29:00Z</cp:lastPrinted>
  <dcterms:created xsi:type="dcterms:W3CDTF">2020-07-02T08:21:00Z</dcterms:created>
  <dcterms:modified xsi:type="dcterms:W3CDTF">2020-07-02T08:28:00Z</dcterms:modified>
</cp:coreProperties>
</file>