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5D" w:rsidRPr="00E30364" w:rsidRDefault="005570C8" w:rsidP="00E30364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CM 1874/19.&#10;Subject Codes: OJ CONS ECOFIN.&#10;Heading: NOTICE OF MEETING AND PROVISIONAL AGENDA.&#10;Subject: COUNCIL OF THE EUROPEAN UNION (Economic and Financial Affairs).&#10;Location: Brussels.&#10;Date: 25 February 2019.&#10;Institutional Framework: Council of the European Union General Secretariat.&#10;Language: EN.&#10;Distribution Code: PUBLIC.&#10;GUID: 4996834812353897762_0" style="width:568.5pt;height:271.5pt">
            <v:imagedata r:id="rId8" o:title=""/>
          </v:shape>
        </w:pict>
      </w:r>
      <w:bookmarkEnd w:id="0"/>
    </w:p>
    <w:tbl>
      <w:tblPr>
        <w:tblStyle w:val="Lentelstinklelis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1872"/>
      </w:tblGrid>
      <w:tr w:rsidR="00CE549A" w:rsidRPr="00473196" w:rsidTr="002600A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CE549A" w:rsidRPr="00473196" w:rsidRDefault="00CE549A" w:rsidP="002600AD">
            <w:r w:rsidRPr="00473196"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CE549A" w:rsidRPr="00473196" w:rsidRDefault="00CE549A" w:rsidP="002600AD">
            <w:pPr>
              <w:pStyle w:val="NormalRight"/>
              <w:rPr>
                <w:szCs w:val="24"/>
              </w:rPr>
            </w:pPr>
          </w:p>
        </w:tc>
        <w:tc>
          <w:tcPr>
            <w:tcW w:w="187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CE549A" w:rsidRPr="00473196" w:rsidRDefault="00CE549A" w:rsidP="002600AD">
            <w:pPr>
              <w:rPr>
                <w:szCs w:val="24"/>
              </w:rPr>
            </w:pPr>
          </w:p>
        </w:tc>
      </w:tr>
      <w:tr w:rsidR="00CE549A" w:rsidRPr="00473196" w:rsidTr="002600A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CE549A" w:rsidRPr="00473196" w:rsidRDefault="00CE549A" w:rsidP="002600AD">
            <w:pPr>
              <w:rPr>
                <w:szCs w:val="24"/>
              </w:rPr>
            </w:pPr>
            <w:r w:rsidRPr="00473196">
              <w:rPr>
                <w:szCs w:val="24"/>
              </w:rPr>
              <w:t>(poss.) Approval of "A" items</w:t>
            </w:r>
          </w:p>
          <w:p w:rsidR="00CE549A" w:rsidRPr="00473196" w:rsidRDefault="00CE549A" w:rsidP="002600AD">
            <w:pPr>
              <w:pStyle w:val="PointManual"/>
              <w:rPr>
                <w:szCs w:val="24"/>
              </w:rPr>
            </w:pPr>
            <w:r w:rsidRPr="00473196">
              <w:rPr>
                <w:szCs w:val="24"/>
              </w:rPr>
              <w:t>a)</w:t>
            </w:r>
            <w:r w:rsidRPr="00473196">
              <w:rPr>
                <w:szCs w:val="24"/>
              </w:rPr>
              <w:tab/>
              <w:t>Non-legislative list</w:t>
            </w:r>
          </w:p>
          <w:p w:rsidR="00CE549A" w:rsidRPr="00473196" w:rsidRDefault="00CE549A" w:rsidP="002600AD">
            <w:pPr>
              <w:pStyle w:val="PointManual"/>
              <w:rPr>
                <w:szCs w:val="24"/>
              </w:rPr>
            </w:pPr>
            <w:r w:rsidRPr="00473196">
              <w:rPr>
                <w:szCs w:val="24"/>
              </w:rPr>
              <w:t>b)</w:t>
            </w:r>
            <w:r w:rsidRPr="00473196">
              <w:rPr>
                <w:szCs w:val="24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CE549A" w:rsidRPr="00473196" w:rsidRDefault="00CE549A" w:rsidP="002600AD">
            <w:pPr>
              <w:pStyle w:val="NormalRight"/>
              <w:rPr>
                <w:szCs w:val="24"/>
              </w:rPr>
            </w:pPr>
          </w:p>
        </w:tc>
        <w:tc>
          <w:tcPr>
            <w:tcW w:w="187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CE549A" w:rsidRPr="00473196" w:rsidRDefault="00CE549A" w:rsidP="002600AD">
            <w:pPr>
              <w:rPr>
                <w:szCs w:val="24"/>
              </w:rPr>
            </w:pPr>
          </w:p>
        </w:tc>
      </w:tr>
    </w:tbl>
    <w:p w:rsidR="00CE549A" w:rsidRPr="00473196" w:rsidRDefault="00CE549A" w:rsidP="00CE549A">
      <w:pPr>
        <w:spacing w:before="360"/>
        <w:jc w:val="center"/>
        <w:rPr>
          <w:b/>
          <w:bCs/>
          <w:u w:val="single"/>
        </w:rPr>
      </w:pPr>
      <w:r w:rsidRPr="00473196">
        <w:rPr>
          <w:b/>
          <w:bCs/>
          <w:u w:val="single"/>
        </w:rPr>
        <w:t>Legislative deliberations</w:t>
      </w:r>
    </w:p>
    <w:p w:rsidR="00CE549A" w:rsidRPr="00473196" w:rsidRDefault="00CE549A" w:rsidP="00CE549A">
      <w:pPr>
        <w:spacing w:after="120"/>
        <w:jc w:val="center"/>
        <w:rPr>
          <w:b/>
          <w:bCs/>
        </w:rPr>
      </w:pPr>
      <w:r w:rsidRPr="00473196">
        <w:rPr>
          <w:b/>
          <w:bCs/>
        </w:rPr>
        <w:t>(Public deliberation in accordance with Article 16(8) of the Treaty on European Union)</w:t>
      </w:r>
    </w:p>
    <w:tbl>
      <w:tblPr>
        <w:tblStyle w:val="TableGrid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1872"/>
      </w:tblGrid>
      <w:tr w:rsidR="00CE549A" w:rsidRPr="00473196" w:rsidTr="002600A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CE549A" w:rsidRPr="00473196" w:rsidRDefault="00CE549A" w:rsidP="002600AD">
            <w:pPr>
              <w:rPr>
                <w:szCs w:val="24"/>
              </w:rPr>
            </w:pPr>
            <w:r w:rsidRPr="00473196">
              <w:rPr>
                <w:szCs w:val="24"/>
              </w:rPr>
              <w:t>VAT implementing rules on e-commerce</w:t>
            </w:r>
          </w:p>
          <w:p w:rsidR="00CE549A" w:rsidRPr="00473196" w:rsidRDefault="00CE549A" w:rsidP="002600AD">
            <w:pPr>
              <w:pStyle w:val="Statut"/>
              <w:spacing w:before="0"/>
              <w:ind w:left="599" w:hanging="599"/>
              <w:jc w:val="left"/>
              <w:rPr>
                <w:noProof/>
              </w:rPr>
            </w:pPr>
            <w:r w:rsidRPr="00473196">
              <w:rPr>
                <w:noProof/>
              </w:rPr>
              <w:t>a)</w:t>
            </w:r>
            <w:r w:rsidRPr="00473196">
              <w:rPr>
                <w:noProof/>
              </w:rPr>
              <w:tab/>
              <w:t xml:space="preserve">Directive </w:t>
            </w:r>
            <w:r>
              <w:rPr>
                <w:noProof/>
              </w:rPr>
              <w:t>on</w:t>
            </w:r>
            <w:r w:rsidRPr="00473196">
              <w:rPr>
                <w:noProof/>
              </w:rPr>
              <w:t xml:space="preserve"> provisions </w:t>
            </w:r>
            <w:r>
              <w:rPr>
                <w:noProof/>
              </w:rPr>
              <w:t>for</w:t>
            </w:r>
            <w:r w:rsidRPr="00473196">
              <w:rPr>
                <w:noProof/>
              </w:rPr>
              <w:t xml:space="preserve"> distance sales of goods and certain domestic supplies of goods</w:t>
            </w:r>
          </w:p>
          <w:p w:rsidR="00CE549A" w:rsidRPr="00473196" w:rsidRDefault="00CE549A" w:rsidP="002600AD">
            <w:pPr>
              <w:pStyle w:val="Statut"/>
              <w:spacing w:before="0"/>
              <w:ind w:left="599" w:hanging="599"/>
              <w:jc w:val="left"/>
              <w:rPr>
                <w:noProof/>
              </w:rPr>
            </w:pPr>
            <w:r w:rsidRPr="00473196">
              <w:rPr>
                <w:noProof/>
              </w:rPr>
              <w:t>b)</w:t>
            </w:r>
            <w:r w:rsidRPr="00473196">
              <w:rPr>
                <w:noProof/>
              </w:rPr>
              <w:tab/>
            </w:r>
            <w:r>
              <w:rPr>
                <w:noProof/>
              </w:rPr>
              <w:t xml:space="preserve">Council Implementing </w:t>
            </w:r>
            <w:r w:rsidRPr="00473196">
              <w:rPr>
                <w:noProof/>
              </w:rPr>
              <w:t xml:space="preserve">Regulation </w:t>
            </w:r>
            <w:r>
              <w:rPr>
                <w:noProof/>
              </w:rPr>
              <w:t>on</w:t>
            </w:r>
            <w:r w:rsidRPr="00473196">
              <w:rPr>
                <w:noProof/>
              </w:rPr>
              <w:t xml:space="preserve"> supplies of goods or services </w:t>
            </w:r>
            <w:r>
              <w:rPr>
                <w:noProof/>
              </w:rPr>
              <w:t>via</w:t>
            </w:r>
            <w:r w:rsidRPr="00473196">
              <w:rPr>
                <w:noProof/>
              </w:rPr>
              <w:t xml:space="preserve"> electronic interfaces</w:t>
            </w:r>
          </w:p>
          <w:p w:rsidR="00CE549A" w:rsidRPr="00473196" w:rsidRDefault="00CE549A" w:rsidP="002600AD">
            <w:pPr>
              <w:rPr>
                <w:rFonts w:asciiTheme="majorBidi" w:hAnsiTheme="majorBidi" w:cstheme="majorBidi"/>
                <w:szCs w:val="24"/>
              </w:rPr>
            </w:pPr>
            <w:r w:rsidRPr="00473196">
              <w:rPr>
                <w:i/>
                <w:iCs/>
                <w:szCs w:val="24"/>
              </w:rPr>
              <w:t>General approach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CE549A" w:rsidRPr="00473196" w:rsidRDefault="00CE549A" w:rsidP="002600AD">
            <w:pPr>
              <w:jc w:val="right"/>
              <w:rPr>
                <w:noProof/>
                <w:lang w:eastAsia="en-GB"/>
              </w:rPr>
            </w:pPr>
            <w:r w:rsidRPr="00473196">
              <w:rPr>
                <w:noProof/>
                <w:lang w:val="lt-LT" w:eastAsia="lt-LT"/>
              </w:rPr>
              <w:drawing>
                <wp:inline distT="0" distB="0" distL="0" distR="0" wp14:anchorId="406197D7" wp14:editId="7B0AF017">
                  <wp:extent cx="172085" cy="172085"/>
                  <wp:effectExtent l="0" t="0" r="0" b="0"/>
                  <wp:docPr id="176" name="Picture 176" descr="Special legislative proced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7" descr="Special legislative procedur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3196">
              <w:rPr>
                <w:noProof/>
                <w:lang w:val="lt-LT" w:eastAsia="lt-LT"/>
              </w:rPr>
              <w:drawing>
                <wp:inline distT="0" distB="0" distL="0" distR="0" wp14:anchorId="6DA98C27" wp14:editId="1C72A04B">
                  <wp:extent cx="172442" cy="172442"/>
                  <wp:effectExtent l="0" t="0" r="0" b="0"/>
                  <wp:docPr id="177" name="Picture 177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CE549A" w:rsidRPr="00473196" w:rsidRDefault="00CE549A" w:rsidP="002600AD">
            <w:pPr>
              <w:rPr>
                <w:szCs w:val="24"/>
              </w:rPr>
            </w:pPr>
          </w:p>
        </w:tc>
      </w:tr>
      <w:tr w:rsidR="00CE549A" w:rsidRPr="00473196" w:rsidTr="002600AD">
        <w:trPr>
          <w:trHeight w:val="2065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CE549A" w:rsidRPr="00473196" w:rsidRDefault="00CE549A" w:rsidP="002600AD">
            <w:pPr>
              <w:pStyle w:val="Typedudocument"/>
              <w:tabs>
                <w:tab w:val="left" w:pos="284"/>
              </w:tabs>
              <w:spacing w:before="0"/>
              <w:jc w:val="left"/>
              <w:rPr>
                <w:b w:val="0"/>
                <w:bCs/>
              </w:rPr>
            </w:pPr>
            <w:r w:rsidRPr="00473196">
              <w:rPr>
                <w:b w:val="0"/>
                <w:bCs/>
              </w:rPr>
              <w:t>Excise duties</w:t>
            </w:r>
          </w:p>
          <w:p w:rsidR="00CE549A" w:rsidRPr="00473196" w:rsidRDefault="00CE549A" w:rsidP="002600AD">
            <w:pPr>
              <w:pStyle w:val="Typedudocument"/>
              <w:spacing w:before="0"/>
              <w:ind w:left="599" w:hanging="599"/>
              <w:jc w:val="left"/>
              <w:rPr>
                <w:b w:val="0"/>
                <w:bCs/>
              </w:rPr>
            </w:pPr>
            <w:r w:rsidRPr="00473196">
              <w:rPr>
                <w:b w:val="0"/>
                <w:bCs/>
              </w:rPr>
              <w:t>a)</w:t>
            </w:r>
            <w:r w:rsidRPr="00473196">
              <w:rPr>
                <w:b w:val="0"/>
                <w:bCs/>
              </w:rPr>
              <w:tab/>
              <w:t>Directive on general arrangements for excise duty (recast)</w:t>
            </w:r>
          </w:p>
          <w:p w:rsidR="00CE549A" w:rsidRPr="00473196" w:rsidRDefault="00CE549A" w:rsidP="002600AD">
            <w:pPr>
              <w:pStyle w:val="Typedudocument"/>
              <w:spacing w:before="0"/>
              <w:ind w:left="599" w:hanging="599"/>
              <w:jc w:val="left"/>
              <w:rPr>
                <w:b w:val="0"/>
                <w:bCs/>
              </w:rPr>
            </w:pPr>
            <w:r w:rsidRPr="00473196">
              <w:rPr>
                <w:b w:val="0"/>
                <w:bCs/>
              </w:rPr>
              <w:t>b)</w:t>
            </w:r>
            <w:r w:rsidRPr="00473196">
              <w:rPr>
                <w:b w:val="0"/>
                <w:bCs/>
              </w:rPr>
              <w:tab/>
              <w:t xml:space="preserve">Regulation on administrative cooperation </w:t>
            </w:r>
            <w:r>
              <w:rPr>
                <w:b w:val="0"/>
                <w:bCs/>
              </w:rPr>
              <w:t xml:space="preserve">of </w:t>
            </w:r>
            <w:r w:rsidRPr="00473196">
              <w:rPr>
                <w:b w:val="0"/>
                <w:bCs/>
              </w:rPr>
              <w:t>the content of electronic registers</w:t>
            </w:r>
          </w:p>
          <w:p w:rsidR="00CE549A" w:rsidRPr="00473196" w:rsidRDefault="00CE549A" w:rsidP="002600AD">
            <w:pPr>
              <w:ind w:left="599" w:hanging="599"/>
              <w:rPr>
                <w:rFonts w:eastAsiaTheme="minorHAnsi"/>
                <w:bCs/>
              </w:rPr>
            </w:pPr>
            <w:r>
              <w:t>c)</w:t>
            </w:r>
            <w:r w:rsidRPr="00473196">
              <w:tab/>
            </w:r>
            <w:r w:rsidRPr="00473196">
              <w:rPr>
                <w:rFonts w:eastAsiaTheme="minorHAnsi"/>
                <w:bCs/>
              </w:rPr>
              <w:t xml:space="preserve">Directive on the structures of excise duty on </w:t>
            </w:r>
            <w:r>
              <w:rPr>
                <w:rFonts w:eastAsiaTheme="minorHAnsi"/>
                <w:bCs/>
              </w:rPr>
              <w:t>alcohol and alcoholic beverages</w:t>
            </w:r>
          </w:p>
          <w:p w:rsidR="00CE549A" w:rsidRPr="00473196" w:rsidRDefault="00CE549A" w:rsidP="0033765B">
            <w:pPr>
              <w:rPr>
                <w:i/>
                <w:iCs/>
                <w:szCs w:val="24"/>
              </w:rPr>
            </w:pPr>
            <w:r w:rsidRPr="00473196">
              <w:rPr>
                <w:i/>
                <w:iCs/>
                <w:szCs w:val="24"/>
              </w:rPr>
              <w:t>General approach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CE549A" w:rsidRDefault="00CE549A" w:rsidP="002600AD">
            <w:pPr>
              <w:jc w:val="right"/>
              <w:rPr>
                <w:szCs w:val="24"/>
              </w:rPr>
            </w:pPr>
            <w:r w:rsidRPr="00473196">
              <w:rPr>
                <w:noProof/>
                <w:lang w:val="lt-LT" w:eastAsia="lt-LT"/>
              </w:rPr>
              <w:drawing>
                <wp:inline distT="0" distB="0" distL="0" distR="0" wp14:anchorId="747C14EA" wp14:editId="573B53A3">
                  <wp:extent cx="172085" cy="172085"/>
                  <wp:effectExtent l="0" t="0" r="0" b="0"/>
                  <wp:docPr id="29" name="Picture 29" descr="Special legislative proced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7" descr="Special legislative procedur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3196">
              <w:rPr>
                <w:noProof/>
                <w:lang w:val="lt-LT" w:eastAsia="lt-LT"/>
              </w:rPr>
              <w:drawing>
                <wp:inline distT="0" distB="0" distL="0" distR="0" wp14:anchorId="1A046D28" wp14:editId="36DC6250">
                  <wp:extent cx="172442" cy="172442"/>
                  <wp:effectExtent l="0" t="0" r="0" b="0"/>
                  <wp:docPr id="70" name="Picture 70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549A" w:rsidRPr="00473196" w:rsidRDefault="00CE549A" w:rsidP="002600A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(*)</w:t>
            </w:r>
          </w:p>
        </w:tc>
        <w:tc>
          <w:tcPr>
            <w:tcW w:w="187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CE549A" w:rsidRPr="00473196" w:rsidRDefault="00CE549A" w:rsidP="002600AD">
            <w:pPr>
              <w:rPr>
                <w:szCs w:val="24"/>
              </w:rPr>
            </w:pPr>
          </w:p>
        </w:tc>
      </w:tr>
    </w:tbl>
    <w:tbl>
      <w:tblPr>
        <w:tblStyle w:val="Lentelstinklelis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1872"/>
      </w:tblGrid>
      <w:tr w:rsidR="00CE549A" w:rsidRPr="00473196" w:rsidTr="002600A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CE549A" w:rsidRPr="0033765B" w:rsidRDefault="00CE549A" w:rsidP="00CE549A">
            <w:pPr>
              <w:pageBreakBefore/>
              <w:rPr>
                <w:rFonts w:asciiTheme="majorBidi" w:hAnsiTheme="majorBidi" w:cstheme="majorBidi"/>
                <w:szCs w:val="24"/>
              </w:rPr>
            </w:pPr>
            <w:r w:rsidRPr="0033765B">
              <w:rPr>
                <w:rFonts w:asciiTheme="majorBidi" w:hAnsiTheme="majorBidi" w:cstheme="majorBidi"/>
                <w:szCs w:val="24"/>
              </w:rPr>
              <w:lastRenderedPageBreak/>
              <w:t xml:space="preserve">Digital services tax </w:t>
            </w:r>
          </w:p>
          <w:p w:rsidR="00CE549A" w:rsidRPr="004168DA" w:rsidRDefault="004168DA" w:rsidP="002600AD">
            <w:pPr>
              <w:rPr>
                <w:rFonts w:asciiTheme="majorBidi" w:hAnsiTheme="majorBidi" w:cstheme="majorBidi"/>
                <w:strike/>
                <w:szCs w:val="24"/>
              </w:rPr>
            </w:pPr>
            <w:r w:rsidRPr="0033765B">
              <w:rPr>
                <w:rFonts w:asciiTheme="majorBidi" w:hAnsiTheme="majorBidi" w:cstheme="majorBidi"/>
                <w:i/>
                <w:iCs/>
                <w:szCs w:val="24"/>
              </w:rPr>
              <w:t>Policy debate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CE549A" w:rsidRPr="00473196" w:rsidRDefault="00CE549A" w:rsidP="002600AD">
            <w:pPr>
              <w:pStyle w:val="NormalRight"/>
              <w:rPr>
                <w:szCs w:val="24"/>
              </w:rPr>
            </w:pPr>
            <w:r w:rsidRPr="00473196">
              <w:rPr>
                <w:noProof/>
                <w:lang w:val="lt-LT" w:eastAsia="lt-LT"/>
              </w:rPr>
              <w:drawing>
                <wp:inline distT="0" distB="0" distL="0" distR="0" wp14:anchorId="3FB4552E" wp14:editId="04348F72">
                  <wp:extent cx="171450" cy="171450"/>
                  <wp:effectExtent l="0" t="0" r="0" b="0"/>
                  <wp:docPr id="21" name="Picture 21" descr="Special legislative proced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Special legislative proced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3196">
              <w:rPr>
                <w:noProof/>
                <w:lang w:val="lt-LT" w:eastAsia="lt-LT"/>
              </w:rPr>
              <w:drawing>
                <wp:inline distT="0" distB="0" distL="0" distR="0" wp14:anchorId="6F6FB1B2" wp14:editId="2B00FD17">
                  <wp:extent cx="171450" cy="171450"/>
                  <wp:effectExtent l="0" t="0" r="0" b="0"/>
                  <wp:docPr id="22" name="Picture 2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Item based on a Commission propo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CE549A" w:rsidRPr="00473196" w:rsidRDefault="00CE549A" w:rsidP="002600AD">
            <w:pPr>
              <w:rPr>
                <w:szCs w:val="24"/>
              </w:rPr>
            </w:pPr>
          </w:p>
        </w:tc>
      </w:tr>
      <w:tr w:rsidR="004168DA" w:rsidRPr="00473196" w:rsidTr="002600A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4168DA" w:rsidRPr="0033765B" w:rsidRDefault="004168DA" w:rsidP="004168DA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33765B">
              <w:rPr>
                <w:rFonts w:asciiTheme="majorBidi" w:hAnsiTheme="majorBidi" w:cstheme="majorBidi"/>
                <w:szCs w:val="24"/>
              </w:rPr>
              <w:t>InvestEU</w:t>
            </w:r>
            <w:proofErr w:type="spellEnd"/>
            <w:r w:rsidRPr="0033765B">
              <w:rPr>
                <w:rFonts w:asciiTheme="majorBidi" w:hAnsiTheme="majorBidi" w:cstheme="majorBidi"/>
                <w:szCs w:val="24"/>
              </w:rPr>
              <w:t xml:space="preserve"> - location of the Investment Committee Secretariat</w:t>
            </w:r>
          </w:p>
          <w:p w:rsidR="004168DA" w:rsidRPr="004168DA" w:rsidRDefault="004168DA" w:rsidP="004168DA">
            <w:pPr>
              <w:rPr>
                <w:rFonts w:asciiTheme="majorBidi" w:hAnsiTheme="majorBidi" w:cstheme="majorBidi"/>
                <w:i/>
                <w:iCs/>
                <w:szCs w:val="24"/>
                <w:highlight w:val="yellow"/>
              </w:rPr>
            </w:pPr>
            <w:r w:rsidRPr="0033765B">
              <w:rPr>
                <w:rFonts w:asciiTheme="majorBidi" w:hAnsiTheme="majorBidi" w:cstheme="majorBidi"/>
                <w:i/>
                <w:iCs/>
                <w:szCs w:val="24"/>
              </w:rPr>
              <w:t>Policy debate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4168DA" w:rsidRPr="00473196" w:rsidRDefault="00240D7A" w:rsidP="002600AD">
            <w:pPr>
              <w:pStyle w:val="NormalRight"/>
              <w:rPr>
                <w:noProof/>
                <w:lang w:eastAsia="en-GB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31354640" wp14:editId="63D4C1B7">
                  <wp:extent cx="168910" cy="168910"/>
                  <wp:effectExtent l="0" t="0" r="2540" b="2540"/>
                  <wp:docPr id="1" name="Picture 1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lt-LT" w:eastAsia="lt-LT"/>
              </w:rPr>
              <w:drawing>
                <wp:inline distT="0" distB="0" distL="0" distR="0" wp14:anchorId="741879B8" wp14:editId="6A028BCA">
                  <wp:extent cx="168910" cy="168910"/>
                  <wp:effectExtent l="0" t="0" r="2540" b="2540"/>
                  <wp:docPr id="16" name="Picture 16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tem based on a Commission propo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4168DA" w:rsidRPr="00473196" w:rsidRDefault="004168DA" w:rsidP="002600AD">
            <w:pPr>
              <w:rPr>
                <w:szCs w:val="24"/>
              </w:rPr>
            </w:pPr>
          </w:p>
        </w:tc>
      </w:tr>
      <w:tr w:rsidR="00CE549A" w:rsidRPr="00473196" w:rsidTr="002600A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CE549A" w:rsidRPr="00473196" w:rsidRDefault="00CE549A" w:rsidP="002600AD">
            <w:pPr>
              <w:rPr>
                <w:rFonts w:asciiTheme="majorBidi" w:hAnsiTheme="majorBidi" w:cstheme="majorBidi"/>
                <w:szCs w:val="24"/>
              </w:rPr>
            </w:pPr>
            <w:r w:rsidRPr="00473196">
              <w:rPr>
                <w:rFonts w:asciiTheme="majorBidi" w:hAnsiTheme="majorBidi" w:cstheme="majorBidi"/>
                <w:szCs w:val="24"/>
              </w:rPr>
              <w:t>Any other business</w:t>
            </w:r>
          </w:p>
          <w:p w:rsidR="00CE549A" w:rsidRPr="00473196" w:rsidRDefault="00CE549A" w:rsidP="002600AD">
            <w:pPr>
              <w:rPr>
                <w:rFonts w:asciiTheme="majorBidi" w:hAnsiTheme="majorBidi" w:cstheme="majorBidi"/>
                <w:szCs w:val="24"/>
              </w:rPr>
            </w:pPr>
            <w:r w:rsidRPr="00473196">
              <w:rPr>
                <w:rFonts w:asciiTheme="majorBidi" w:hAnsiTheme="majorBidi" w:cstheme="majorBidi"/>
                <w:szCs w:val="24"/>
              </w:rPr>
              <w:t>Current financial services legislative proposals</w:t>
            </w:r>
          </w:p>
          <w:p w:rsidR="00CE549A" w:rsidRPr="00473196" w:rsidRDefault="00CE549A" w:rsidP="002600AD">
            <w:pPr>
              <w:rPr>
                <w:szCs w:val="24"/>
              </w:rPr>
            </w:pPr>
            <w:r w:rsidRPr="00473196">
              <w:rPr>
                <w:rFonts w:asciiTheme="majorBidi" w:hAnsiTheme="majorBidi" w:cstheme="majorBidi"/>
                <w:i/>
                <w:iCs/>
                <w:szCs w:val="24"/>
              </w:rPr>
              <w:t>Information from the Presidency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CE549A" w:rsidRPr="00473196" w:rsidRDefault="00CE549A" w:rsidP="002600AD">
            <w:pPr>
              <w:pStyle w:val="NormalRight"/>
              <w:rPr>
                <w:szCs w:val="24"/>
              </w:rPr>
            </w:pPr>
          </w:p>
        </w:tc>
        <w:tc>
          <w:tcPr>
            <w:tcW w:w="187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CE549A" w:rsidRPr="00473196" w:rsidRDefault="00CE549A" w:rsidP="002600AD">
            <w:pPr>
              <w:rPr>
                <w:szCs w:val="24"/>
              </w:rPr>
            </w:pPr>
          </w:p>
        </w:tc>
      </w:tr>
    </w:tbl>
    <w:p w:rsidR="00CE549A" w:rsidRPr="00473196" w:rsidRDefault="00CE549A" w:rsidP="00CE549A">
      <w:pPr>
        <w:spacing w:before="360" w:after="120"/>
        <w:jc w:val="center"/>
        <w:rPr>
          <w:b/>
          <w:bCs/>
          <w:u w:val="single"/>
        </w:rPr>
      </w:pPr>
      <w:r w:rsidRPr="00473196">
        <w:rPr>
          <w:b/>
          <w:bCs/>
          <w:u w:val="single"/>
        </w:rPr>
        <w:t>Non-legislative activities</w:t>
      </w:r>
    </w:p>
    <w:tbl>
      <w:tblPr>
        <w:tblStyle w:val="Lentelstinklelis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1877"/>
      </w:tblGrid>
      <w:tr w:rsidR="0033765B" w:rsidRPr="00473196" w:rsidTr="002600A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33765B" w:rsidRPr="00473196" w:rsidRDefault="0033765B" w:rsidP="0033765B">
            <w:pPr>
              <w:rPr>
                <w:szCs w:val="24"/>
              </w:rPr>
            </w:pPr>
            <w:r w:rsidRPr="00473196">
              <w:rPr>
                <w:szCs w:val="24"/>
              </w:rPr>
              <w:t>European semester</w:t>
            </w:r>
          </w:p>
          <w:p w:rsidR="0033765B" w:rsidRPr="00473196" w:rsidRDefault="0033765B" w:rsidP="0033765B">
            <w:pPr>
              <w:pStyle w:val="PointManual"/>
              <w:ind w:left="599"/>
            </w:pPr>
            <w:r w:rsidRPr="00473196">
              <w:t>a)</w:t>
            </w:r>
            <w:r w:rsidRPr="00473196">
              <w:tab/>
              <w:t>2019 country reports and in-depth reviews</w:t>
            </w:r>
            <w:r w:rsidRPr="00473196">
              <w:br/>
            </w:r>
            <w:r w:rsidRPr="00473196">
              <w:rPr>
                <w:i/>
                <w:iCs/>
              </w:rPr>
              <w:t>Presentation by the Commission</w:t>
            </w:r>
          </w:p>
          <w:p w:rsidR="0033765B" w:rsidRDefault="0033765B" w:rsidP="0033765B">
            <w:pPr>
              <w:ind w:left="599" w:hanging="567"/>
            </w:pPr>
            <w:r w:rsidRPr="00473196">
              <w:t>b)</w:t>
            </w:r>
            <w:r w:rsidRPr="00473196">
              <w:tab/>
              <w:t>Implementation of country-specific recommendations focus</w:t>
            </w:r>
            <w:r>
              <w:t>sing</w:t>
            </w:r>
            <w:r w:rsidRPr="00473196">
              <w:t xml:space="preserve"> on </w:t>
            </w:r>
            <w:r>
              <w:t>investments</w:t>
            </w:r>
          </w:p>
          <w:p w:rsidR="0033765B" w:rsidRPr="00473196" w:rsidRDefault="00734411" w:rsidP="0033765B">
            <w:pPr>
              <w:rPr>
                <w:szCs w:val="24"/>
              </w:rPr>
            </w:pPr>
            <w:r>
              <w:rPr>
                <w:i/>
                <w:iCs/>
              </w:rPr>
              <w:tab/>
            </w:r>
            <w:r w:rsidR="0033765B" w:rsidRPr="00473196">
              <w:rPr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33765B" w:rsidRPr="00473196" w:rsidRDefault="0033765B" w:rsidP="002600AD">
            <w:pPr>
              <w:pStyle w:val="NormalRight"/>
              <w:rPr>
                <w:szCs w:val="24"/>
              </w:rPr>
            </w:pPr>
          </w:p>
        </w:tc>
        <w:tc>
          <w:tcPr>
            <w:tcW w:w="1877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33765B" w:rsidRPr="00473196" w:rsidRDefault="0033765B" w:rsidP="002600AD">
            <w:pPr>
              <w:rPr>
                <w:szCs w:val="24"/>
              </w:rPr>
            </w:pPr>
          </w:p>
        </w:tc>
      </w:tr>
      <w:tr w:rsidR="00CE549A" w:rsidRPr="00473196" w:rsidTr="002600A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CE549A" w:rsidRPr="00473196" w:rsidRDefault="00CE549A" w:rsidP="002600AD">
            <w:pPr>
              <w:rPr>
                <w:szCs w:val="24"/>
              </w:rPr>
            </w:pPr>
            <w:r w:rsidRPr="00473196">
              <w:rPr>
                <w:szCs w:val="24"/>
              </w:rPr>
              <w:t>Conclusions on the revised EU list of non-cooperative jurisdictions for tax purposes</w:t>
            </w:r>
          </w:p>
          <w:p w:rsidR="00CE549A" w:rsidRPr="00473196" w:rsidRDefault="00CE549A" w:rsidP="002600AD">
            <w:pPr>
              <w:ind w:left="599" w:hanging="567"/>
              <w:rPr>
                <w:szCs w:val="24"/>
              </w:rPr>
            </w:pPr>
            <w:r w:rsidRPr="00473196">
              <w:rPr>
                <w:i/>
                <w:iCs/>
                <w:szCs w:val="24"/>
              </w:rPr>
              <w:t>Adoption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CE549A" w:rsidRPr="00473196" w:rsidRDefault="00CE549A" w:rsidP="002600AD">
            <w:pPr>
              <w:pStyle w:val="NormalRight"/>
              <w:rPr>
                <w:szCs w:val="24"/>
              </w:rPr>
            </w:pPr>
          </w:p>
        </w:tc>
        <w:tc>
          <w:tcPr>
            <w:tcW w:w="1877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CE549A" w:rsidRPr="00473196" w:rsidRDefault="00CE549A" w:rsidP="002600AD">
            <w:pPr>
              <w:rPr>
                <w:szCs w:val="24"/>
              </w:rPr>
            </w:pPr>
          </w:p>
        </w:tc>
      </w:tr>
      <w:tr w:rsidR="00CE549A" w:rsidRPr="00473196" w:rsidTr="002600A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CE549A" w:rsidRDefault="00CE549A" w:rsidP="002600AD">
            <w:pPr>
              <w:rPr>
                <w:szCs w:val="24"/>
              </w:rPr>
            </w:pPr>
            <w:r>
              <w:rPr>
                <w:szCs w:val="24"/>
              </w:rPr>
              <w:t>Any other business</w:t>
            </w:r>
          </w:p>
          <w:p w:rsidR="00CE549A" w:rsidRPr="00473196" w:rsidRDefault="00CE549A" w:rsidP="002600AD">
            <w:pPr>
              <w:rPr>
                <w:szCs w:val="24"/>
              </w:rPr>
            </w:pPr>
            <w:r w:rsidRPr="00073C3A">
              <w:rPr>
                <w:szCs w:val="24"/>
              </w:rPr>
              <w:t xml:space="preserve">Status of the implementation of financial services legislation </w:t>
            </w:r>
            <w:r w:rsidRPr="00B400E1">
              <w:rPr>
                <w:i/>
                <w:iCs/>
                <w:szCs w:val="24"/>
              </w:rPr>
              <w:t>Information from the Commission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CE549A" w:rsidRPr="00473196" w:rsidRDefault="00CE549A" w:rsidP="002600AD">
            <w:pPr>
              <w:pStyle w:val="NormalRight"/>
              <w:rPr>
                <w:szCs w:val="24"/>
              </w:rPr>
            </w:pPr>
          </w:p>
        </w:tc>
        <w:tc>
          <w:tcPr>
            <w:tcW w:w="1877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CE549A" w:rsidRPr="00473196" w:rsidRDefault="00CE549A" w:rsidP="002600AD">
            <w:pPr>
              <w:rPr>
                <w:szCs w:val="24"/>
              </w:rPr>
            </w:pPr>
          </w:p>
        </w:tc>
      </w:tr>
    </w:tbl>
    <w:p w:rsidR="00CE549A" w:rsidRPr="00473196" w:rsidRDefault="00CE549A" w:rsidP="008E5E20">
      <w:pPr>
        <w:pStyle w:val="Jardin"/>
        <w:spacing w:before="360"/>
        <w:rPr>
          <w:rFonts w:asciiTheme="majorBidi" w:hAnsiTheme="majorBidi" w:cstheme="majorBidi"/>
        </w:rPr>
      </w:pPr>
      <w:proofErr w:type="gramStart"/>
      <w:r w:rsidRPr="00473196">
        <w:rPr>
          <w:rFonts w:asciiTheme="majorBidi" w:hAnsiTheme="majorBidi" w:cstheme="majorBidi"/>
        </w:rPr>
        <w:t>o</w:t>
      </w:r>
      <w:proofErr w:type="gramEnd"/>
    </w:p>
    <w:p w:rsidR="00CE549A" w:rsidRPr="00473196" w:rsidRDefault="00CE549A" w:rsidP="00CE549A">
      <w:pPr>
        <w:pStyle w:val="Jardin"/>
        <w:rPr>
          <w:rFonts w:asciiTheme="majorBidi" w:hAnsiTheme="majorBidi" w:cstheme="majorBidi"/>
        </w:rPr>
      </w:pPr>
      <w:proofErr w:type="gramStart"/>
      <w:r w:rsidRPr="00473196">
        <w:rPr>
          <w:rFonts w:asciiTheme="majorBidi" w:hAnsiTheme="majorBidi" w:cstheme="majorBidi"/>
        </w:rPr>
        <w:t>o</w:t>
      </w:r>
      <w:proofErr w:type="gramEnd"/>
      <w:r w:rsidRPr="00473196">
        <w:rPr>
          <w:rFonts w:asciiTheme="majorBidi" w:hAnsiTheme="majorBidi" w:cstheme="majorBidi"/>
        </w:rPr>
        <w:tab/>
      </w:r>
      <w:proofErr w:type="spellStart"/>
      <w:r w:rsidRPr="00473196">
        <w:rPr>
          <w:rFonts w:asciiTheme="majorBidi" w:hAnsiTheme="majorBidi" w:cstheme="majorBidi"/>
        </w:rPr>
        <w:t>o</w:t>
      </w:r>
      <w:proofErr w:type="spellEnd"/>
    </w:p>
    <w:p w:rsidR="00CE549A" w:rsidRPr="00473196" w:rsidRDefault="00CE549A" w:rsidP="0033765B">
      <w:pPr>
        <w:pageBreakBefore/>
        <w:spacing w:before="120"/>
        <w:rPr>
          <w:b/>
          <w:bCs/>
        </w:rPr>
      </w:pPr>
      <w:r w:rsidRPr="00473196">
        <w:rPr>
          <w:b/>
          <w:bCs/>
          <w:u w:val="single"/>
        </w:rPr>
        <w:lastRenderedPageBreak/>
        <w:t>p.m.</w:t>
      </w:r>
      <w:r w:rsidRPr="00473196">
        <w:rPr>
          <w:b/>
          <w:bCs/>
        </w:rPr>
        <w:t>:</w:t>
      </w:r>
    </w:p>
    <w:p w:rsidR="00CE549A" w:rsidRPr="00473196" w:rsidRDefault="00CE549A" w:rsidP="00CE549A">
      <w:pPr>
        <w:tabs>
          <w:tab w:val="left" w:pos="851"/>
        </w:tabs>
        <w:spacing w:before="120"/>
        <w:rPr>
          <w:b/>
          <w:bCs/>
          <w:u w:val="single"/>
        </w:rPr>
      </w:pPr>
      <w:r w:rsidRPr="00473196">
        <w:rPr>
          <w:b/>
          <w:bCs/>
          <w:u w:val="single"/>
        </w:rPr>
        <w:t>Monday 11 March 2019</w:t>
      </w:r>
    </w:p>
    <w:p w:rsidR="00CE549A" w:rsidRPr="00473196" w:rsidRDefault="00CE549A" w:rsidP="00CE549A">
      <w:pPr>
        <w:tabs>
          <w:tab w:val="left" w:pos="851"/>
        </w:tabs>
        <w:spacing w:before="120"/>
        <w:rPr>
          <w:rFonts w:asciiTheme="majorBidi" w:hAnsiTheme="majorBidi" w:cstheme="majorBidi"/>
          <w:szCs w:val="24"/>
        </w:rPr>
      </w:pPr>
      <w:r w:rsidRPr="00473196">
        <w:rPr>
          <w:rFonts w:asciiTheme="majorBidi" w:hAnsiTheme="majorBidi" w:cstheme="majorBidi"/>
          <w:szCs w:val="24"/>
        </w:rPr>
        <w:t>11.30</w:t>
      </w:r>
      <w:r w:rsidRPr="00473196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 w:rsidRPr="00473196">
        <w:rPr>
          <w:rFonts w:asciiTheme="majorBidi" w:hAnsiTheme="majorBidi" w:cstheme="majorBidi"/>
          <w:szCs w:val="24"/>
        </w:rPr>
        <w:t>Macro-economic dialogue</w:t>
      </w:r>
    </w:p>
    <w:p w:rsidR="00CE549A" w:rsidRPr="00473196" w:rsidRDefault="00CE549A" w:rsidP="00CE549A">
      <w:pPr>
        <w:tabs>
          <w:tab w:val="left" w:pos="851"/>
        </w:tabs>
        <w:spacing w:before="120"/>
        <w:rPr>
          <w:rFonts w:asciiTheme="majorBidi" w:hAnsiTheme="majorBidi" w:cstheme="majorBidi"/>
          <w:szCs w:val="24"/>
        </w:rPr>
      </w:pPr>
      <w:r w:rsidRPr="00473196">
        <w:rPr>
          <w:rFonts w:asciiTheme="majorBidi" w:hAnsiTheme="majorBidi" w:cstheme="majorBidi"/>
          <w:szCs w:val="24"/>
        </w:rPr>
        <w:t>15.00</w:t>
      </w:r>
      <w:r w:rsidRPr="00473196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proofErr w:type="spellStart"/>
      <w:r w:rsidRPr="00473196">
        <w:rPr>
          <w:rFonts w:asciiTheme="majorBidi" w:hAnsiTheme="majorBidi" w:cstheme="majorBidi"/>
          <w:szCs w:val="24"/>
        </w:rPr>
        <w:t>Eurogroup</w:t>
      </w:r>
      <w:proofErr w:type="spellEnd"/>
    </w:p>
    <w:p w:rsidR="00CE549A" w:rsidRPr="00473196" w:rsidRDefault="00CE549A" w:rsidP="00CE549A">
      <w:pPr>
        <w:tabs>
          <w:tab w:val="left" w:pos="851"/>
        </w:tabs>
        <w:spacing w:before="120"/>
        <w:rPr>
          <w:rFonts w:asciiTheme="majorBidi" w:hAnsiTheme="majorBidi" w:cstheme="majorBidi"/>
          <w:szCs w:val="24"/>
        </w:rPr>
      </w:pPr>
      <w:r w:rsidRPr="00473196">
        <w:rPr>
          <w:rFonts w:asciiTheme="majorBidi" w:hAnsiTheme="majorBidi" w:cstheme="majorBidi"/>
          <w:szCs w:val="24"/>
        </w:rPr>
        <w:t>17.</w:t>
      </w:r>
      <w:r>
        <w:rPr>
          <w:rFonts w:asciiTheme="majorBidi" w:hAnsiTheme="majorBidi" w:cstheme="majorBidi"/>
          <w:szCs w:val="24"/>
        </w:rPr>
        <w:t>0</w:t>
      </w:r>
      <w:r w:rsidRPr="00473196">
        <w:rPr>
          <w:rFonts w:asciiTheme="majorBidi" w:hAnsiTheme="majorBidi" w:cstheme="majorBidi"/>
          <w:szCs w:val="24"/>
        </w:rPr>
        <w:t>0</w:t>
      </w:r>
      <w:r>
        <w:rPr>
          <w:rFonts w:asciiTheme="majorBidi" w:hAnsiTheme="majorBidi" w:cstheme="majorBidi"/>
          <w:szCs w:val="24"/>
        </w:rPr>
        <w:t xml:space="preserve"> (tbc)</w:t>
      </w:r>
      <w:r w:rsidRPr="00473196">
        <w:rPr>
          <w:rFonts w:asciiTheme="majorBidi" w:hAnsiTheme="majorBidi" w:cstheme="majorBidi"/>
          <w:szCs w:val="24"/>
        </w:rPr>
        <w:tab/>
      </w:r>
      <w:proofErr w:type="spellStart"/>
      <w:r w:rsidRPr="00473196">
        <w:rPr>
          <w:rFonts w:asciiTheme="majorBidi" w:hAnsiTheme="majorBidi" w:cstheme="majorBidi"/>
          <w:szCs w:val="24"/>
        </w:rPr>
        <w:t>Eurogroup</w:t>
      </w:r>
      <w:proofErr w:type="spellEnd"/>
      <w:r w:rsidRPr="00473196">
        <w:rPr>
          <w:rFonts w:asciiTheme="majorBidi" w:hAnsiTheme="majorBidi" w:cstheme="majorBidi"/>
          <w:szCs w:val="24"/>
        </w:rPr>
        <w:t xml:space="preserve"> in inclusive format</w:t>
      </w:r>
    </w:p>
    <w:p w:rsidR="00CE549A" w:rsidRPr="00473196" w:rsidRDefault="00CE549A" w:rsidP="00CE549A">
      <w:pPr>
        <w:tabs>
          <w:tab w:val="left" w:pos="851"/>
        </w:tabs>
        <w:spacing w:before="240"/>
        <w:rPr>
          <w:b/>
          <w:bCs/>
          <w:u w:val="single"/>
        </w:rPr>
      </w:pPr>
      <w:r w:rsidRPr="00473196">
        <w:rPr>
          <w:b/>
          <w:bCs/>
          <w:u w:val="single"/>
        </w:rPr>
        <w:t>Tuesday 12 March 2019</w:t>
      </w:r>
    </w:p>
    <w:p w:rsidR="00CE549A" w:rsidRPr="00473196" w:rsidRDefault="00CE549A" w:rsidP="00CE549A">
      <w:pPr>
        <w:tabs>
          <w:tab w:val="left" w:pos="851"/>
        </w:tabs>
        <w:spacing w:before="120"/>
        <w:ind w:left="851" w:hanging="851"/>
      </w:pPr>
      <w:r w:rsidRPr="00473196">
        <w:t>9.00</w:t>
      </w:r>
      <w:r w:rsidRPr="00473196">
        <w:tab/>
      </w:r>
      <w:r>
        <w:tab/>
      </w:r>
      <w:r w:rsidRPr="00473196">
        <w:t>Breakfast</w:t>
      </w:r>
    </w:p>
    <w:p w:rsidR="00CE549A" w:rsidRPr="00473196" w:rsidRDefault="00CE549A" w:rsidP="00CE549A">
      <w:pPr>
        <w:pStyle w:val="ImageLine"/>
        <w:spacing w:before="240"/>
        <w:ind w:right="6804"/>
      </w:pPr>
    </w:p>
    <w:p w:rsidR="00240D7A" w:rsidRDefault="00240D7A" w:rsidP="00240D7A">
      <w:pPr>
        <w:pStyle w:val="Image"/>
      </w:pPr>
      <w:r>
        <w:rPr>
          <w:noProof/>
          <w:lang w:val="lt-LT" w:eastAsia="lt-LT"/>
        </w:rPr>
        <w:drawing>
          <wp:inline distT="0" distB="0" distL="0" distR="0" wp14:anchorId="279557DE" wp14:editId="27589526">
            <wp:extent cx="172442" cy="172442"/>
            <wp:effectExtent l="0" t="0" r="0" b="0"/>
            <wp:docPr id="2" name="Picture 2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7AE6">
        <w:tab/>
        <w:t>First reading</w:t>
      </w:r>
    </w:p>
    <w:p w:rsidR="00CE549A" w:rsidRPr="00473196" w:rsidRDefault="00CE549A" w:rsidP="00CE549A">
      <w:pPr>
        <w:pStyle w:val="Image"/>
      </w:pPr>
      <w:r w:rsidRPr="00473196">
        <w:rPr>
          <w:noProof/>
          <w:lang w:val="lt-LT" w:eastAsia="lt-LT"/>
        </w:rPr>
        <w:drawing>
          <wp:inline distT="0" distB="0" distL="0" distR="0" wp14:anchorId="5FFA25E8" wp14:editId="1A8D2B39">
            <wp:extent cx="172442" cy="172442"/>
            <wp:effectExtent l="0" t="0" r="0" b="0"/>
            <wp:docPr id="11" name="Picture 11" descr="Special legislative proced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3196">
        <w:tab/>
        <w:t>Special legislative procedure</w:t>
      </w:r>
    </w:p>
    <w:p w:rsidR="00CE549A" w:rsidRDefault="00CE549A" w:rsidP="00CE549A">
      <w:pPr>
        <w:pStyle w:val="Image"/>
      </w:pPr>
      <w:r w:rsidRPr="00473196">
        <w:rPr>
          <w:noProof/>
          <w:lang w:val="lt-LT" w:eastAsia="lt-LT"/>
        </w:rPr>
        <w:drawing>
          <wp:inline distT="0" distB="0" distL="0" distR="0" wp14:anchorId="34BFD970" wp14:editId="3F056C36">
            <wp:extent cx="172442" cy="172442"/>
            <wp:effectExtent l="0" t="0" r="0" b="0"/>
            <wp:docPr id="12" name="Picture 12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3196">
        <w:tab/>
        <w:t>Item based on a Commission proposal</w:t>
      </w:r>
    </w:p>
    <w:p w:rsidR="00CE549A" w:rsidRDefault="00CE549A" w:rsidP="00E30364">
      <w:pPr>
        <w:pStyle w:val="Image"/>
        <w:keepNext/>
      </w:pPr>
      <w:r w:rsidRPr="00BE7AE6">
        <w:t>(*)</w:t>
      </w:r>
      <w:r w:rsidRPr="00BE7AE6">
        <w:tab/>
        <w:t>Item on which a vote may be requested</w:t>
      </w:r>
    </w:p>
    <w:p w:rsidR="007D455D" w:rsidRDefault="007D455D" w:rsidP="00EA3708">
      <w:pPr>
        <w:pStyle w:val="FinalLine"/>
        <w:spacing w:before="240"/>
        <w:ind w:left="3402" w:right="3402"/>
      </w:pPr>
    </w:p>
    <w:p w:rsidR="00772954" w:rsidRPr="007D455D" w:rsidRDefault="007D455D" w:rsidP="007D455D">
      <w:pPr>
        <w:pStyle w:val="NB"/>
      </w:pPr>
      <w:r w:rsidRPr="007D455D">
        <w:t>NB:</w:t>
      </w:r>
      <w:r w:rsidRPr="007D455D">
        <w:tab/>
        <w:t>Please send the Protocol Service a list of your delegates to this meeting as soon as possible, to the email address security.accreditation@consilium.europa.eu</w:t>
      </w:r>
    </w:p>
    <w:sectPr w:rsidR="00772954" w:rsidRPr="007D455D" w:rsidSect="00E3036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5D" w:rsidRDefault="007D455D" w:rsidP="00B5488B">
      <w:r>
        <w:separator/>
      </w:r>
    </w:p>
  </w:endnote>
  <w:endnote w:type="continuationSeparator" w:id="0">
    <w:p w:rsidR="007D455D" w:rsidRDefault="007D455D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15" w:rsidRDefault="00406A1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E30364" w:rsidRPr="00D94637" w:rsidTr="00E30364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E30364" w:rsidRPr="00D94637" w:rsidRDefault="00E30364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E30364" w:rsidRPr="00B310DC" w:rsidTr="00E30364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E30364" w:rsidRPr="00AD7BF2" w:rsidRDefault="00E30364" w:rsidP="004F54B2">
          <w:pPr>
            <w:pStyle w:val="FooterText"/>
          </w:pPr>
          <w:r>
            <w:t>CM 1874/19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E30364" w:rsidRPr="00AD7BF2" w:rsidRDefault="00E30364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E30364" w:rsidRPr="002511D8" w:rsidRDefault="00E30364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E30364" w:rsidRPr="00B310DC" w:rsidRDefault="00E30364" w:rsidP="00E30364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570C8">
            <w:rPr>
              <w:noProof/>
            </w:rPr>
            <w:t>2</w:t>
          </w:r>
          <w:r>
            <w:fldChar w:fldCharType="end"/>
          </w:r>
        </w:p>
      </w:tc>
    </w:tr>
    <w:tr w:rsidR="00E30364" w:rsidRPr="00D94637" w:rsidTr="00E30364">
      <w:trPr>
        <w:jc w:val="center"/>
      </w:trPr>
      <w:tc>
        <w:tcPr>
          <w:tcW w:w="1774" w:type="pct"/>
          <w:shd w:val="clear" w:color="auto" w:fill="auto"/>
        </w:tcPr>
        <w:p w:rsidR="00E30364" w:rsidRPr="00AD7BF2" w:rsidRDefault="00E30364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E30364" w:rsidRPr="00AD7BF2" w:rsidRDefault="00E30364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="00E30364" w:rsidRPr="00D94637" w:rsidRDefault="00E30364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E30364" w:rsidRPr="000310C2" w:rsidRDefault="00E30364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2"/>
  </w:tbl>
  <w:p w:rsidR="007D455D" w:rsidRPr="00E30364" w:rsidRDefault="007D455D" w:rsidP="00E30364"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E30364" w:rsidRPr="00D94637" w:rsidTr="00E30364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:rsidR="00E30364" w:rsidRPr="00D94637" w:rsidRDefault="00E30364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COREPER_COUNCIL"/>
        </w:p>
      </w:tc>
    </w:tr>
    <w:tr w:rsidR="00E30364" w:rsidRPr="00B310DC" w:rsidTr="00E30364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:rsidR="00E30364" w:rsidRPr="00AD7BF2" w:rsidRDefault="00E30364" w:rsidP="00965E25">
          <w:pPr>
            <w:pStyle w:val="FooterText"/>
          </w:pPr>
          <w:r>
            <w:t>CM 1874/19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E30364" w:rsidRPr="00AD7BF2" w:rsidRDefault="00E30364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:rsidR="00E30364" w:rsidRPr="002511D8" w:rsidRDefault="00E30364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E30364" w:rsidRPr="00B310DC" w:rsidRDefault="00E30364" w:rsidP="00E30364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570C8">
            <w:rPr>
              <w:noProof/>
            </w:rPr>
            <w:t>1</w:t>
          </w:r>
          <w:r>
            <w:fldChar w:fldCharType="end"/>
          </w:r>
        </w:p>
      </w:tc>
    </w:tr>
    <w:tr w:rsidR="00E30364" w:rsidRPr="00D94637" w:rsidTr="00E30364">
      <w:trPr>
        <w:jc w:val="center"/>
      </w:trPr>
      <w:tc>
        <w:tcPr>
          <w:tcW w:w="3230" w:type="pct"/>
          <w:gridSpan w:val="3"/>
          <w:shd w:val="clear" w:color="auto" w:fill="auto"/>
        </w:tcPr>
        <w:p w:rsidR="00E30364" w:rsidRPr="00E37908" w:rsidRDefault="00E30364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olaf.pruessmann@consilium.europa.eu</w:t>
          </w:r>
        </w:p>
      </w:tc>
      <w:tc>
        <w:tcPr>
          <w:tcW w:w="742" w:type="pct"/>
          <w:shd w:val="clear" w:color="auto" w:fill="auto"/>
        </w:tcPr>
        <w:p w:rsidR="00E30364" w:rsidRPr="00D94637" w:rsidRDefault="00E30364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E30364" w:rsidRPr="00D94637" w:rsidRDefault="00E30364" w:rsidP="00965E25">
          <w:pPr>
            <w:pStyle w:val="FooterText"/>
            <w:jc w:val="right"/>
            <w:rPr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3"/>
  </w:tbl>
  <w:p w:rsidR="007D455D" w:rsidRPr="00E30364" w:rsidRDefault="007D455D" w:rsidP="00E30364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5D" w:rsidRDefault="007D455D" w:rsidP="00B5488B">
      <w:r>
        <w:separator/>
      </w:r>
    </w:p>
  </w:footnote>
  <w:footnote w:type="continuationSeparator" w:id="0">
    <w:p w:rsidR="007D455D" w:rsidRDefault="007D455D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15" w:rsidRDefault="00406A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5D" w:rsidRPr="00E30364" w:rsidRDefault="00E30364" w:rsidP="00E30364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5D" w:rsidRPr="00E30364" w:rsidRDefault="00E30364" w:rsidP="00E30364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4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5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6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7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9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1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2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3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4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5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6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7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8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9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1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13"/>
  </w:num>
  <w:num w:numId="5">
    <w:abstractNumId w:val="2"/>
  </w:num>
  <w:num w:numId="6">
    <w:abstractNumId w:val="19"/>
  </w:num>
  <w:num w:numId="7">
    <w:abstractNumId w:val="21"/>
  </w:num>
  <w:num w:numId="8">
    <w:abstractNumId w:val="10"/>
  </w:num>
  <w:num w:numId="9">
    <w:abstractNumId w:val="18"/>
  </w:num>
  <w:num w:numId="10">
    <w:abstractNumId w:val="14"/>
  </w:num>
  <w:num w:numId="11">
    <w:abstractNumId w:val="8"/>
  </w:num>
  <w:num w:numId="12">
    <w:abstractNumId w:val="5"/>
  </w:num>
  <w:num w:numId="13">
    <w:abstractNumId w:val="4"/>
  </w:num>
  <w:num w:numId="14">
    <w:abstractNumId w:val="15"/>
  </w:num>
  <w:num w:numId="15">
    <w:abstractNumId w:val="20"/>
  </w:num>
  <w:num w:numId="16">
    <w:abstractNumId w:val="0"/>
  </w:num>
  <w:num w:numId="17">
    <w:abstractNumId w:val="6"/>
  </w:num>
  <w:num w:numId="18">
    <w:abstractNumId w:val="3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567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DocuWriteMetaData" w:val="&lt;metadataset docuwriteversion=&quot;4.2.8&quot; technicalblockguid=&quot;4996834812353897762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19-02-25&lt;/text&gt;_x000d__x000a_  &lt;/metadata&gt;_x000d__x000a_  &lt;metadata key=&quot;md_Prefix&quot;&gt;_x000d__x000a_    &lt;text&gt;CM&lt;/text&gt;_x000d__x000a_  &lt;/metadata&gt;_x000d__x000a_  &lt;metadata key=&quot;md_DocumentNumber&quot;&gt;_x000d__x000a_    &lt;text&gt;1874&lt;/text&gt;_x000d__x000a_  &lt;/metadata&gt;_x000d__x000a_  &lt;metadata key=&quot;md_YearDocumentNumber&quot;&gt;_x000d__x000a_    &lt;text&gt;2019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ECOFIN&lt;/text&gt;_x000d__x000a_    &lt;/textlist&gt;_x000d__x000a_  &lt;/metadata&gt;_x000d__x000a_  &lt;metadata key=&quot;md_Contact&quot;&gt;_x000d__x000a_    &lt;text&gt;olaf.pruessmann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3678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Economic and Financial Affairs)&quot;&gt;&amp;lt;FlowDocument FontFamily=&quot;Arial Unicode MS&quot; FontSize=&quot;12&quot; LineHeight=&quot;6&quot; PageWidth=&quot;329&quot; PagePadding=&quot;5,0,5,0&quot; AllowDrop=&quot;False&quot; xmlns=&quot;http://schemas.microsoft.com/winfx/2006/xaml/presentation&quot;&amp;gt;&amp;lt;Paragraph&amp;gt;COUNCIL OF THE EUROPEAN UNION&amp;lt;LineBreak /&amp;gt;(Economic and Financial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9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19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Meetings&quot;&gt;_x000d__x000a_    &lt;meetings&gt;_x000d__x000a_      &lt;meeting date=&quot;2019-03-12T10:0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Caveat&quot;&gt;_x000d__x000a_    &lt;text&gt;&lt;/text&gt;_x000d__x000a_  &lt;/metadata&gt;_x000d__x000a_&lt;/metadataset&gt;"/>
    <w:docVar w:name="DW_AutoOpen" w:val="True"/>
    <w:docVar w:name="DW_DocType" w:val="DW_AGENDA2"/>
  </w:docVars>
  <w:rsids>
    <w:rsidRoot w:val="007D455D"/>
    <w:rsid w:val="000E2267"/>
    <w:rsid w:val="0016667A"/>
    <w:rsid w:val="00240D7A"/>
    <w:rsid w:val="00326C08"/>
    <w:rsid w:val="00334B86"/>
    <w:rsid w:val="0033765B"/>
    <w:rsid w:val="00406A15"/>
    <w:rsid w:val="004168DA"/>
    <w:rsid w:val="004409CC"/>
    <w:rsid w:val="004C60B7"/>
    <w:rsid w:val="00546854"/>
    <w:rsid w:val="005570C8"/>
    <w:rsid w:val="005B35FC"/>
    <w:rsid w:val="005C3952"/>
    <w:rsid w:val="006213F4"/>
    <w:rsid w:val="006D2414"/>
    <w:rsid w:val="00734411"/>
    <w:rsid w:val="00741DC3"/>
    <w:rsid w:val="00772954"/>
    <w:rsid w:val="007A75F0"/>
    <w:rsid w:val="007D455D"/>
    <w:rsid w:val="008146F9"/>
    <w:rsid w:val="008E5E20"/>
    <w:rsid w:val="00905A02"/>
    <w:rsid w:val="009930AF"/>
    <w:rsid w:val="009F26CD"/>
    <w:rsid w:val="00B5488B"/>
    <w:rsid w:val="00C02778"/>
    <w:rsid w:val="00CC013E"/>
    <w:rsid w:val="00CE549A"/>
    <w:rsid w:val="00E30364"/>
    <w:rsid w:val="00E8251D"/>
    <w:rsid w:val="00EA3708"/>
    <w:rsid w:val="00EE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905A02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5A02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E30364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7D455D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7D455D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7D455D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7D455D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7D455D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CE549A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ut">
    <w:name w:val="Statut"/>
    <w:basedOn w:val="prastasis"/>
    <w:next w:val="prastasis"/>
    <w:link w:val="StatutChar"/>
    <w:rsid w:val="00CE549A"/>
    <w:pPr>
      <w:spacing w:before="360"/>
      <w:jc w:val="center"/>
    </w:pPr>
  </w:style>
  <w:style w:type="character" w:customStyle="1" w:styleId="StatutChar">
    <w:name w:val="Statut Char"/>
    <w:basedOn w:val="Numatytasispastraiposriftas"/>
    <w:link w:val="Statut"/>
    <w:rsid w:val="00CE549A"/>
    <w:rPr>
      <w:rFonts w:ascii="Times New Roman" w:hAnsi="Times New Roman" w:cs="Times New Roman"/>
      <w:sz w:val="24"/>
      <w:lang w:val="en-GB"/>
    </w:rPr>
  </w:style>
  <w:style w:type="paragraph" w:customStyle="1" w:styleId="Typedudocument">
    <w:name w:val="Type du document"/>
    <w:basedOn w:val="prastasis"/>
    <w:next w:val="prastasis"/>
    <w:rsid w:val="00CE549A"/>
    <w:pPr>
      <w:spacing w:before="360"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905A02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5A02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E30364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7D455D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7D455D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7D455D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7D455D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7D455D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CE549A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ut">
    <w:name w:val="Statut"/>
    <w:basedOn w:val="prastasis"/>
    <w:next w:val="prastasis"/>
    <w:link w:val="StatutChar"/>
    <w:rsid w:val="00CE549A"/>
    <w:pPr>
      <w:spacing w:before="360"/>
      <w:jc w:val="center"/>
    </w:pPr>
  </w:style>
  <w:style w:type="character" w:customStyle="1" w:styleId="StatutChar">
    <w:name w:val="Statut Char"/>
    <w:basedOn w:val="Numatytasispastraiposriftas"/>
    <w:link w:val="Statut"/>
    <w:rsid w:val="00CE549A"/>
    <w:rPr>
      <w:rFonts w:ascii="Times New Roman" w:hAnsi="Times New Roman" w:cs="Times New Roman"/>
      <w:sz w:val="24"/>
      <w:lang w:val="en-GB"/>
    </w:rPr>
  </w:style>
  <w:style w:type="paragraph" w:customStyle="1" w:styleId="Typedudocument">
    <w:name w:val="Type du document"/>
    <w:basedOn w:val="prastasis"/>
    <w:next w:val="prastasis"/>
    <w:rsid w:val="00CE549A"/>
    <w:pPr>
      <w:spacing w:before="36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cid:image003.png@01D497B3.1CB2B14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cid:image004.png@01D497B3.1CB2B140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</Template>
  <TotalTime>0</TotalTime>
  <Pages>3</Pages>
  <Words>1229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BILIRAKI Stiliani</dc:creator>
  <cp:lastModifiedBy>Audronė Pavlovičienė</cp:lastModifiedBy>
  <cp:revision>2</cp:revision>
  <cp:lastPrinted>2019-02-25T08:24:00Z</cp:lastPrinted>
  <dcterms:created xsi:type="dcterms:W3CDTF">2019-02-25T08:52:00Z</dcterms:created>
  <dcterms:modified xsi:type="dcterms:W3CDTF">2019-02-25T08:52:00Z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4.2.6.0</vt:lpwstr>
  </property>
  <property fmtid="{D5CDD505-2E9C-101B-9397-08002B2CF9AE}" pid="3" name="Last edited using">
    <vt:lpwstr>DocuWrite 4.2.8, Build 20190205</vt:lpwstr>
  </property>
  <property fmtid="{D5CDD505-2E9C-101B-9397-08002B2CF9AE}" pid="4" name="Created using">
    <vt:lpwstr>DocuWrite 4.2.8, Build 20190205</vt:lpwstr>
  </property>
  <property fmtid="{D5CDD505-2E9C-101B-9397-08002B2CF9AE}" pid="5" name="Meeting Number">
    <vt:lpwstr>3678</vt:lpwstr>
  </property>
</Properties>
</file>