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F73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140DF26"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07BC0964" w14:textId="77777777" w:rsidR="00C55205" w:rsidRDefault="00C55205" w:rsidP="00C55205">
      <w:pPr>
        <w:jc w:val="center"/>
        <w:rPr>
          <w:b/>
          <w:sz w:val="22"/>
        </w:rPr>
      </w:pPr>
      <w:r>
        <w:rPr>
          <w:b/>
          <w:sz w:val="22"/>
        </w:rPr>
        <w:t>LIETUVOS RESPUBLIKOS</w:t>
      </w:r>
    </w:p>
    <w:p w14:paraId="2DB5A66A" w14:textId="1E6E604D" w:rsidR="00C55205" w:rsidRDefault="00C55205" w:rsidP="008F0707">
      <w:pPr>
        <w:jc w:val="center"/>
        <w:rPr>
          <w:b/>
          <w:sz w:val="22"/>
        </w:rPr>
      </w:pPr>
      <w:r>
        <w:rPr>
          <w:b/>
          <w:sz w:val="22"/>
        </w:rPr>
        <w:t>MELIORACIJOS</w:t>
      </w:r>
      <w:r w:rsidR="008F0707">
        <w:rPr>
          <w:b/>
          <w:sz w:val="22"/>
        </w:rPr>
        <w:t xml:space="preserve"> </w:t>
      </w:r>
      <w:r>
        <w:rPr>
          <w:b/>
          <w:sz w:val="22"/>
        </w:rPr>
        <w:t>ĮSTATYMO NR. I-323</w:t>
      </w:r>
    </w:p>
    <w:p w14:paraId="2CBDEEB3" w14:textId="6FFEDF0F" w:rsidR="00C55205" w:rsidRDefault="003679B8" w:rsidP="00C55205">
      <w:pPr>
        <w:jc w:val="center"/>
        <w:rPr>
          <w:b/>
          <w:sz w:val="22"/>
        </w:rPr>
      </w:pPr>
      <w:r>
        <w:rPr>
          <w:b/>
          <w:sz w:val="22"/>
        </w:rPr>
        <w:t xml:space="preserve">4, 7 IR </w:t>
      </w:r>
      <w:r w:rsidR="00C55205">
        <w:rPr>
          <w:b/>
          <w:sz w:val="22"/>
        </w:rPr>
        <w:t>8 STRAIPSNIO PAKEITIMO 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60A1E352" w14:textId="1A6CE232" w:rsidR="000D51E3" w:rsidRPr="001147BE" w:rsidRDefault="00997B5D" w:rsidP="0032395B">
      <w:pPr>
        <w:spacing w:before="120"/>
        <w:ind w:firstLine="709"/>
        <w:jc w:val="both"/>
        <w:rPr>
          <w:rFonts w:eastAsia="Calibri"/>
          <w:b/>
          <w:color w:val="000000"/>
          <w:szCs w:val="24"/>
        </w:rPr>
      </w:pPr>
      <w:r w:rsidRPr="001147BE">
        <w:rPr>
          <w:rFonts w:eastAsia="Calibri"/>
          <w:b/>
          <w:color w:val="000000"/>
          <w:szCs w:val="24"/>
        </w:rPr>
        <w:t>1</w:t>
      </w:r>
      <w:r w:rsidR="000D51E3" w:rsidRPr="001147BE">
        <w:rPr>
          <w:rFonts w:eastAsia="Calibri"/>
          <w:b/>
          <w:color w:val="000000"/>
          <w:szCs w:val="24"/>
        </w:rPr>
        <w:t xml:space="preserve"> straipsnis. </w:t>
      </w:r>
      <w:r w:rsidR="003679B8" w:rsidRPr="001147BE">
        <w:rPr>
          <w:rFonts w:eastAsia="Calibri"/>
          <w:b/>
          <w:color w:val="000000"/>
          <w:szCs w:val="24"/>
        </w:rPr>
        <w:t>4</w:t>
      </w:r>
      <w:r w:rsidR="005575B2" w:rsidRPr="001147BE">
        <w:rPr>
          <w:rFonts w:eastAsia="Calibri"/>
          <w:b/>
          <w:color w:val="000000"/>
          <w:szCs w:val="24"/>
        </w:rPr>
        <w:t xml:space="preserve"> </w:t>
      </w:r>
      <w:r w:rsidR="000D51E3" w:rsidRPr="001147BE">
        <w:rPr>
          <w:rFonts w:eastAsia="Calibri"/>
          <w:b/>
          <w:color w:val="000000"/>
          <w:szCs w:val="24"/>
        </w:rPr>
        <w:t>straipsnio pakeitimas</w:t>
      </w:r>
    </w:p>
    <w:p w14:paraId="3D9AAB1D" w14:textId="1DA44343" w:rsidR="007D7AC6" w:rsidRPr="001147BE" w:rsidRDefault="003679B8" w:rsidP="001F504C">
      <w:pPr>
        <w:suppressAutoHyphens/>
        <w:ind w:firstLine="720"/>
        <w:jc w:val="both"/>
        <w:rPr>
          <w:rFonts w:eastAsia="Calibri"/>
          <w:color w:val="000000"/>
          <w:szCs w:val="24"/>
        </w:rPr>
      </w:pPr>
      <w:r w:rsidRPr="001147BE">
        <w:rPr>
          <w:rFonts w:eastAsia="Calibri"/>
          <w:color w:val="000000"/>
          <w:szCs w:val="24"/>
        </w:rPr>
        <w:t xml:space="preserve">1. </w:t>
      </w:r>
      <w:r w:rsidR="000D51E3" w:rsidRPr="001147BE">
        <w:rPr>
          <w:rFonts w:eastAsia="Calibri"/>
          <w:color w:val="000000"/>
          <w:szCs w:val="24"/>
        </w:rPr>
        <w:t xml:space="preserve">Pakeisti </w:t>
      </w:r>
      <w:r w:rsidRPr="001147BE">
        <w:rPr>
          <w:rFonts w:eastAsia="Calibri"/>
          <w:color w:val="000000"/>
          <w:szCs w:val="24"/>
        </w:rPr>
        <w:t>4</w:t>
      </w:r>
      <w:r w:rsidR="005575B2" w:rsidRPr="001147BE">
        <w:rPr>
          <w:rFonts w:eastAsia="Calibri"/>
          <w:color w:val="000000"/>
          <w:szCs w:val="24"/>
        </w:rPr>
        <w:t xml:space="preserve"> </w:t>
      </w:r>
      <w:r w:rsidR="00C53B88" w:rsidRPr="001147BE">
        <w:rPr>
          <w:rFonts w:eastAsia="Calibri"/>
          <w:color w:val="000000"/>
          <w:szCs w:val="24"/>
        </w:rPr>
        <w:t xml:space="preserve">straipsnio </w:t>
      </w:r>
      <w:r w:rsidRPr="001147BE">
        <w:rPr>
          <w:rFonts w:eastAsia="Calibri"/>
          <w:color w:val="000000"/>
          <w:szCs w:val="24"/>
        </w:rPr>
        <w:t>1</w:t>
      </w:r>
      <w:r w:rsidR="00545F6D" w:rsidRPr="001147BE">
        <w:rPr>
          <w:rFonts w:eastAsia="Calibri"/>
          <w:color w:val="000000"/>
          <w:szCs w:val="24"/>
        </w:rPr>
        <w:t xml:space="preserve"> </w:t>
      </w:r>
      <w:r w:rsidRPr="001147BE">
        <w:rPr>
          <w:rFonts w:eastAsia="Calibri"/>
          <w:color w:val="000000"/>
          <w:szCs w:val="24"/>
        </w:rPr>
        <w:t>punktą</w:t>
      </w:r>
      <w:r w:rsidR="00545F6D" w:rsidRPr="001147BE">
        <w:rPr>
          <w:rFonts w:eastAsia="Calibri"/>
          <w:color w:val="000000"/>
          <w:szCs w:val="24"/>
        </w:rPr>
        <w:t xml:space="preserve"> ir j</w:t>
      </w:r>
      <w:r w:rsidRPr="001147BE">
        <w:rPr>
          <w:rFonts w:eastAsia="Calibri"/>
          <w:color w:val="000000"/>
          <w:szCs w:val="24"/>
        </w:rPr>
        <w:t>į</w:t>
      </w:r>
      <w:r w:rsidR="005575B2" w:rsidRPr="001147BE">
        <w:rPr>
          <w:rFonts w:eastAsia="Calibri"/>
          <w:color w:val="000000"/>
          <w:szCs w:val="24"/>
        </w:rPr>
        <w:t xml:space="preserve"> išdėstyti taip:</w:t>
      </w:r>
    </w:p>
    <w:p w14:paraId="6362605B" w14:textId="607DA3DF" w:rsidR="003679B8" w:rsidRPr="001147BE" w:rsidRDefault="00A24DEF" w:rsidP="003679B8">
      <w:pPr>
        <w:ind w:firstLine="775"/>
        <w:jc w:val="both"/>
        <w:rPr>
          <w:szCs w:val="24"/>
        </w:rPr>
      </w:pPr>
      <w:r w:rsidRPr="001147BE">
        <w:rPr>
          <w:szCs w:val="24"/>
          <w:lang w:eastAsia="lt-LT"/>
        </w:rPr>
        <w:t>„</w:t>
      </w:r>
      <w:r w:rsidR="003679B8" w:rsidRPr="001147BE">
        <w:rPr>
          <w:szCs w:val="24"/>
        </w:rPr>
        <w:t xml:space="preserve">1) nemokamai gauti informaciją iš valstybės ir savivaldybių institucijų apie melioracijos </w:t>
      </w:r>
      <w:r w:rsidR="003679B8" w:rsidRPr="001147BE">
        <w:rPr>
          <w:strike/>
          <w:szCs w:val="24"/>
        </w:rPr>
        <w:t xml:space="preserve">programų </w:t>
      </w:r>
      <w:r w:rsidR="003679B8" w:rsidRPr="001147BE">
        <w:rPr>
          <w:b/>
          <w:szCs w:val="24"/>
        </w:rPr>
        <w:t>priemonių</w:t>
      </w:r>
      <w:r w:rsidR="003679B8" w:rsidRPr="001147BE">
        <w:rPr>
          <w:szCs w:val="24"/>
        </w:rPr>
        <w:t>, finansuojamų valstybės lėšomis, įgyvendinimą, taip pat informaciją ir techninius dokumentus</w:t>
      </w:r>
      <w:r w:rsidR="003679B8" w:rsidRPr="001147BE">
        <w:rPr>
          <w:b/>
          <w:bCs/>
          <w:szCs w:val="24"/>
        </w:rPr>
        <w:t xml:space="preserve"> </w:t>
      </w:r>
      <w:r w:rsidR="003679B8" w:rsidRPr="001147BE">
        <w:rPr>
          <w:szCs w:val="24"/>
        </w:rPr>
        <w:t>apie jų žemėje esančius melioracijos statinius;“.</w:t>
      </w:r>
    </w:p>
    <w:p w14:paraId="28FCD29F" w14:textId="2BF241E4" w:rsidR="003679B8" w:rsidRPr="001147BE" w:rsidRDefault="003679B8" w:rsidP="003679B8">
      <w:pPr>
        <w:ind w:firstLine="720"/>
        <w:jc w:val="both"/>
        <w:rPr>
          <w:szCs w:val="24"/>
        </w:rPr>
      </w:pPr>
      <w:r w:rsidRPr="001147BE">
        <w:rPr>
          <w:szCs w:val="24"/>
        </w:rPr>
        <w:t xml:space="preserve">2. </w:t>
      </w:r>
      <w:r w:rsidRPr="001147BE">
        <w:rPr>
          <w:rFonts w:eastAsia="Calibri"/>
          <w:color w:val="000000"/>
          <w:szCs w:val="24"/>
        </w:rPr>
        <w:t>Pakeisti 4 straipsnio 2</w:t>
      </w:r>
      <w:r w:rsidR="001147BE" w:rsidRPr="001147BE">
        <w:rPr>
          <w:rFonts w:eastAsia="Calibri"/>
          <w:color w:val="000000"/>
          <w:szCs w:val="24"/>
        </w:rPr>
        <w:t xml:space="preserve"> punktą</w:t>
      </w:r>
      <w:r w:rsidRPr="001147BE">
        <w:rPr>
          <w:rFonts w:eastAsia="Calibri"/>
          <w:color w:val="000000"/>
          <w:szCs w:val="24"/>
        </w:rPr>
        <w:t xml:space="preserve"> ir j</w:t>
      </w:r>
      <w:r w:rsidR="001147BE" w:rsidRPr="001147BE">
        <w:rPr>
          <w:rFonts w:eastAsia="Calibri"/>
          <w:color w:val="000000"/>
          <w:szCs w:val="24"/>
        </w:rPr>
        <w:t>į</w:t>
      </w:r>
      <w:r w:rsidRPr="001147BE">
        <w:rPr>
          <w:rFonts w:eastAsia="Calibri"/>
          <w:color w:val="000000"/>
          <w:szCs w:val="24"/>
        </w:rPr>
        <w:t xml:space="preserve"> išdėstyti taip:</w:t>
      </w:r>
    </w:p>
    <w:p w14:paraId="5017765F" w14:textId="15E223E6" w:rsidR="003679B8" w:rsidRPr="001147BE" w:rsidRDefault="001147BE" w:rsidP="003679B8">
      <w:pPr>
        <w:ind w:firstLine="720"/>
        <w:jc w:val="both"/>
        <w:rPr>
          <w:szCs w:val="24"/>
        </w:rPr>
      </w:pPr>
      <w:r>
        <w:rPr>
          <w:szCs w:val="24"/>
        </w:rPr>
        <w:t>„</w:t>
      </w:r>
      <w:r w:rsidR="003679B8" w:rsidRPr="001147BE">
        <w:rPr>
          <w:szCs w:val="24"/>
        </w:rPr>
        <w:t xml:space="preserve">2) dalyvauti valstybės ir savivaldybių institucijose svarstant melioracijos </w:t>
      </w:r>
      <w:r w:rsidR="003679B8" w:rsidRPr="001147BE">
        <w:rPr>
          <w:strike/>
          <w:szCs w:val="24"/>
        </w:rPr>
        <w:t xml:space="preserve">programas </w:t>
      </w:r>
      <w:r w:rsidRPr="001147BE">
        <w:rPr>
          <w:b/>
          <w:szCs w:val="24"/>
        </w:rPr>
        <w:t xml:space="preserve">priemones </w:t>
      </w:r>
      <w:r w:rsidR="003679B8" w:rsidRPr="001147BE">
        <w:rPr>
          <w:szCs w:val="24"/>
        </w:rPr>
        <w:t>ir projektus, susijusius su jų interesais;</w:t>
      </w:r>
      <w:r>
        <w:rPr>
          <w:szCs w:val="24"/>
        </w:rPr>
        <w:t>“.</w:t>
      </w:r>
    </w:p>
    <w:p w14:paraId="158F4F8D" w14:textId="259A7CD3" w:rsidR="003679B8" w:rsidRPr="001147BE" w:rsidRDefault="003679B8" w:rsidP="003679B8">
      <w:pPr>
        <w:spacing w:before="120"/>
        <w:ind w:firstLine="709"/>
        <w:jc w:val="both"/>
        <w:rPr>
          <w:rFonts w:eastAsia="Calibri"/>
          <w:b/>
          <w:color w:val="000000"/>
          <w:szCs w:val="24"/>
        </w:rPr>
      </w:pPr>
      <w:r w:rsidRPr="001147BE">
        <w:rPr>
          <w:rFonts w:eastAsia="Calibri"/>
          <w:b/>
          <w:color w:val="000000"/>
          <w:szCs w:val="24"/>
        </w:rPr>
        <w:t>2 straipsnis. 7 straipsnio pakeitimas</w:t>
      </w:r>
    </w:p>
    <w:p w14:paraId="35EB8D18" w14:textId="0E7D972B" w:rsidR="003679B8" w:rsidRPr="001147BE" w:rsidRDefault="003679B8" w:rsidP="003679B8">
      <w:pPr>
        <w:suppressAutoHyphens/>
        <w:ind w:firstLine="720"/>
        <w:jc w:val="both"/>
        <w:rPr>
          <w:rFonts w:eastAsia="Calibri"/>
          <w:color w:val="000000"/>
          <w:szCs w:val="24"/>
        </w:rPr>
      </w:pPr>
      <w:r w:rsidRPr="001147BE">
        <w:rPr>
          <w:rFonts w:eastAsia="Calibri"/>
          <w:color w:val="000000"/>
          <w:szCs w:val="24"/>
        </w:rPr>
        <w:t xml:space="preserve">Pakeisti 7 straipsnio </w:t>
      </w:r>
      <w:r w:rsidR="001147BE" w:rsidRPr="001147BE">
        <w:rPr>
          <w:rFonts w:eastAsia="Calibri"/>
          <w:color w:val="000000"/>
          <w:szCs w:val="24"/>
        </w:rPr>
        <w:t>1</w:t>
      </w:r>
      <w:r w:rsidRPr="001147BE">
        <w:rPr>
          <w:rFonts w:eastAsia="Calibri"/>
          <w:color w:val="000000"/>
          <w:szCs w:val="24"/>
        </w:rPr>
        <w:t xml:space="preserve"> dalį ir ją išdėstyti taip:</w:t>
      </w:r>
    </w:p>
    <w:p w14:paraId="12BE6464" w14:textId="2181D255" w:rsidR="003679B8" w:rsidRPr="003679B8" w:rsidRDefault="003679B8" w:rsidP="001147BE">
      <w:pPr>
        <w:ind w:firstLine="775"/>
        <w:jc w:val="both"/>
        <w:rPr>
          <w:szCs w:val="24"/>
          <w:lang w:val="en-US"/>
        </w:rPr>
      </w:pPr>
      <w:r w:rsidRPr="001147BE">
        <w:rPr>
          <w:szCs w:val="24"/>
          <w:lang w:eastAsia="lt-LT"/>
        </w:rPr>
        <w:t>„</w:t>
      </w:r>
      <w:r w:rsidRPr="003679B8">
        <w:rPr>
          <w:szCs w:val="24"/>
        </w:rPr>
        <w:t>1. Žemės ūkio ministerija rengia</w:t>
      </w:r>
      <w:r w:rsidR="00285AA0">
        <w:rPr>
          <w:szCs w:val="24"/>
        </w:rPr>
        <w:t xml:space="preserve"> </w:t>
      </w:r>
      <w:r w:rsidR="00285AA0" w:rsidRPr="00EF63B5">
        <w:rPr>
          <w:b/>
          <w:szCs w:val="24"/>
        </w:rPr>
        <w:t>Vyriausybės tvirtinamas</w:t>
      </w:r>
      <w:r w:rsidR="00285AA0">
        <w:rPr>
          <w:szCs w:val="24"/>
        </w:rPr>
        <w:t xml:space="preserve"> </w:t>
      </w:r>
      <w:r w:rsidR="001147BE">
        <w:rPr>
          <w:b/>
          <w:szCs w:val="24"/>
        </w:rPr>
        <w:t xml:space="preserve">nacionalines plėtros programas, kuriose </w:t>
      </w:r>
      <w:bookmarkStart w:id="0" w:name="_GoBack"/>
      <w:bookmarkEnd w:id="0"/>
      <w:r w:rsidR="001147BE">
        <w:rPr>
          <w:b/>
          <w:szCs w:val="24"/>
        </w:rPr>
        <w:t xml:space="preserve">planuojamos </w:t>
      </w:r>
      <w:r w:rsidRPr="003679B8">
        <w:rPr>
          <w:szCs w:val="24"/>
        </w:rPr>
        <w:t xml:space="preserve">melioracijos </w:t>
      </w:r>
      <w:r w:rsidRPr="003679B8">
        <w:rPr>
          <w:strike/>
          <w:szCs w:val="24"/>
        </w:rPr>
        <w:t>programas</w:t>
      </w:r>
      <w:r w:rsidR="00EF63B5">
        <w:rPr>
          <w:strike/>
          <w:szCs w:val="24"/>
        </w:rPr>
        <w:t xml:space="preserve"> </w:t>
      </w:r>
      <w:r w:rsidR="001147BE">
        <w:rPr>
          <w:b/>
          <w:szCs w:val="24"/>
        </w:rPr>
        <w:t>priemonė</w:t>
      </w:r>
      <w:r w:rsidR="001147BE" w:rsidRPr="001147BE">
        <w:rPr>
          <w:b/>
          <w:szCs w:val="24"/>
        </w:rPr>
        <w:t>s</w:t>
      </w:r>
      <w:r w:rsidR="001147BE">
        <w:rPr>
          <w:b/>
          <w:szCs w:val="24"/>
        </w:rPr>
        <w:t xml:space="preserve">, organizuoja, koordinuoja ir kontroliuoja </w:t>
      </w:r>
      <w:r w:rsidR="00285AA0">
        <w:rPr>
          <w:b/>
          <w:szCs w:val="24"/>
        </w:rPr>
        <w:t xml:space="preserve"> šių priemonių</w:t>
      </w:r>
      <w:r w:rsidR="001147BE">
        <w:rPr>
          <w:b/>
          <w:szCs w:val="24"/>
        </w:rPr>
        <w:t xml:space="preserve"> įgyvendinimą</w:t>
      </w:r>
      <w:r w:rsidR="001147BE" w:rsidRPr="001147BE">
        <w:rPr>
          <w:szCs w:val="24"/>
        </w:rPr>
        <w:t xml:space="preserve">, </w:t>
      </w:r>
      <w:r w:rsidRPr="003679B8">
        <w:rPr>
          <w:szCs w:val="24"/>
        </w:rPr>
        <w:t>nustato melioracijos prioritetus, koordinuoja melioracijos darbų ir melioracijos statinių naudojimo valstybinę priežiūrą, melioruotos žemės ir melioracijos statinių apskaitos tvarkymą bei valstybei nuosavybės teise priklausančius melioracijos statinius patikėjimo teise valdančių institucijų veiklą šioje srityje, kartu su Aplinkos ministerija, kuriai pagal Statybos įstatymą pavesta rengti statybos techninius reglamentus, rengia melioracijos statinių projektavimo, statybos, statinio pripažinimo tinkamu naudoti normatyvinius dokumentus ir juos tvirtina, nustato melioracijos statinių techninių dokumentų pateikimo melioruotos žemės savininkams ar kitiems naudotojams tvarką.</w:t>
      </w:r>
      <w:r w:rsidR="001147BE" w:rsidRPr="001147BE">
        <w:rPr>
          <w:szCs w:val="24"/>
          <w:lang w:val="en-US"/>
        </w:rPr>
        <w:t>”.</w:t>
      </w:r>
    </w:p>
    <w:p w14:paraId="504C078B" w14:textId="4605C571" w:rsidR="003679B8" w:rsidRPr="001147BE" w:rsidRDefault="003679B8" w:rsidP="003679B8">
      <w:pPr>
        <w:spacing w:before="120"/>
        <w:ind w:firstLine="709"/>
        <w:jc w:val="both"/>
        <w:rPr>
          <w:rFonts w:eastAsia="Calibri"/>
          <w:b/>
          <w:color w:val="000000"/>
          <w:szCs w:val="24"/>
        </w:rPr>
      </w:pPr>
      <w:r w:rsidRPr="001147BE">
        <w:rPr>
          <w:rFonts w:eastAsia="Calibri"/>
          <w:b/>
          <w:color w:val="000000"/>
          <w:szCs w:val="24"/>
        </w:rPr>
        <w:t>3 straipsnis. 8 straipsnio pakeitimas</w:t>
      </w:r>
    </w:p>
    <w:p w14:paraId="0FCA48B3" w14:textId="77777777" w:rsidR="003679B8" w:rsidRPr="001147BE" w:rsidRDefault="003679B8" w:rsidP="003679B8">
      <w:pPr>
        <w:suppressAutoHyphens/>
        <w:ind w:firstLine="720"/>
        <w:jc w:val="both"/>
        <w:rPr>
          <w:rFonts w:eastAsia="Calibri"/>
          <w:color w:val="000000"/>
          <w:szCs w:val="24"/>
        </w:rPr>
      </w:pPr>
      <w:r w:rsidRPr="001147BE">
        <w:rPr>
          <w:rFonts w:eastAsia="Calibri"/>
          <w:color w:val="000000"/>
          <w:szCs w:val="24"/>
        </w:rPr>
        <w:t>Pakeisti 8 straipsnio 2 dalį ir ją išdėstyti taip:</w:t>
      </w:r>
    </w:p>
    <w:p w14:paraId="5E53AF67" w14:textId="79FADAC2" w:rsidR="003679B8" w:rsidRPr="001147BE" w:rsidRDefault="003679B8" w:rsidP="003679B8">
      <w:pPr>
        <w:ind w:firstLine="775"/>
        <w:jc w:val="both"/>
        <w:rPr>
          <w:szCs w:val="24"/>
        </w:rPr>
      </w:pPr>
      <w:r w:rsidRPr="001147BE">
        <w:rPr>
          <w:szCs w:val="24"/>
          <w:lang w:eastAsia="lt-LT"/>
        </w:rPr>
        <w:t>„</w:t>
      </w:r>
      <w:r w:rsidRPr="001147BE">
        <w:rPr>
          <w:color w:val="000000"/>
          <w:szCs w:val="24"/>
        </w:rPr>
        <w:t xml:space="preserve">2. </w:t>
      </w:r>
      <w:r w:rsidRPr="00EF63B5">
        <w:t xml:space="preserve">Melioracijos statinių projektų, </w:t>
      </w:r>
      <w:r w:rsidRPr="00EF63B5">
        <w:rPr>
          <w:strike/>
        </w:rPr>
        <w:t>įrašytų į valstybės investicijų programą arba finansuojamų iš Europos Sąjungos struktūrinių ar kitų fondų</w:t>
      </w:r>
      <w:r w:rsidRPr="00EF63B5">
        <w:t xml:space="preserve"> </w:t>
      </w:r>
      <w:r w:rsidRPr="00EF63B5">
        <w:rPr>
          <w:b/>
        </w:rPr>
        <w:t>įgyvendinančių nacionalinių plėtros programų priemones</w:t>
      </w:r>
      <w:r w:rsidRPr="00EF63B5">
        <w:t>, ekspertizė privaloma</w:t>
      </w:r>
      <w:r w:rsidRPr="001147BE">
        <w:rPr>
          <w:szCs w:val="24"/>
        </w:rPr>
        <w:t>.</w:t>
      </w:r>
      <w:r w:rsidR="00256558">
        <w:rPr>
          <w:szCs w:val="24"/>
        </w:rPr>
        <w:t>“.</w:t>
      </w:r>
    </w:p>
    <w:p w14:paraId="0FA1415E" w14:textId="27A74A73" w:rsidR="007D7AC6" w:rsidRPr="001147BE" w:rsidRDefault="003679B8" w:rsidP="0032395B">
      <w:pPr>
        <w:tabs>
          <w:tab w:val="left" w:pos="1080"/>
        </w:tabs>
        <w:spacing w:before="120"/>
        <w:ind w:firstLine="720"/>
        <w:jc w:val="both"/>
        <w:rPr>
          <w:rFonts w:eastAsia="Calibri"/>
          <w:b/>
          <w:color w:val="000000"/>
          <w:szCs w:val="24"/>
        </w:rPr>
      </w:pPr>
      <w:r w:rsidRPr="001147BE">
        <w:rPr>
          <w:rFonts w:eastAsia="Calibri"/>
          <w:b/>
          <w:color w:val="000000"/>
          <w:szCs w:val="24"/>
        </w:rPr>
        <w:t>4</w:t>
      </w:r>
      <w:r w:rsidR="00D43295" w:rsidRPr="001147BE">
        <w:rPr>
          <w:rFonts w:eastAsia="Calibri"/>
          <w:b/>
          <w:color w:val="000000"/>
          <w:szCs w:val="24"/>
        </w:rPr>
        <w:t xml:space="preserve"> </w:t>
      </w:r>
      <w:r w:rsidR="007D7AC6" w:rsidRPr="001147BE">
        <w:rPr>
          <w:rFonts w:eastAsia="Calibri"/>
          <w:b/>
          <w:color w:val="000000"/>
          <w:szCs w:val="24"/>
        </w:rPr>
        <w:t>straipsnis. Įstatymo įsigaliojimas</w:t>
      </w:r>
    </w:p>
    <w:p w14:paraId="38556427" w14:textId="77777777" w:rsidR="007D7AC6" w:rsidRPr="001147BE" w:rsidRDefault="007D7AC6" w:rsidP="006A2E5A">
      <w:pPr>
        <w:tabs>
          <w:tab w:val="left" w:pos="1080"/>
        </w:tabs>
        <w:ind w:firstLine="720"/>
        <w:jc w:val="both"/>
        <w:rPr>
          <w:rFonts w:eastAsia="Calibri"/>
          <w:szCs w:val="24"/>
        </w:rPr>
      </w:pPr>
      <w:r w:rsidRPr="001147BE">
        <w:rPr>
          <w:rFonts w:eastAsia="Calibri"/>
          <w:szCs w:val="24"/>
        </w:rPr>
        <w:t xml:space="preserve">Šis </w:t>
      </w:r>
      <w:r w:rsidR="00E16D3F" w:rsidRPr="001147BE">
        <w:rPr>
          <w:rFonts w:eastAsia="Calibri"/>
          <w:szCs w:val="24"/>
        </w:rPr>
        <w:t>į</w:t>
      </w:r>
      <w:r w:rsidRPr="001147BE">
        <w:rPr>
          <w:rFonts w:eastAsia="Calibri"/>
          <w:szCs w:val="24"/>
        </w:rPr>
        <w:t>statymas įsigalioja 20</w:t>
      </w:r>
      <w:r w:rsidR="000D51E3" w:rsidRPr="001147BE">
        <w:rPr>
          <w:rFonts w:eastAsia="Calibri"/>
          <w:szCs w:val="24"/>
        </w:rPr>
        <w:t xml:space="preserve">21 </w:t>
      </w:r>
      <w:r w:rsidRPr="001147BE">
        <w:rPr>
          <w:rFonts w:eastAsia="Calibri"/>
          <w:szCs w:val="24"/>
        </w:rPr>
        <w:t xml:space="preserve">m. </w:t>
      </w:r>
      <w:r w:rsidR="000D51E3" w:rsidRPr="001147BE">
        <w:rPr>
          <w:rFonts w:eastAsia="Calibri"/>
          <w:szCs w:val="24"/>
        </w:rPr>
        <w:t>sausio 1</w:t>
      </w:r>
      <w:r w:rsidRPr="001147BE">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p w14:paraId="386A6343" w14:textId="77777777" w:rsidR="009A7834" w:rsidRDefault="009A7834"/>
    <w:p w14:paraId="56074A1C" w14:textId="77777777" w:rsidR="009A7834" w:rsidRDefault="009A7834" w:rsidP="002F562C">
      <w:pPr>
        <w:jc w:val="both"/>
        <w:rPr>
          <w:b/>
          <w:sz w:val="22"/>
          <w:szCs w:val="22"/>
        </w:rPr>
      </w:pPr>
    </w:p>
    <w:p w14:paraId="0A0C85AC" w14:textId="77777777" w:rsidR="009A7834" w:rsidRDefault="009A7834"/>
    <w:sectPr w:rsidR="009A7834"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3F464" w14:textId="77777777" w:rsidR="003009EF" w:rsidRDefault="003009EF">
      <w:r>
        <w:separator/>
      </w:r>
    </w:p>
  </w:endnote>
  <w:endnote w:type="continuationSeparator" w:id="0">
    <w:p w14:paraId="411F5400" w14:textId="77777777" w:rsidR="003009EF" w:rsidRDefault="003009EF">
      <w:r>
        <w:continuationSeparator/>
      </w:r>
    </w:p>
  </w:endnote>
  <w:endnote w:type="continuationNotice" w:id="1">
    <w:p w14:paraId="452C5878" w14:textId="77777777" w:rsidR="003009EF" w:rsidRDefault="00300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9549F8" w:rsidRDefault="003009EF">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9549F8" w:rsidRDefault="003009EF">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9549F8" w:rsidRDefault="003009EF">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57619" w14:textId="77777777" w:rsidR="003009EF" w:rsidRDefault="003009EF">
      <w:r>
        <w:separator/>
      </w:r>
    </w:p>
  </w:footnote>
  <w:footnote w:type="continuationSeparator" w:id="0">
    <w:p w14:paraId="3D517B4D" w14:textId="77777777" w:rsidR="003009EF" w:rsidRDefault="003009EF">
      <w:r>
        <w:continuationSeparator/>
      </w:r>
    </w:p>
  </w:footnote>
  <w:footnote w:type="continuationNotice" w:id="1">
    <w:p w14:paraId="2337CA99" w14:textId="77777777" w:rsidR="003009EF" w:rsidRDefault="00300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9549F8" w:rsidRDefault="003009EF">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147BE">
      <w:rPr>
        <w:rFonts w:eastAsia="Calibri"/>
        <w:noProof/>
        <w:szCs w:val="24"/>
      </w:rPr>
      <w:t>2</w:t>
    </w:r>
    <w:r>
      <w:rPr>
        <w:rFonts w:eastAsia="Calibri"/>
        <w:szCs w:val="24"/>
      </w:rPr>
      <w:fldChar w:fldCharType="end"/>
    </w:r>
  </w:p>
  <w:p w14:paraId="1F8B1F47" w14:textId="77777777" w:rsidR="009549F8" w:rsidRDefault="003009EF">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9549F8" w:rsidRDefault="003009EF">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B80118"/>
    <w:multiLevelType w:val="hybridMultilevel"/>
    <w:tmpl w:val="5CD01BAE"/>
    <w:lvl w:ilvl="0" w:tplc="89DAF9A2">
      <w:start w:val="1"/>
      <w:numFmt w:val="decimal"/>
      <w:lvlText w:val="%1)"/>
      <w:lvlJc w:val="left"/>
      <w:pPr>
        <w:ind w:left="1069" w:hanging="360"/>
      </w:pPr>
      <w:rPr>
        <w:rFonts w:eastAsia="Times New Roman"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16E4E"/>
    <w:rsid w:val="00046F42"/>
    <w:rsid w:val="0009020D"/>
    <w:rsid w:val="000A37DF"/>
    <w:rsid w:val="000B2610"/>
    <w:rsid w:val="000B6ADD"/>
    <w:rsid w:val="000D07D7"/>
    <w:rsid w:val="000D51E3"/>
    <w:rsid w:val="000E64CF"/>
    <w:rsid w:val="000F76D0"/>
    <w:rsid w:val="001139CD"/>
    <w:rsid w:val="001147BE"/>
    <w:rsid w:val="0012590D"/>
    <w:rsid w:val="00126ABB"/>
    <w:rsid w:val="00142DCB"/>
    <w:rsid w:val="001458A5"/>
    <w:rsid w:val="00151674"/>
    <w:rsid w:val="00156E5E"/>
    <w:rsid w:val="00161238"/>
    <w:rsid w:val="0016697A"/>
    <w:rsid w:val="0017267A"/>
    <w:rsid w:val="00174833"/>
    <w:rsid w:val="00184991"/>
    <w:rsid w:val="00186807"/>
    <w:rsid w:val="00191F2C"/>
    <w:rsid w:val="00194380"/>
    <w:rsid w:val="001D0BC4"/>
    <w:rsid w:val="001D103F"/>
    <w:rsid w:val="001D6227"/>
    <w:rsid w:val="001E58D2"/>
    <w:rsid w:val="001F504C"/>
    <w:rsid w:val="00201CA5"/>
    <w:rsid w:val="00204C53"/>
    <w:rsid w:val="00217867"/>
    <w:rsid w:val="002231ED"/>
    <w:rsid w:val="00236D05"/>
    <w:rsid w:val="00246898"/>
    <w:rsid w:val="00256558"/>
    <w:rsid w:val="002679E5"/>
    <w:rsid w:val="00285AA0"/>
    <w:rsid w:val="002948BF"/>
    <w:rsid w:val="002A4DF2"/>
    <w:rsid w:val="002C54D5"/>
    <w:rsid w:val="002E542C"/>
    <w:rsid w:val="002F10D1"/>
    <w:rsid w:val="002F562C"/>
    <w:rsid w:val="003002D4"/>
    <w:rsid w:val="003009EF"/>
    <w:rsid w:val="00304237"/>
    <w:rsid w:val="003072B1"/>
    <w:rsid w:val="00322521"/>
    <w:rsid w:val="0032395B"/>
    <w:rsid w:val="00327993"/>
    <w:rsid w:val="0033344B"/>
    <w:rsid w:val="0033526C"/>
    <w:rsid w:val="00341436"/>
    <w:rsid w:val="0035485B"/>
    <w:rsid w:val="00364D53"/>
    <w:rsid w:val="003675F2"/>
    <w:rsid w:val="003679B8"/>
    <w:rsid w:val="0038178E"/>
    <w:rsid w:val="00386F3A"/>
    <w:rsid w:val="00387652"/>
    <w:rsid w:val="00391FEC"/>
    <w:rsid w:val="00396082"/>
    <w:rsid w:val="003A1A1B"/>
    <w:rsid w:val="003A3794"/>
    <w:rsid w:val="003A4441"/>
    <w:rsid w:val="003A513B"/>
    <w:rsid w:val="003B229A"/>
    <w:rsid w:val="003C21D2"/>
    <w:rsid w:val="003D6015"/>
    <w:rsid w:val="003E0BA0"/>
    <w:rsid w:val="003E2F96"/>
    <w:rsid w:val="003F3121"/>
    <w:rsid w:val="003F7D56"/>
    <w:rsid w:val="0040018B"/>
    <w:rsid w:val="0041738C"/>
    <w:rsid w:val="0042560C"/>
    <w:rsid w:val="004279EF"/>
    <w:rsid w:val="00431EC9"/>
    <w:rsid w:val="00433301"/>
    <w:rsid w:val="00435568"/>
    <w:rsid w:val="0045743B"/>
    <w:rsid w:val="00465CB3"/>
    <w:rsid w:val="004925D8"/>
    <w:rsid w:val="004943E4"/>
    <w:rsid w:val="004F252A"/>
    <w:rsid w:val="00510325"/>
    <w:rsid w:val="00512CD4"/>
    <w:rsid w:val="005257C3"/>
    <w:rsid w:val="00534C88"/>
    <w:rsid w:val="005368F5"/>
    <w:rsid w:val="00543EF6"/>
    <w:rsid w:val="00545F6D"/>
    <w:rsid w:val="005575B2"/>
    <w:rsid w:val="00561769"/>
    <w:rsid w:val="0057048A"/>
    <w:rsid w:val="005738D0"/>
    <w:rsid w:val="00576D9B"/>
    <w:rsid w:val="005873FC"/>
    <w:rsid w:val="005B53E5"/>
    <w:rsid w:val="005B6865"/>
    <w:rsid w:val="005B6D60"/>
    <w:rsid w:val="005C6055"/>
    <w:rsid w:val="005D3A88"/>
    <w:rsid w:val="005F1C58"/>
    <w:rsid w:val="005F2012"/>
    <w:rsid w:val="005F3ABE"/>
    <w:rsid w:val="0063748C"/>
    <w:rsid w:val="00653ECB"/>
    <w:rsid w:val="00667218"/>
    <w:rsid w:val="00673831"/>
    <w:rsid w:val="00675379"/>
    <w:rsid w:val="0069313C"/>
    <w:rsid w:val="006963DE"/>
    <w:rsid w:val="006A2E5A"/>
    <w:rsid w:val="006E5ED6"/>
    <w:rsid w:val="006F4FD7"/>
    <w:rsid w:val="00701CCB"/>
    <w:rsid w:val="00701FC8"/>
    <w:rsid w:val="007109F4"/>
    <w:rsid w:val="007141DA"/>
    <w:rsid w:val="007161EB"/>
    <w:rsid w:val="007178EC"/>
    <w:rsid w:val="00726711"/>
    <w:rsid w:val="00736888"/>
    <w:rsid w:val="0075534B"/>
    <w:rsid w:val="00781172"/>
    <w:rsid w:val="007867D9"/>
    <w:rsid w:val="0079244C"/>
    <w:rsid w:val="007A7F83"/>
    <w:rsid w:val="007B2684"/>
    <w:rsid w:val="007B35F8"/>
    <w:rsid w:val="007D7AC6"/>
    <w:rsid w:val="007E7762"/>
    <w:rsid w:val="00810508"/>
    <w:rsid w:val="008247CE"/>
    <w:rsid w:val="00834BE6"/>
    <w:rsid w:val="00841A51"/>
    <w:rsid w:val="008476D5"/>
    <w:rsid w:val="00856DFF"/>
    <w:rsid w:val="00876204"/>
    <w:rsid w:val="008776CA"/>
    <w:rsid w:val="0088533A"/>
    <w:rsid w:val="00893B2D"/>
    <w:rsid w:val="008A446C"/>
    <w:rsid w:val="008A6360"/>
    <w:rsid w:val="008C2872"/>
    <w:rsid w:val="008C6AA0"/>
    <w:rsid w:val="008D53FD"/>
    <w:rsid w:val="008E6CD0"/>
    <w:rsid w:val="008F0707"/>
    <w:rsid w:val="008F2F9F"/>
    <w:rsid w:val="00900448"/>
    <w:rsid w:val="00907997"/>
    <w:rsid w:val="009100D8"/>
    <w:rsid w:val="0091052E"/>
    <w:rsid w:val="00911475"/>
    <w:rsid w:val="0091658A"/>
    <w:rsid w:val="00932D65"/>
    <w:rsid w:val="00932EB8"/>
    <w:rsid w:val="00942A15"/>
    <w:rsid w:val="009576CA"/>
    <w:rsid w:val="00961F46"/>
    <w:rsid w:val="00963014"/>
    <w:rsid w:val="00964299"/>
    <w:rsid w:val="00976B77"/>
    <w:rsid w:val="00976EA3"/>
    <w:rsid w:val="0098038D"/>
    <w:rsid w:val="0099705C"/>
    <w:rsid w:val="00997B5D"/>
    <w:rsid w:val="009A7834"/>
    <w:rsid w:val="009C5129"/>
    <w:rsid w:val="009D5369"/>
    <w:rsid w:val="00A0208F"/>
    <w:rsid w:val="00A1585F"/>
    <w:rsid w:val="00A209FB"/>
    <w:rsid w:val="00A23D22"/>
    <w:rsid w:val="00A24DEF"/>
    <w:rsid w:val="00A46864"/>
    <w:rsid w:val="00A52D38"/>
    <w:rsid w:val="00A54D3E"/>
    <w:rsid w:val="00A601BE"/>
    <w:rsid w:val="00A63AE7"/>
    <w:rsid w:val="00A64AC9"/>
    <w:rsid w:val="00A70B40"/>
    <w:rsid w:val="00A73E4E"/>
    <w:rsid w:val="00A81ECF"/>
    <w:rsid w:val="00A964AE"/>
    <w:rsid w:val="00AA17F5"/>
    <w:rsid w:val="00AB46C1"/>
    <w:rsid w:val="00AC3A01"/>
    <w:rsid w:val="00AC4E99"/>
    <w:rsid w:val="00AC51F0"/>
    <w:rsid w:val="00AE6287"/>
    <w:rsid w:val="00AF08AD"/>
    <w:rsid w:val="00AF6969"/>
    <w:rsid w:val="00AF704D"/>
    <w:rsid w:val="00B0583C"/>
    <w:rsid w:val="00B06F76"/>
    <w:rsid w:val="00B27791"/>
    <w:rsid w:val="00B40112"/>
    <w:rsid w:val="00B45AA8"/>
    <w:rsid w:val="00B577CC"/>
    <w:rsid w:val="00B6299A"/>
    <w:rsid w:val="00B676A0"/>
    <w:rsid w:val="00B94294"/>
    <w:rsid w:val="00B94E7C"/>
    <w:rsid w:val="00BA208E"/>
    <w:rsid w:val="00BA726F"/>
    <w:rsid w:val="00BF04F0"/>
    <w:rsid w:val="00C01427"/>
    <w:rsid w:val="00C13BFD"/>
    <w:rsid w:val="00C262DB"/>
    <w:rsid w:val="00C34BD8"/>
    <w:rsid w:val="00C53B88"/>
    <w:rsid w:val="00C55205"/>
    <w:rsid w:val="00C56CC3"/>
    <w:rsid w:val="00C847E0"/>
    <w:rsid w:val="00CA175B"/>
    <w:rsid w:val="00CB28B4"/>
    <w:rsid w:val="00CC7453"/>
    <w:rsid w:val="00CE133F"/>
    <w:rsid w:val="00CE5CA2"/>
    <w:rsid w:val="00CE606D"/>
    <w:rsid w:val="00CE6BF2"/>
    <w:rsid w:val="00D40D57"/>
    <w:rsid w:val="00D43295"/>
    <w:rsid w:val="00D63CFD"/>
    <w:rsid w:val="00D66F65"/>
    <w:rsid w:val="00D74F94"/>
    <w:rsid w:val="00D77166"/>
    <w:rsid w:val="00D86156"/>
    <w:rsid w:val="00D9157D"/>
    <w:rsid w:val="00DA738A"/>
    <w:rsid w:val="00DB0EF3"/>
    <w:rsid w:val="00DC2101"/>
    <w:rsid w:val="00DE28ED"/>
    <w:rsid w:val="00DF2D86"/>
    <w:rsid w:val="00E13949"/>
    <w:rsid w:val="00E15E5C"/>
    <w:rsid w:val="00E16D3F"/>
    <w:rsid w:val="00E17212"/>
    <w:rsid w:val="00E25FE4"/>
    <w:rsid w:val="00E27E4D"/>
    <w:rsid w:val="00E32397"/>
    <w:rsid w:val="00E37ED9"/>
    <w:rsid w:val="00E5448D"/>
    <w:rsid w:val="00E73C02"/>
    <w:rsid w:val="00E92A5D"/>
    <w:rsid w:val="00E93D07"/>
    <w:rsid w:val="00E95B19"/>
    <w:rsid w:val="00E9756E"/>
    <w:rsid w:val="00EA4AC4"/>
    <w:rsid w:val="00EA6C9E"/>
    <w:rsid w:val="00EA7E73"/>
    <w:rsid w:val="00EF63B5"/>
    <w:rsid w:val="00F16A7D"/>
    <w:rsid w:val="00F327A0"/>
    <w:rsid w:val="00F33EB9"/>
    <w:rsid w:val="00F516B4"/>
    <w:rsid w:val="00F6259C"/>
    <w:rsid w:val="00F62C1F"/>
    <w:rsid w:val="00F71812"/>
    <w:rsid w:val="00F72DDF"/>
    <w:rsid w:val="00F8420F"/>
    <w:rsid w:val="00FA1B1E"/>
    <w:rsid w:val="00FA640D"/>
    <w:rsid w:val="00FA7310"/>
    <w:rsid w:val="00FB0426"/>
    <w:rsid w:val="00FD2A09"/>
    <w:rsid w:val="00FD63F2"/>
    <w:rsid w:val="00FE0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620009C2-5030-43D4-9B26-F9B9738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Pagrindinistekstas">
    <w:name w:val="Body Text"/>
    <w:basedOn w:val="prastasis"/>
    <w:link w:val="PagrindinistekstasDiagrama"/>
    <w:uiPriority w:val="99"/>
    <w:semiHidden/>
    <w:unhideWhenUsed/>
    <w:rsid w:val="003679B8"/>
    <w:pPr>
      <w:jc w:val="both"/>
    </w:pPr>
    <w:rPr>
      <w:sz w:val="22"/>
      <w:szCs w:val="22"/>
      <w:lang w:val="en-US"/>
    </w:rPr>
  </w:style>
  <w:style w:type="character" w:customStyle="1" w:styleId="PagrindinistekstasDiagrama">
    <w:name w:val="Pagrindinis tekstas Diagrama"/>
    <w:basedOn w:val="Numatytasispastraiposriftas"/>
    <w:link w:val="Pagrindinistekstas"/>
    <w:uiPriority w:val="99"/>
    <w:semiHidden/>
    <w:rsid w:val="003679B8"/>
    <w:rPr>
      <w:rFonts w:ascii="Times New Roman" w:eastAsia="Times New Roman" w:hAnsi="Times New Roman" w:cs="Times New Roman"/>
      <w:lang w:val="en-US"/>
    </w:rPr>
  </w:style>
  <w:style w:type="paragraph" w:styleId="Pagrindiniotekstotrauka">
    <w:name w:val="Body Text Indent"/>
    <w:basedOn w:val="prastasis"/>
    <w:link w:val="PagrindiniotekstotraukaDiagrama"/>
    <w:uiPriority w:val="99"/>
    <w:semiHidden/>
    <w:unhideWhenUsed/>
    <w:rsid w:val="003679B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679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167952">
      <w:bodyDiv w:val="1"/>
      <w:marLeft w:val="0"/>
      <w:marRight w:val="0"/>
      <w:marTop w:val="0"/>
      <w:marBottom w:val="0"/>
      <w:divBdr>
        <w:top w:val="none" w:sz="0" w:space="0" w:color="auto"/>
        <w:left w:val="none" w:sz="0" w:space="0" w:color="auto"/>
        <w:bottom w:val="none" w:sz="0" w:space="0" w:color="auto"/>
        <w:right w:val="none" w:sz="0" w:space="0" w:color="auto"/>
      </w:divBdr>
    </w:div>
    <w:div w:id="1655790016">
      <w:bodyDiv w:val="1"/>
      <w:marLeft w:val="0"/>
      <w:marRight w:val="0"/>
      <w:marTop w:val="0"/>
      <w:marBottom w:val="0"/>
      <w:divBdr>
        <w:top w:val="none" w:sz="0" w:space="0" w:color="auto"/>
        <w:left w:val="none" w:sz="0" w:space="0" w:color="auto"/>
        <w:bottom w:val="none" w:sz="0" w:space="0" w:color="auto"/>
        <w:right w:val="none" w:sz="0" w:space="0" w:color="auto"/>
      </w:divBdr>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FC8A-2447-405D-AA72-B5489E4B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1847</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4</cp:revision>
  <dcterms:created xsi:type="dcterms:W3CDTF">2019-11-18T10:48:00Z</dcterms:created>
  <dcterms:modified xsi:type="dcterms:W3CDTF">2019-11-20T09:59:00Z</dcterms:modified>
</cp:coreProperties>
</file>