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C700C" w14:textId="1E49B1BF" w:rsidR="004F62AA" w:rsidRPr="00B778CC" w:rsidRDefault="00B778CC" w:rsidP="00B778CC">
      <w:pPr>
        <w:tabs>
          <w:tab w:val="center" w:pos="4153"/>
          <w:tab w:val="right" w:pos="8306"/>
        </w:tabs>
        <w:spacing w:line="259" w:lineRule="auto"/>
        <w:jc w:val="right"/>
        <w:rPr>
          <w:b/>
          <w:lang w:eastAsia="lt-LT"/>
        </w:rPr>
      </w:pPr>
      <w:r w:rsidRPr="00B778CC">
        <w:rPr>
          <w:b/>
          <w:lang w:eastAsia="lt-LT"/>
        </w:rPr>
        <w:t>Projektas</w:t>
      </w:r>
    </w:p>
    <w:p w14:paraId="0D2C700D" w14:textId="77777777" w:rsidR="004F62AA" w:rsidRDefault="004F62AA">
      <w:pPr>
        <w:rPr>
          <w:sz w:val="10"/>
          <w:szCs w:val="10"/>
        </w:rPr>
      </w:pPr>
    </w:p>
    <w:p w14:paraId="7A4568F0" w14:textId="77777777" w:rsidR="00B778CC" w:rsidRDefault="00B778CC" w:rsidP="00B778CC">
      <w:pPr>
        <w:ind w:left="6532" w:firstLine="284"/>
        <w:rPr>
          <w:b/>
          <w:szCs w:val="24"/>
        </w:rPr>
      </w:pPr>
    </w:p>
    <w:p w14:paraId="0C34AF9A" w14:textId="77777777" w:rsidR="00B778CC" w:rsidRDefault="00B778CC" w:rsidP="00B778CC">
      <w:pPr>
        <w:pStyle w:val="Antrat2"/>
        <w:rPr>
          <w:b/>
          <w:szCs w:val="24"/>
        </w:rPr>
      </w:pPr>
    </w:p>
    <w:p w14:paraId="53D7C682" w14:textId="77777777" w:rsidR="00B778CC" w:rsidRDefault="00B778CC" w:rsidP="00B778CC">
      <w:pPr>
        <w:pStyle w:val="Antrat2"/>
        <w:rPr>
          <w:b/>
          <w:szCs w:val="24"/>
        </w:rPr>
      </w:pPr>
      <w:r>
        <w:rPr>
          <w:b/>
          <w:szCs w:val="24"/>
        </w:rPr>
        <w:t xml:space="preserve">LIETUVOS RESPUBLIKOS VYRIAUSYBĖ </w:t>
      </w:r>
    </w:p>
    <w:p w14:paraId="0D2C700F" w14:textId="77777777" w:rsidR="004F62AA" w:rsidRDefault="004F62AA">
      <w:pPr>
        <w:jc w:val="center"/>
        <w:rPr>
          <w:caps/>
          <w:lang w:eastAsia="lt-LT"/>
        </w:rPr>
      </w:pPr>
    </w:p>
    <w:p w14:paraId="0D2C7010" w14:textId="77777777" w:rsidR="004F62AA" w:rsidRDefault="00EB7D0B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0D2C7011" w14:textId="51117CC3" w:rsidR="004F62AA" w:rsidRDefault="00EB7D0B" w:rsidP="00635350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 w:rsidR="0051447F" w:rsidRPr="00635350">
        <w:rPr>
          <w:b/>
          <w:szCs w:val="24"/>
          <w:lang w:eastAsia="lt-LT"/>
        </w:rPr>
        <w:t xml:space="preserve">EKONOMIKOS SKATINIMO IR KORONAVIRUSO (COVID-19) </w:t>
      </w:r>
      <w:r w:rsidR="008C0F4B">
        <w:rPr>
          <w:b/>
          <w:szCs w:val="24"/>
          <w:lang w:eastAsia="lt-LT"/>
        </w:rPr>
        <w:t xml:space="preserve">PLITIMO </w:t>
      </w:r>
      <w:r w:rsidR="0051447F" w:rsidRPr="00635350">
        <w:rPr>
          <w:b/>
          <w:szCs w:val="24"/>
          <w:lang w:eastAsia="lt-LT"/>
        </w:rPr>
        <w:t>SUKELTŲ PASEKMIŲ MAŽINIMO PRIEMONIŲ</w:t>
      </w:r>
      <w:r w:rsidR="0051447F">
        <w:rPr>
          <w:b/>
          <w:szCs w:val="24"/>
          <w:lang w:eastAsia="lt-LT"/>
        </w:rPr>
        <w:t xml:space="preserve"> PLANO FINANSAVIMO LĖŠŲ</w:t>
      </w:r>
      <w:r w:rsidR="00635350">
        <w:rPr>
          <w:b/>
          <w:caps/>
          <w:lang w:eastAsia="lt-LT"/>
        </w:rPr>
        <w:t xml:space="preserve"> VALSTYBINĖS IR VIETINĖS REIKŠMĖS KELIAMS</w:t>
      </w:r>
      <w:r w:rsidR="0045644C">
        <w:rPr>
          <w:b/>
          <w:caps/>
          <w:lang w:eastAsia="lt-LT"/>
        </w:rPr>
        <w:t xml:space="preserve"> </w:t>
      </w:r>
      <w:r w:rsidR="00F8304A">
        <w:rPr>
          <w:b/>
          <w:caps/>
          <w:lang w:eastAsia="lt-LT"/>
        </w:rPr>
        <w:t>REKONSTRUOTI,</w:t>
      </w:r>
      <w:r w:rsidR="007277D3">
        <w:rPr>
          <w:b/>
          <w:caps/>
          <w:lang w:eastAsia="lt-LT"/>
        </w:rPr>
        <w:t xml:space="preserve"> </w:t>
      </w:r>
      <w:r w:rsidR="00E2540B">
        <w:rPr>
          <w:b/>
          <w:caps/>
          <w:lang w:eastAsia="lt-LT"/>
        </w:rPr>
        <w:t>taisyti (</w:t>
      </w:r>
      <w:r w:rsidR="007277D3">
        <w:rPr>
          <w:b/>
          <w:caps/>
          <w:lang w:eastAsia="lt-LT"/>
        </w:rPr>
        <w:t>REMONTUOTI</w:t>
      </w:r>
      <w:r w:rsidR="00E2540B">
        <w:rPr>
          <w:b/>
          <w:caps/>
          <w:lang w:eastAsia="lt-LT"/>
        </w:rPr>
        <w:t>)</w:t>
      </w:r>
      <w:r w:rsidR="00635350">
        <w:rPr>
          <w:b/>
          <w:caps/>
          <w:lang w:eastAsia="lt-LT"/>
        </w:rPr>
        <w:t xml:space="preserve"> </w:t>
      </w:r>
      <w:r w:rsidR="0051447F">
        <w:rPr>
          <w:b/>
          <w:caps/>
          <w:lang w:eastAsia="lt-LT"/>
        </w:rPr>
        <w:t>SKYRIMO</w:t>
      </w:r>
    </w:p>
    <w:p w14:paraId="0D2C7012" w14:textId="77777777" w:rsidR="004F62AA" w:rsidRDefault="004F62AA">
      <w:pPr>
        <w:widowControl w:val="0"/>
        <w:jc w:val="center"/>
        <w:rPr>
          <w:b/>
          <w:caps/>
          <w:lang w:eastAsia="lt-LT"/>
        </w:rPr>
      </w:pPr>
    </w:p>
    <w:p w14:paraId="0D2C7013" w14:textId="5C6B6928" w:rsidR="004F62AA" w:rsidRDefault="00EB7D0B">
      <w:pPr>
        <w:ind w:firstLine="62"/>
        <w:jc w:val="center"/>
        <w:rPr>
          <w:lang w:eastAsia="lt-LT"/>
        </w:rPr>
      </w:pPr>
      <w:r>
        <w:rPr>
          <w:lang w:eastAsia="lt-LT"/>
        </w:rPr>
        <w:t>20</w:t>
      </w:r>
      <w:r w:rsidR="00660A17">
        <w:rPr>
          <w:lang w:eastAsia="lt-LT"/>
        </w:rPr>
        <w:t>20</w:t>
      </w:r>
      <w:r>
        <w:rPr>
          <w:lang w:eastAsia="lt-LT"/>
        </w:rPr>
        <w:t xml:space="preserve"> m. </w:t>
      </w:r>
      <w:r w:rsidR="00B778CC">
        <w:rPr>
          <w:lang w:eastAsia="lt-LT"/>
        </w:rPr>
        <w:t xml:space="preserve">                              </w:t>
      </w:r>
      <w:r>
        <w:rPr>
          <w:lang w:eastAsia="lt-LT"/>
        </w:rPr>
        <w:t xml:space="preserve">d. Nr. </w:t>
      </w:r>
    </w:p>
    <w:p w14:paraId="0D2C7014" w14:textId="77777777" w:rsidR="004F62AA" w:rsidRDefault="00EB7D0B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0D2C7015" w14:textId="77777777" w:rsidR="004F62AA" w:rsidRDefault="004F62AA">
      <w:pPr>
        <w:jc w:val="center"/>
        <w:rPr>
          <w:lang w:eastAsia="lt-LT"/>
        </w:rPr>
      </w:pPr>
    </w:p>
    <w:p w14:paraId="0D2C7017" w14:textId="6BE451CE" w:rsidR="004F62AA" w:rsidRDefault="00EB7D0B" w:rsidP="00FB244C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lang w:eastAsia="lt-LT"/>
        </w:rPr>
        <w:t xml:space="preserve">Vadovaudamasi </w:t>
      </w:r>
      <w:r w:rsidR="0088715C" w:rsidRPr="0088715C">
        <w:rPr>
          <w:lang w:eastAsia="lt-LT"/>
        </w:rPr>
        <w:t xml:space="preserve">Lietuvos Respublikos Vyriausybės 2020 m. kovo 16 d. pasitarimo sprendimu (protokolo Nr. 14), kuriuo pritarta Ekonomikos skatinimo ir </w:t>
      </w:r>
      <w:proofErr w:type="spellStart"/>
      <w:r w:rsidR="0088715C" w:rsidRPr="0088715C">
        <w:rPr>
          <w:lang w:eastAsia="lt-LT"/>
        </w:rPr>
        <w:t>koronaviruso</w:t>
      </w:r>
      <w:proofErr w:type="spellEnd"/>
      <w:r w:rsidR="0088715C" w:rsidRPr="0088715C">
        <w:rPr>
          <w:lang w:eastAsia="lt-LT"/>
        </w:rPr>
        <w:t xml:space="preserve"> (COVID-19) plitimo sukeltų pasekmių mažinimo priemonių planui</w:t>
      </w:r>
      <w:r w:rsidR="00204FE8">
        <w:rPr>
          <w:lang w:eastAsia="lt-LT"/>
        </w:rPr>
        <w:t xml:space="preserve"> (toliau </w:t>
      </w:r>
      <w:r w:rsidR="00204FE8" w:rsidRPr="0040325C">
        <w:rPr>
          <w:szCs w:val="24"/>
          <w:lang w:eastAsia="lt-LT"/>
        </w:rPr>
        <w:t>–</w:t>
      </w:r>
      <w:r w:rsidR="00204FE8">
        <w:rPr>
          <w:szCs w:val="24"/>
          <w:lang w:eastAsia="lt-LT"/>
        </w:rPr>
        <w:t xml:space="preserve"> Planas)</w:t>
      </w:r>
      <w:r w:rsidR="009205C0">
        <w:rPr>
          <w:lang w:eastAsia="lt-LT"/>
        </w:rPr>
        <w:t xml:space="preserve"> </w:t>
      </w:r>
      <w:r w:rsidR="00DE53E7">
        <w:rPr>
          <w:color w:val="000000"/>
        </w:rPr>
        <w:t>ir kuriant naudą visuomenei</w:t>
      </w:r>
      <w:bookmarkStart w:id="0" w:name="_GoBack"/>
      <w:bookmarkEnd w:id="0"/>
      <w:r w:rsidR="0088715C">
        <w:rPr>
          <w:lang w:eastAsia="lt-LT"/>
        </w:rPr>
        <w:t xml:space="preserve">, </w:t>
      </w: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5509A22C" w14:textId="2B8D3884" w:rsidR="0088715C" w:rsidRDefault="0088715C" w:rsidP="00FB244C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lang w:eastAsia="lt-LT"/>
        </w:rPr>
      </w:pPr>
      <w:r>
        <w:rPr>
          <w:lang w:eastAsia="lt-LT"/>
        </w:rPr>
        <w:t>Skirti 1</w:t>
      </w:r>
      <w:r w:rsidR="009205C0">
        <w:rPr>
          <w:lang w:eastAsia="lt-LT"/>
        </w:rPr>
        <w:t>5</w:t>
      </w:r>
      <w:r>
        <w:rPr>
          <w:lang w:eastAsia="lt-LT"/>
        </w:rPr>
        <w:t>0 000 tūkst. eurų</w:t>
      </w:r>
      <w:r w:rsidR="0051447F">
        <w:rPr>
          <w:lang w:eastAsia="lt-LT"/>
        </w:rPr>
        <w:t xml:space="preserve"> Plano finansavimo lėšų valstybinės ir vietinės reikšmės keliams </w:t>
      </w:r>
      <w:r w:rsidR="00F8304A">
        <w:rPr>
          <w:lang w:eastAsia="lt-LT"/>
        </w:rPr>
        <w:t xml:space="preserve">rekonstruoti, </w:t>
      </w:r>
      <w:r w:rsidR="00C40D89">
        <w:rPr>
          <w:lang w:eastAsia="lt-LT"/>
        </w:rPr>
        <w:t>taisyti (</w:t>
      </w:r>
      <w:r w:rsidR="0051447F">
        <w:rPr>
          <w:lang w:eastAsia="lt-LT"/>
        </w:rPr>
        <w:t>remontuoti</w:t>
      </w:r>
      <w:r w:rsidR="00C40D89">
        <w:rPr>
          <w:lang w:eastAsia="lt-LT"/>
        </w:rPr>
        <w:t>)</w:t>
      </w:r>
      <w:r w:rsidR="008C0F4B">
        <w:rPr>
          <w:lang w:eastAsia="lt-LT"/>
        </w:rPr>
        <w:t>.</w:t>
      </w:r>
    </w:p>
    <w:p w14:paraId="2E242045" w14:textId="5442E5F8" w:rsidR="0088715C" w:rsidRDefault="0088715C" w:rsidP="00FB244C">
      <w:pPr>
        <w:pStyle w:val="Sraopastraipa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lang w:eastAsia="lt-LT"/>
        </w:rPr>
      </w:pPr>
      <w:r>
        <w:rPr>
          <w:lang w:eastAsia="lt-LT"/>
        </w:rPr>
        <w:t>Pavesti Lietuvos Respublikos susisiekimo ministerijai</w:t>
      </w:r>
      <w:r w:rsidR="00DE53E7">
        <w:rPr>
          <w:lang w:eastAsia="lt-LT"/>
        </w:rPr>
        <w:t xml:space="preserve"> arba jos įgaliotai institucijai</w:t>
      </w:r>
      <w:r>
        <w:rPr>
          <w:lang w:eastAsia="lt-LT"/>
        </w:rPr>
        <w:t>:</w:t>
      </w:r>
    </w:p>
    <w:p w14:paraId="23977DAF" w14:textId="17FB64F0" w:rsidR="00743A5E" w:rsidRDefault="00D817E7" w:rsidP="00830270">
      <w:pPr>
        <w:pStyle w:val="Sraopastraipa"/>
        <w:widowControl w:val="0"/>
        <w:numPr>
          <w:ilvl w:val="1"/>
          <w:numId w:val="1"/>
        </w:numPr>
        <w:tabs>
          <w:tab w:val="left" w:pos="1134"/>
        </w:tabs>
        <w:spacing w:line="276" w:lineRule="auto"/>
        <w:ind w:left="0" w:firstLine="720"/>
        <w:jc w:val="both"/>
        <w:rPr>
          <w:lang w:eastAsia="lt-LT"/>
        </w:rPr>
      </w:pPr>
      <w:r>
        <w:rPr>
          <w:lang w:eastAsia="lt-LT"/>
        </w:rPr>
        <w:t xml:space="preserve">skubos tvarka </w:t>
      </w:r>
      <w:r w:rsidR="0088715C">
        <w:rPr>
          <w:lang w:eastAsia="lt-LT"/>
        </w:rPr>
        <w:t xml:space="preserve">parengti ir patvirtinti </w:t>
      </w:r>
      <w:r w:rsidR="00AB605A" w:rsidRPr="00AB605A">
        <w:rPr>
          <w:szCs w:val="24"/>
          <w:lang w:eastAsia="lt-LT"/>
        </w:rPr>
        <w:t xml:space="preserve">Ekonomikos skatinimo ir </w:t>
      </w:r>
      <w:proofErr w:type="spellStart"/>
      <w:r w:rsidR="00AB605A" w:rsidRPr="00AB605A">
        <w:rPr>
          <w:szCs w:val="24"/>
          <w:lang w:eastAsia="lt-LT"/>
        </w:rPr>
        <w:t>koronaviruso</w:t>
      </w:r>
      <w:proofErr w:type="spellEnd"/>
      <w:r w:rsidR="00AB605A" w:rsidRPr="00AB605A">
        <w:rPr>
          <w:szCs w:val="24"/>
          <w:lang w:eastAsia="lt-LT"/>
        </w:rPr>
        <w:t xml:space="preserve"> (COVID-19) </w:t>
      </w:r>
      <w:r w:rsidR="00204FE8">
        <w:rPr>
          <w:szCs w:val="24"/>
          <w:lang w:eastAsia="lt-LT"/>
        </w:rPr>
        <w:t xml:space="preserve">plitimo </w:t>
      </w:r>
      <w:r w:rsidR="00AB605A" w:rsidRPr="00AB605A">
        <w:rPr>
          <w:szCs w:val="24"/>
          <w:lang w:eastAsia="lt-LT"/>
        </w:rPr>
        <w:t>sukeltų pasekmių mažinimo priemonių plano finansavimo lėšų valstybinės ir vietinės reikšmės keliams</w:t>
      </w:r>
      <w:r w:rsidR="00C40D89">
        <w:rPr>
          <w:szCs w:val="24"/>
          <w:lang w:eastAsia="lt-LT"/>
        </w:rPr>
        <w:t xml:space="preserve"> </w:t>
      </w:r>
      <w:r w:rsidR="00F8304A">
        <w:rPr>
          <w:szCs w:val="24"/>
          <w:lang w:eastAsia="lt-LT"/>
        </w:rPr>
        <w:t xml:space="preserve">rekonstruoti, </w:t>
      </w:r>
      <w:r w:rsidR="00C40D89">
        <w:rPr>
          <w:szCs w:val="24"/>
          <w:lang w:eastAsia="lt-LT"/>
        </w:rPr>
        <w:t>taisyti</w:t>
      </w:r>
      <w:r w:rsidR="00AB605A" w:rsidRPr="00AB605A">
        <w:rPr>
          <w:szCs w:val="24"/>
          <w:lang w:eastAsia="lt-LT"/>
        </w:rPr>
        <w:t xml:space="preserve"> </w:t>
      </w:r>
      <w:r w:rsidR="00C40D89">
        <w:rPr>
          <w:szCs w:val="24"/>
          <w:lang w:eastAsia="lt-LT"/>
        </w:rPr>
        <w:t>(</w:t>
      </w:r>
      <w:r w:rsidR="00AB605A" w:rsidRPr="00AB605A">
        <w:rPr>
          <w:szCs w:val="24"/>
          <w:lang w:eastAsia="lt-LT"/>
        </w:rPr>
        <w:t>remontuoti</w:t>
      </w:r>
      <w:r w:rsidR="00C40D89">
        <w:rPr>
          <w:szCs w:val="24"/>
          <w:lang w:eastAsia="lt-LT"/>
        </w:rPr>
        <w:t>)</w:t>
      </w:r>
      <w:r w:rsidR="00AB605A" w:rsidRPr="00AB605A">
        <w:rPr>
          <w:szCs w:val="24"/>
          <w:lang w:eastAsia="lt-LT"/>
        </w:rPr>
        <w:t xml:space="preserve"> paskirstymo 2020 metais tvarkos aprašą</w:t>
      </w:r>
      <w:r w:rsidR="0088715C">
        <w:rPr>
          <w:lang w:eastAsia="lt-LT"/>
        </w:rPr>
        <w:t>;</w:t>
      </w:r>
    </w:p>
    <w:p w14:paraId="134BB974" w14:textId="32F3D7E5" w:rsidR="009205C0" w:rsidRDefault="008C0F4B" w:rsidP="00FB244C">
      <w:pPr>
        <w:pStyle w:val="Sraopastraipa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lang w:eastAsia="lt-LT"/>
        </w:rPr>
      </w:pPr>
      <w:r>
        <w:rPr>
          <w:lang w:eastAsia="lt-LT"/>
        </w:rPr>
        <w:t>u</w:t>
      </w:r>
      <w:r w:rsidR="0088715C">
        <w:rPr>
          <w:lang w:eastAsia="lt-LT"/>
        </w:rPr>
        <w:t>žtikrinti</w:t>
      </w:r>
      <w:r w:rsidR="00AB605A">
        <w:rPr>
          <w:lang w:eastAsia="lt-LT"/>
        </w:rPr>
        <w:t xml:space="preserve"> </w:t>
      </w:r>
      <w:r w:rsidR="00204FE8">
        <w:rPr>
          <w:szCs w:val="24"/>
          <w:lang w:eastAsia="lt-LT"/>
        </w:rPr>
        <w:t>P</w:t>
      </w:r>
      <w:r w:rsidR="00AB605A" w:rsidRPr="00B80616">
        <w:rPr>
          <w:szCs w:val="24"/>
          <w:lang w:eastAsia="lt-LT"/>
        </w:rPr>
        <w:t xml:space="preserve">lano finansavimo lėšų valstybinės ir vietinės reikšmės keliams </w:t>
      </w:r>
      <w:r w:rsidR="00F8304A">
        <w:rPr>
          <w:szCs w:val="24"/>
          <w:lang w:eastAsia="lt-LT"/>
        </w:rPr>
        <w:t xml:space="preserve">rekonstruoti, </w:t>
      </w:r>
      <w:r w:rsidR="00C40D89">
        <w:rPr>
          <w:szCs w:val="24"/>
          <w:lang w:eastAsia="lt-LT"/>
        </w:rPr>
        <w:t>taisyti (</w:t>
      </w:r>
      <w:r w:rsidR="00AB605A" w:rsidRPr="00B80616">
        <w:rPr>
          <w:szCs w:val="24"/>
          <w:lang w:eastAsia="lt-LT"/>
        </w:rPr>
        <w:t>remontuoti</w:t>
      </w:r>
      <w:r w:rsidR="00C40D89">
        <w:rPr>
          <w:szCs w:val="24"/>
          <w:lang w:eastAsia="lt-LT"/>
        </w:rPr>
        <w:t>)</w:t>
      </w:r>
      <w:r w:rsidR="00AB605A" w:rsidRPr="00B80616">
        <w:rPr>
          <w:szCs w:val="24"/>
          <w:lang w:eastAsia="lt-LT"/>
        </w:rPr>
        <w:t xml:space="preserve"> paskirstymo 2020 metais </w:t>
      </w:r>
      <w:r w:rsidR="00AB605A">
        <w:rPr>
          <w:lang w:eastAsia="lt-LT"/>
        </w:rPr>
        <w:t>paskirstymo ir</w:t>
      </w:r>
      <w:r w:rsidR="007277D3">
        <w:rPr>
          <w:lang w:eastAsia="lt-LT"/>
        </w:rPr>
        <w:t xml:space="preserve"> naudojimo pagal paskirtį</w:t>
      </w:r>
      <w:r w:rsidR="0088715C">
        <w:rPr>
          <w:lang w:eastAsia="lt-LT"/>
        </w:rPr>
        <w:t xml:space="preserve"> kontrolę</w:t>
      </w:r>
      <w:r w:rsidR="00D403EB">
        <w:rPr>
          <w:lang w:eastAsia="lt-LT"/>
        </w:rPr>
        <w:t>.</w:t>
      </w:r>
    </w:p>
    <w:p w14:paraId="6D6E44A9" w14:textId="77777777" w:rsidR="00EB7D0B" w:rsidRDefault="00EB7D0B">
      <w:pPr>
        <w:tabs>
          <w:tab w:val="center" w:pos="-7800"/>
          <w:tab w:val="left" w:pos="6237"/>
          <w:tab w:val="right" w:pos="8306"/>
        </w:tabs>
      </w:pPr>
    </w:p>
    <w:p w14:paraId="3574896C" w14:textId="77777777" w:rsidR="00EB7D0B" w:rsidRDefault="00EB7D0B">
      <w:pPr>
        <w:tabs>
          <w:tab w:val="center" w:pos="-7800"/>
          <w:tab w:val="left" w:pos="6237"/>
          <w:tab w:val="right" w:pos="8306"/>
        </w:tabs>
      </w:pPr>
    </w:p>
    <w:p w14:paraId="52C8C95A" w14:textId="77777777" w:rsidR="00EB7D0B" w:rsidRDefault="00EB7D0B">
      <w:pPr>
        <w:tabs>
          <w:tab w:val="center" w:pos="-7800"/>
          <w:tab w:val="left" w:pos="6237"/>
          <w:tab w:val="right" w:pos="8306"/>
        </w:tabs>
      </w:pPr>
    </w:p>
    <w:p w14:paraId="0D2C701D" w14:textId="59AA45CF" w:rsidR="004F62AA" w:rsidRDefault="00EB7D0B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0D2C701E" w14:textId="77777777" w:rsidR="004F62AA" w:rsidRDefault="004F62A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D2C701F" w14:textId="77777777" w:rsidR="004F62AA" w:rsidRDefault="004F62A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D2C7020" w14:textId="77777777" w:rsidR="004F62AA" w:rsidRDefault="004F62A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D2C7022" w14:textId="74450C35" w:rsidR="004F62AA" w:rsidRDefault="00EB7D0B" w:rsidP="00EB7D0B">
      <w:pPr>
        <w:tabs>
          <w:tab w:val="center" w:pos="-7800"/>
          <w:tab w:val="left" w:pos="6237"/>
          <w:tab w:val="right" w:pos="8306"/>
        </w:tabs>
      </w:pPr>
      <w:r>
        <w:rPr>
          <w:lang w:eastAsia="lt-LT"/>
        </w:rPr>
        <w:t>Susisiekimo ministras</w:t>
      </w:r>
      <w:r>
        <w:rPr>
          <w:lang w:eastAsia="lt-LT"/>
        </w:rPr>
        <w:tab/>
      </w:r>
      <w:r>
        <w:rPr>
          <w:lang w:eastAsia="lt-LT"/>
        </w:rPr>
        <w:tab/>
      </w:r>
    </w:p>
    <w:p w14:paraId="37CF4B85" w14:textId="77777777" w:rsidR="00917579" w:rsidRDefault="00917579" w:rsidP="0091757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0D2C7024" w14:textId="77777777" w:rsidR="004F62AA" w:rsidRDefault="004F62AA">
      <w:pPr>
        <w:tabs>
          <w:tab w:val="left" w:pos="6237"/>
          <w:tab w:val="right" w:pos="8306"/>
        </w:tabs>
        <w:rPr>
          <w:color w:val="000000"/>
          <w:lang w:eastAsia="lt-LT"/>
        </w:rPr>
      </w:pPr>
    </w:p>
    <w:sectPr w:rsidR="004F62AA" w:rsidSect="00EB7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02A26" w16cex:dateUtc="2020-04-14T09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90039" w14:textId="77777777" w:rsidR="00EE7E70" w:rsidRDefault="00EE7E7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1A3A84A" w14:textId="77777777" w:rsidR="00EE7E70" w:rsidRDefault="00EE7E7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C70AB" w14:textId="77777777" w:rsidR="004F62AA" w:rsidRDefault="004F62A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C70AC" w14:textId="77777777" w:rsidR="004F62AA" w:rsidRDefault="004F62A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C70AE" w14:textId="77777777" w:rsidR="004F62AA" w:rsidRDefault="004F62A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2AFF8" w14:textId="77777777" w:rsidR="00EE7E70" w:rsidRDefault="00EE7E7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F9C0FF1" w14:textId="77777777" w:rsidR="00EE7E70" w:rsidRDefault="00EE7E7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C70A7" w14:textId="77777777" w:rsidR="004F62AA" w:rsidRDefault="00EB7D0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D2C70A8" w14:textId="77777777" w:rsidR="004F62AA" w:rsidRDefault="004F62A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C70A9" w14:textId="77777777" w:rsidR="004F62AA" w:rsidRDefault="00EB7D0B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E2D5D">
      <w:rPr>
        <w:noProof/>
        <w:lang w:eastAsia="lt-LT"/>
      </w:rPr>
      <w:t>2</w:t>
    </w:r>
    <w:r>
      <w:rPr>
        <w:lang w:eastAsia="lt-LT"/>
      </w:rPr>
      <w:fldChar w:fldCharType="end"/>
    </w:r>
  </w:p>
  <w:p w14:paraId="0D2C70AA" w14:textId="77777777" w:rsidR="004F62AA" w:rsidRDefault="004F62A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C70AD" w14:textId="77777777" w:rsidR="004F62AA" w:rsidRDefault="004F62AA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111C0"/>
    <w:multiLevelType w:val="multilevel"/>
    <w:tmpl w:val="EDBA97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0E"/>
    <w:rsid w:val="00155769"/>
    <w:rsid w:val="00204FE8"/>
    <w:rsid w:val="00207DF8"/>
    <w:rsid w:val="002837CF"/>
    <w:rsid w:val="002B03E3"/>
    <w:rsid w:val="002E2D5D"/>
    <w:rsid w:val="00310099"/>
    <w:rsid w:val="003136F8"/>
    <w:rsid w:val="003356E3"/>
    <w:rsid w:val="00455BF4"/>
    <w:rsid w:val="0045644C"/>
    <w:rsid w:val="004902B6"/>
    <w:rsid w:val="004B03CA"/>
    <w:rsid w:val="004B42CD"/>
    <w:rsid w:val="004E3549"/>
    <w:rsid w:val="004F4E6A"/>
    <w:rsid w:val="004F62AA"/>
    <w:rsid w:val="005055FD"/>
    <w:rsid w:val="0051447F"/>
    <w:rsid w:val="00635350"/>
    <w:rsid w:val="00660A17"/>
    <w:rsid w:val="007008C4"/>
    <w:rsid w:val="007277D3"/>
    <w:rsid w:val="00743A5E"/>
    <w:rsid w:val="007758C2"/>
    <w:rsid w:val="0078303B"/>
    <w:rsid w:val="00793C2B"/>
    <w:rsid w:val="007A1E34"/>
    <w:rsid w:val="00815FEF"/>
    <w:rsid w:val="00817196"/>
    <w:rsid w:val="00830270"/>
    <w:rsid w:val="00832A0E"/>
    <w:rsid w:val="00856E22"/>
    <w:rsid w:val="0088715C"/>
    <w:rsid w:val="008C0F4B"/>
    <w:rsid w:val="00917579"/>
    <w:rsid w:val="009205C0"/>
    <w:rsid w:val="00935C30"/>
    <w:rsid w:val="009D0D13"/>
    <w:rsid w:val="00AB605A"/>
    <w:rsid w:val="00AB7BF3"/>
    <w:rsid w:val="00B778CC"/>
    <w:rsid w:val="00B830A6"/>
    <w:rsid w:val="00C369BA"/>
    <w:rsid w:val="00C40D89"/>
    <w:rsid w:val="00D202AD"/>
    <w:rsid w:val="00D403EB"/>
    <w:rsid w:val="00D678A3"/>
    <w:rsid w:val="00D817E7"/>
    <w:rsid w:val="00DD2137"/>
    <w:rsid w:val="00DE53E7"/>
    <w:rsid w:val="00DF3611"/>
    <w:rsid w:val="00E2540B"/>
    <w:rsid w:val="00E34E34"/>
    <w:rsid w:val="00EB7D0B"/>
    <w:rsid w:val="00EE7E70"/>
    <w:rsid w:val="00F27F4D"/>
    <w:rsid w:val="00F8304A"/>
    <w:rsid w:val="00FB244C"/>
    <w:rsid w:val="00FB5FE4"/>
    <w:rsid w:val="00FC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2C700A"/>
  <w15:docId w15:val="{499EB267-9391-457B-9456-F0AF38BE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aliases w:val="Skyrius"/>
    <w:basedOn w:val="prastasis"/>
    <w:next w:val="prastasis"/>
    <w:link w:val="Antrat2Diagrama"/>
    <w:unhideWhenUsed/>
    <w:qFormat/>
    <w:rsid w:val="00B778CC"/>
    <w:pPr>
      <w:keepNext/>
      <w:jc w:val="center"/>
      <w:outlineLvl w:val="1"/>
    </w:pPr>
    <w:rPr>
      <w:cap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Skyrius Diagrama"/>
    <w:basedOn w:val="Numatytasispastraiposriftas"/>
    <w:link w:val="Antrat2"/>
    <w:rsid w:val="00B778CC"/>
    <w:rPr>
      <w:caps/>
      <w:lang w:eastAsia="lt-LT"/>
    </w:rPr>
  </w:style>
  <w:style w:type="paragraph" w:styleId="Antrats">
    <w:name w:val="header"/>
    <w:aliases w:val="Char,Diagrama"/>
    <w:basedOn w:val="prastasis"/>
    <w:link w:val="AntratsDiagrama"/>
    <w:rsid w:val="00917579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917579"/>
    <w:rPr>
      <w:lang w:eastAsia="lt-LT"/>
    </w:rPr>
  </w:style>
  <w:style w:type="paragraph" w:styleId="Sraopastraipa">
    <w:name w:val="List Paragraph"/>
    <w:basedOn w:val="prastasis"/>
    <w:rsid w:val="0088715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9205C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205C0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DE53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E53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E53E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E53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E53E7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Aleksandras Stupenko</dc:creator>
  <cp:lastModifiedBy>Tomas Pilukas</cp:lastModifiedBy>
  <cp:revision>4</cp:revision>
  <cp:lastPrinted>2017-07-10T05:31:00Z</cp:lastPrinted>
  <dcterms:created xsi:type="dcterms:W3CDTF">2020-04-14T11:04:00Z</dcterms:created>
  <dcterms:modified xsi:type="dcterms:W3CDTF">2020-04-14T13:22:00Z</dcterms:modified>
</cp:coreProperties>
</file>