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7B" w:rsidRDefault="00150A7B" w:rsidP="00150A7B">
      <w:pPr>
        <w:jc w:val="center"/>
        <w:rPr>
          <w:rFonts w:ascii="Helvetica" w:hAnsi="Helvetica"/>
        </w:rPr>
      </w:pPr>
      <w:r>
        <w:rPr>
          <w:noProof/>
          <w:lang w:eastAsia="lt-LT"/>
        </w:rPr>
        <w:drawing>
          <wp:inline distT="0" distB="0" distL="0" distR="0" wp14:anchorId="5DCB17F3" wp14:editId="5362B17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Default="00150A7B" w:rsidP="00150A7B">
      <w:pPr>
        <w:jc w:val="center"/>
        <w:rPr>
          <w:b/>
        </w:rPr>
      </w:pPr>
    </w:p>
    <w:p w:rsidR="00150A7B" w:rsidRPr="00083FA2" w:rsidRDefault="00150A7B" w:rsidP="00150A7B">
      <w:pPr>
        <w:pStyle w:val="Heading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:rsidR="00150A7B" w:rsidRPr="0048795D" w:rsidRDefault="00150A7B" w:rsidP="00150A7B">
      <w:pPr>
        <w:pStyle w:val="Caption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:rsidTr="00E80541">
        <w:trPr>
          <w:trHeight w:hRule="exact" w:val="698"/>
          <w:jc w:val="center"/>
        </w:trPr>
        <w:tc>
          <w:tcPr>
            <w:tcW w:w="9402" w:type="dxa"/>
          </w:tcPr>
          <w:p w:rsidR="00150A7B" w:rsidRDefault="00150A7B" w:rsidP="00E80541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:rsidR="00150A7B" w:rsidRPr="0048795D" w:rsidRDefault="00150A7B" w:rsidP="00C406A5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10" w:history="1">
              <w:r w:rsidRPr="00AC353D">
                <w:rPr>
                  <w:rStyle w:val="Hyperlink"/>
                  <w:sz w:val="20"/>
                </w:rPr>
                <w:t>etd</w:t>
              </w:r>
              <w:r w:rsidRPr="00031332">
                <w:rPr>
                  <w:rStyle w:val="Hyperlink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p w:rsidR="00150A7B" w:rsidRPr="0048795D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1322C2" w:rsidP="00450466">
            <w:pPr>
              <w:ind w:right="-52"/>
            </w:pPr>
            <w:r>
              <w:t>2019-04</w:t>
            </w:r>
            <w:bookmarkStart w:id="0" w:name="_GoBack"/>
            <w:bookmarkEnd w:id="0"/>
            <w:r w:rsidR="00961C4F" w:rsidRPr="00961C4F">
              <w:t>-</w:t>
            </w:r>
          </w:p>
        </w:tc>
        <w:tc>
          <w:tcPr>
            <w:tcW w:w="2801" w:type="dxa"/>
          </w:tcPr>
          <w:p w:rsidR="00150A7B" w:rsidRPr="00961C4F" w:rsidRDefault="00150A7B" w:rsidP="00150A7B">
            <w:r w:rsidRPr="00961C4F">
              <w:t xml:space="preserve">Nr. </w:t>
            </w:r>
          </w:p>
        </w:tc>
      </w:tr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150A7B" w:rsidP="00961C4F">
            <w:pPr>
              <w:ind w:right="-52"/>
            </w:pPr>
            <w:r w:rsidRPr="00961C4F">
              <w:t>Į</w:t>
            </w:r>
            <w:r w:rsidR="002F3146">
              <w:t xml:space="preserve"> 2019-03</w:t>
            </w:r>
            <w:r w:rsidR="00961C4F" w:rsidRPr="00961C4F">
              <w:t>-</w:t>
            </w:r>
            <w:r w:rsidR="002F3146">
              <w:t>22</w:t>
            </w:r>
          </w:p>
        </w:tc>
        <w:tc>
          <w:tcPr>
            <w:tcW w:w="2801" w:type="dxa"/>
          </w:tcPr>
          <w:p w:rsidR="002F3146" w:rsidRPr="002F3146" w:rsidRDefault="00924F85" w:rsidP="002F3146">
            <w:pPr>
              <w:rPr>
                <w:lang w:eastAsia="lt-LT"/>
              </w:rPr>
            </w:pPr>
            <w:r>
              <w:t>Nr.</w:t>
            </w:r>
            <w:r w:rsidR="00B02301">
              <w:t xml:space="preserve"> </w:t>
            </w:r>
            <w:r w:rsidR="002F3146" w:rsidRPr="002F3146">
              <w:rPr>
                <w:lang w:eastAsia="lt-LT"/>
              </w:rPr>
              <w:t>2-2393</w:t>
            </w:r>
          </w:p>
          <w:p w:rsidR="00507AA6" w:rsidRDefault="00507AA6" w:rsidP="00507AA6"/>
          <w:p w:rsidR="00150A7B" w:rsidRPr="00961C4F" w:rsidRDefault="00150A7B" w:rsidP="00DE5609"/>
        </w:tc>
      </w:tr>
    </w:tbl>
    <w:p w:rsidR="00F740B5" w:rsidRDefault="00090669">
      <w:pPr>
        <w:pStyle w:val="Adresas"/>
      </w:pPr>
      <w:r>
        <w:t xml:space="preserve">Lietuvos Respublikos </w:t>
      </w:r>
      <w:r w:rsidR="00F117DD">
        <w:t>susisiekimo</w:t>
      </w:r>
      <w:r>
        <w:t xml:space="preserve"> ministerijai </w:t>
      </w:r>
    </w:p>
    <w:p w:rsidR="00F740B5" w:rsidRDefault="00F740B5">
      <w:pPr>
        <w:pStyle w:val="Kopija"/>
      </w:pPr>
    </w:p>
    <w:p w:rsidR="00A73CCE" w:rsidRDefault="00A73CCE" w:rsidP="00C92AA7">
      <w:pPr>
        <w:shd w:val="clear" w:color="auto" w:fill="FFFFFF"/>
        <w:spacing w:line="276" w:lineRule="atLeast"/>
        <w:jc w:val="both"/>
        <w:rPr>
          <w:caps/>
        </w:rPr>
      </w:pPr>
    </w:p>
    <w:p w:rsidR="00ED253B" w:rsidRDefault="00ED253B" w:rsidP="008C661D">
      <w:pPr>
        <w:jc w:val="both"/>
        <w:rPr>
          <w:b/>
        </w:rPr>
      </w:pPr>
    </w:p>
    <w:p w:rsidR="000C506F" w:rsidRDefault="000C506F" w:rsidP="005635E5">
      <w:pPr>
        <w:jc w:val="both"/>
        <w:rPr>
          <w:b/>
        </w:rPr>
      </w:pPr>
    </w:p>
    <w:p w:rsidR="000C506F" w:rsidRDefault="000C506F" w:rsidP="005635E5">
      <w:pPr>
        <w:jc w:val="both"/>
        <w:rPr>
          <w:b/>
        </w:rPr>
      </w:pPr>
    </w:p>
    <w:p w:rsidR="003942B5" w:rsidRDefault="00710DAD" w:rsidP="000B0363">
      <w:pPr>
        <w:tabs>
          <w:tab w:val="left" w:pos="709"/>
          <w:tab w:val="left" w:pos="7320"/>
          <w:tab w:val="right" w:pos="9360"/>
        </w:tabs>
        <w:ind w:right="159"/>
        <w:jc w:val="both"/>
        <w:rPr>
          <w:b/>
          <w:bCs/>
        </w:rPr>
      </w:pPr>
      <w:r w:rsidRPr="00710DAD">
        <w:rPr>
          <w:b/>
          <w:bCs/>
        </w:rPr>
        <w:t>DĖL SUSITARIMO SU INDIJOS RESPUBLIKOS VYRIAUSYBE PAPILDYMO RATIFIKAVIMO</w:t>
      </w:r>
    </w:p>
    <w:p w:rsidR="00710DAD" w:rsidRDefault="00710DAD" w:rsidP="000B0363">
      <w:pPr>
        <w:tabs>
          <w:tab w:val="left" w:pos="709"/>
          <w:tab w:val="left" w:pos="7320"/>
          <w:tab w:val="right" w:pos="9360"/>
        </w:tabs>
        <w:ind w:right="159"/>
        <w:jc w:val="both"/>
      </w:pPr>
    </w:p>
    <w:p w:rsidR="00C955BF" w:rsidRDefault="00C62DB6" w:rsidP="000B0363">
      <w:pPr>
        <w:tabs>
          <w:tab w:val="left" w:pos="709"/>
          <w:tab w:val="left" w:pos="7320"/>
          <w:tab w:val="right" w:pos="9360"/>
        </w:tabs>
        <w:ind w:right="159"/>
        <w:jc w:val="both"/>
      </w:pPr>
      <w:r>
        <w:tab/>
        <w:t xml:space="preserve">Išnagrinėję </w:t>
      </w:r>
      <w:r w:rsidR="00C955BF" w:rsidRPr="00C955BF">
        <w:t>Lietuvos Respublikos Vyriausybės nutarimo „Dėl kreipimosi į Respublikos Prezidentą su prašymu pateikti Lietuvos Respublikos Seimui ratifikuoti Lietuvos Respublikos Vyriausybės ir Indijos Respublikos Vyriausybės susitarimo dėl oro susisiekimo pakeitimo ir papildymo protokolą“</w:t>
      </w:r>
      <w:r w:rsidR="00C955BF">
        <w:t xml:space="preserve"> projektą</w:t>
      </w:r>
      <w:r w:rsidR="00C955BF" w:rsidRPr="00C955BF">
        <w:t xml:space="preserve">, Lietuvos Respublikos Prezidento dekreto „Dėl teikimo Lietuvos Respublikos Seimui ratifikuoti Lietuvos Respublikos Vyriausybės ir Indijos Respublikos Vyriausybės susitarimo dėl oro susisiekimo pakeitimo </w:t>
      </w:r>
      <w:r w:rsidR="00C955BF">
        <w:t>ir papildymo protokolą“ projektą</w:t>
      </w:r>
      <w:r w:rsidR="00C955BF" w:rsidRPr="00C955BF">
        <w:t xml:space="preserve"> bei Lietuvos Respublikos įstatymo „Dėl Lietuvos Respublikos Vyriausybės ir Indijos Respublikos Vyriausybės susitarimo dėl oro susisiekimo pakeitimo ir papildymo protokolo ra</w:t>
      </w:r>
      <w:r w:rsidR="00C955BF">
        <w:t>tifikavimo“ projektą, pažymime, kad pastabų ar pasiūlymų dėl projektų pagal kompetenciją neturime.</w:t>
      </w:r>
    </w:p>
    <w:p w:rsidR="00C955BF" w:rsidRDefault="00C955BF" w:rsidP="000B0363">
      <w:pPr>
        <w:tabs>
          <w:tab w:val="left" w:pos="709"/>
          <w:tab w:val="left" w:pos="7320"/>
          <w:tab w:val="right" w:pos="9360"/>
        </w:tabs>
        <w:ind w:right="159"/>
        <w:jc w:val="both"/>
      </w:pPr>
    </w:p>
    <w:p w:rsidR="00C955BF" w:rsidRDefault="00C955BF" w:rsidP="000B0363">
      <w:pPr>
        <w:tabs>
          <w:tab w:val="left" w:pos="709"/>
          <w:tab w:val="left" w:pos="7320"/>
          <w:tab w:val="right" w:pos="9360"/>
        </w:tabs>
        <w:ind w:right="159"/>
        <w:jc w:val="both"/>
      </w:pPr>
    </w:p>
    <w:p w:rsidR="00A54B5F" w:rsidRDefault="00A54B5F" w:rsidP="00605482">
      <w:pPr>
        <w:tabs>
          <w:tab w:val="left" w:pos="7320"/>
          <w:tab w:val="right" w:pos="9072"/>
        </w:tabs>
        <w:ind w:right="159"/>
      </w:pPr>
    </w:p>
    <w:p w:rsidR="00785998" w:rsidRDefault="00785998" w:rsidP="00605482">
      <w:pPr>
        <w:tabs>
          <w:tab w:val="left" w:pos="7320"/>
          <w:tab w:val="right" w:pos="9072"/>
        </w:tabs>
        <w:ind w:right="159"/>
      </w:pPr>
    </w:p>
    <w:p w:rsidR="00A54B5F" w:rsidRDefault="00A54B5F" w:rsidP="00605482">
      <w:pPr>
        <w:tabs>
          <w:tab w:val="left" w:pos="7320"/>
          <w:tab w:val="right" w:pos="9072"/>
        </w:tabs>
        <w:ind w:right="159"/>
      </w:pPr>
    </w:p>
    <w:p w:rsidR="00785998" w:rsidRDefault="00710DAD" w:rsidP="00785998">
      <w:pPr>
        <w:tabs>
          <w:tab w:val="left" w:pos="7798"/>
        </w:tabs>
        <w:ind w:right="159"/>
      </w:pPr>
      <w:r w:rsidRPr="00710DAD">
        <w:t>Europos Sąjungos institu</w:t>
      </w:r>
      <w:r w:rsidR="00785998">
        <w:t xml:space="preserve">cinės ir administracinės teisės            </w:t>
      </w:r>
      <w:r w:rsidR="00785998" w:rsidRPr="00785998">
        <w:t>Vytautė Kazlauskaitė–Švenčionienė</w:t>
      </w:r>
    </w:p>
    <w:p w:rsidR="00710DAD" w:rsidRPr="00710DAD" w:rsidRDefault="00710DAD" w:rsidP="00785998">
      <w:pPr>
        <w:tabs>
          <w:tab w:val="left" w:pos="7825"/>
        </w:tabs>
        <w:ind w:right="159"/>
      </w:pPr>
      <w:r w:rsidRPr="00710DAD">
        <w:t>skyriaus vedėja,</w:t>
      </w:r>
      <w:r w:rsidR="00785998">
        <w:t xml:space="preserve"> </w:t>
      </w:r>
      <w:r w:rsidRPr="00710DAD">
        <w:t>atliekanti direktoriaus pavaduotojo</w:t>
      </w:r>
      <w:r w:rsidR="001322C2">
        <w:t>s</w:t>
      </w:r>
      <w:r w:rsidRPr="00710DAD">
        <w:t xml:space="preserve"> funkcijas</w:t>
      </w:r>
    </w:p>
    <w:p w:rsidR="00710DAD" w:rsidRPr="00710DAD" w:rsidRDefault="00710DAD" w:rsidP="00710DAD">
      <w:pPr>
        <w:tabs>
          <w:tab w:val="left" w:pos="7320"/>
          <w:tab w:val="right" w:pos="9072"/>
        </w:tabs>
        <w:ind w:right="159"/>
      </w:pPr>
      <w:r w:rsidRPr="00710DAD">
        <w:t> </w:t>
      </w:r>
    </w:p>
    <w:p w:rsidR="00E13229" w:rsidRPr="00E13229" w:rsidRDefault="00E13229" w:rsidP="00605482">
      <w:pPr>
        <w:tabs>
          <w:tab w:val="left" w:pos="7320"/>
          <w:tab w:val="right" w:pos="9072"/>
        </w:tabs>
        <w:ind w:right="159"/>
      </w:pPr>
      <w:r w:rsidRPr="00E13229">
        <w:tab/>
        <w:t xml:space="preserve">                          </w:t>
      </w:r>
      <w:r w:rsidR="00605482">
        <w:t xml:space="preserve">     </w:t>
      </w: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A54B5F" w:rsidRDefault="00A54B5F" w:rsidP="00CE0EA3">
      <w:pPr>
        <w:outlineLvl w:val="0"/>
        <w:rPr>
          <w:sz w:val="20"/>
          <w:szCs w:val="20"/>
        </w:rPr>
      </w:pPr>
    </w:p>
    <w:p w:rsidR="00F740B5" w:rsidRPr="00025DD3" w:rsidRDefault="00CE0EA3" w:rsidP="00CE0EA3">
      <w:pPr>
        <w:outlineLvl w:val="0"/>
      </w:pPr>
      <w:r w:rsidRPr="00CE0EA3">
        <w:rPr>
          <w:sz w:val="20"/>
          <w:szCs w:val="20"/>
        </w:rPr>
        <w:t xml:space="preserve">Gintarė Taluntytė, tel. 8 70663 699, el. p. </w:t>
      </w:r>
      <w:hyperlink r:id="rId11" w:history="1">
        <w:r w:rsidRPr="00CE0EA3">
          <w:rPr>
            <w:rStyle w:val="Hyperlink"/>
            <w:sz w:val="20"/>
            <w:szCs w:val="20"/>
          </w:rPr>
          <w:t>gintare.taluntyte@etd.lt</w:t>
        </w:r>
      </w:hyperlink>
      <w:r w:rsidRPr="00CE0EA3">
        <w:rPr>
          <w:color w:val="FF0000"/>
          <w:sz w:val="20"/>
          <w:szCs w:val="20"/>
        </w:rPr>
        <w:t xml:space="preserve">    </w:t>
      </w:r>
    </w:p>
    <w:sectPr w:rsidR="00F740B5" w:rsidRPr="00025DD3" w:rsidSect="0074566D">
      <w:headerReference w:type="default" r:id="rId12"/>
      <w:footerReference w:type="first" r:id="rId13"/>
      <w:pgSz w:w="11907" w:h="16840" w:code="9"/>
      <w:pgMar w:top="1134" w:right="737" w:bottom="1134" w:left="1531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C4" w:rsidRDefault="009E04C4">
      <w:r>
        <w:separator/>
      </w:r>
    </w:p>
  </w:endnote>
  <w:endnote w:type="continuationSeparator" w:id="0">
    <w:p w:rsidR="009E04C4" w:rsidRDefault="009E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CF" w:rsidRDefault="00127CCF">
    <w:pPr>
      <w:pStyle w:val="Footer"/>
    </w:pPr>
  </w:p>
  <w:p w:rsidR="00127CCF" w:rsidRDefault="00127CCF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C4" w:rsidRDefault="009E04C4">
      <w:r>
        <w:separator/>
      </w:r>
    </w:p>
  </w:footnote>
  <w:footnote w:type="continuationSeparator" w:id="0">
    <w:p w:rsidR="009E04C4" w:rsidRDefault="009E0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CF" w:rsidRDefault="00127CCF">
    <w:pPr>
      <w:pStyle w:val="Header"/>
      <w:tabs>
        <w:tab w:val="clear" w:pos="4153"/>
        <w:tab w:val="clear" w:pos="8306"/>
      </w:tabs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5998">
      <w:rPr>
        <w:rStyle w:val="PageNumber"/>
        <w:noProof/>
      </w:rPr>
      <w:t>2</w:t>
    </w:r>
    <w:r>
      <w:rPr>
        <w:rStyle w:val="PageNumber"/>
      </w:rPr>
      <w:fldChar w:fldCharType="end"/>
    </w:r>
  </w:p>
  <w:p w:rsidR="00127CCF" w:rsidRDefault="00127CCF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D17"/>
    <w:multiLevelType w:val="hybridMultilevel"/>
    <w:tmpl w:val="CDCA5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E1649"/>
    <w:multiLevelType w:val="hybridMultilevel"/>
    <w:tmpl w:val="38BABE5C"/>
    <w:lvl w:ilvl="0" w:tplc="68E6B2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15C78"/>
    <w:multiLevelType w:val="hybridMultilevel"/>
    <w:tmpl w:val="12861A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1DE3"/>
    <w:multiLevelType w:val="hybridMultilevel"/>
    <w:tmpl w:val="C1E03770"/>
    <w:lvl w:ilvl="0" w:tplc="4546037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3BA5A66"/>
    <w:multiLevelType w:val="multilevel"/>
    <w:tmpl w:val="509E0E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23E77C8D"/>
    <w:multiLevelType w:val="hybridMultilevel"/>
    <w:tmpl w:val="61489B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91A65"/>
    <w:multiLevelType w:val="hybridMultilevel"/>
    <w:tmpl w:val="2934F4F4"/>
    <w:lvl w:ilvl="0" w:tplc="75C21B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>
    <w:nsid w:val="25804D7C"/>
    <w:multiLevelType w:val="hybridMultilevel"/>
    <w:tmpl w:val="19AAFCA2"/>
    <w:lvl w:ilvl="0" w:tplc="44083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9BC5C5A"/>
    <w:multiLevelType w:val="hybridMultilevel"/>
    <w:tmpl w:val="2BCA3592"/>
    <w:lvl w:ilvl="0" w:tplc="AC2240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>
    <w:nsid w:val="2BF46E69"/>
    <w:multiLevelType w:val="hybridMultilevel"/>
    <w:tmpl w:val="6276CB1C"/>
    <w:lvl w:ilvl="0" w:tplc="93A24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61F8E"/>
    <w:multiLevelType w:val="hybridMultilevel"/>
    <w:tmpl w:val="D716FF24"/>
    <w:lvl w:ilvl="0" w:tplc="9BB4E86A">
      <w:start w:val="2"/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1">
    <w:nsid w:val="32215A14"/>
    <w:multiLevelType w:val="multilevel"/>
    <w:tmpl w:val="BB3A169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2">
    <w:nsid w:val="382F2040"/>
    <w:multiLevelType w:val="hybridMultilevel"/>
    <w:tmpl w:val="7938F802"/>
    <w:lvl w:ilvl="0" w:tplc="16C26B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54E14"/>
    <w:multiLevelType w:val="hybridMultilevel"/>
    <w:tmpl w:val="67EA0AD8"/>
    <w:lvl w:ilvl="0" w:tplc="AAA8860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>
    <w:nsid w:val="640A175F"/>
    <w:multiLevelType w:val="hybridMultilevel"/>
    <w:tmpl w:val="EA02EE54"/>
    <w:lvl w:ilvl="0" w:tplc="8902B2B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040DB3"/>
    <w:multiLevelType w:val="hybridMultilevel"/>
    <w:tmpl w:val="036CA898"/>
    <w:lvl w:ilvl="0" w:tplc="63227E2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0834B7"/>
    <w:multiLevelType w:val="hybridMultilevel"/>
    <w:tmpl w:val="7E062A58"/>
    <w:lvl w:ilvl="0" w:tplc="3368669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>
    <w:nsid w:val="701D4FDA"/>
    <w:multiLevelType w:val="hybridMultilevel"/>
    <w:tmpl w:val="AB3475AC"/>
    <w:lvl w:ilvl="0" w:tplc="1A50C3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8">
    <w:nsid w:val="7B692CE1"/>
    <w:multiLevelType w:val="hybridMultilevel"/>
    <w:tmpl w:val="E5220E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7"/>
  </w:num>
  <w:num w:numId="5">
    <w:abstractNumId w:val="13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5"/>
  </w:num>
  <w:num w:numId="13">
    <w:abstractNumId w:val="1"/>
  </w:num>
  <w:num w:numId="14">
    <w:abstractNumId w:val="7"/>
  </w:num>
  <w:num w:numId="15">
    <w:abstractNumId w:val="0"/>
  </w:num>
  <w:num w:numId="16">
    <w:abstractNumId w:val="18"/>
  </w:num>
  <w:num w:numId="17">
    <w:abstractNumId w:val="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1F"/>
    <w:rsid w:val="000004FC"/>
    <w:rsid w:val="00000CAC"/>
    <w:rsid w:val="000024B8"/>
    <w:rsid w:val="0000417C"/>
    <w:rsid w:val="00005DF9"/>
    <w:rsid w:val="0000728B"/>
    <w:rsid w:val="00007EB8"/>
    <w:rsid w:val="00011A92"/>
    <w:rsid w:val="0001205E"/>
    <w:rsid w:val="0001281C"/>
    <w:rsid w:val="000160B1"/>
    <w:rsid w:val="00017DDA"/>
    <w:rsid w:val="00020F1A"/>
    <w:rsid w:val="00021141"/>
    <w:rsid w:val="00021942"/>
    <w:rsid w:val="0002310B"/>
    <w:rsid w:val="00023B2D"/>
    <w:rsid w:val="00023B60"/>
    <w:rsid w:val="00024134"/>
    <w:rsid w:val="0002474D"/>
    <w:rsid w:val="00025785"/>
    <w:rsid w:val="00025DD3"/>
    <w:rsid w:val="00026BE0"/>
    <w:rsid w:val="00027859"/>
    <w:rsid w:val="00030BA4"/>
    <w:rsid w:val="000336DE"/>
    <w:rsid w:val="0004041D"/>
    <w:rsid w:val="00040B4E"/>
    <w:rsid w:val="00041386"/>
    <w:rsid w:val="00042C19"/>
    <w:rsid w:val="00042F3D"/>
    <w:rsid w:val="000455F8"/>
    <w:rsid w:val="00045B06"/>
    <w:rsid w:val="00050105"/>
    <w:rsid w:val="00050CF3"/>
    <w:rsid w:val="00056981"/>
    <w:rsid w:val="00057DA7"/>
    <w:rsid w:val="00066504"/>
    <w:rsid w:val="00067EDD"/>
    <w:rsid w:val="00071A6A"/>
    <w:rsid w:val="00072310"/>
    <w:rsid w:val="000725F5"/>
    <w:rsid w:val="0007321B"/>
    <w:rsid w:val="00073868"/>
    <w:rsid w:val="00073AC7"/>
    <w:rsid w:val="00075120"/>
    <w:rsid w:val="00076DEF"/>
    <w:rsid w:val="00080225"/>
    <w:rsid w:val="00080B81"/>
    <w:rsid w:val="0008109A"/>
    <w:rsid w:val="0008234B"/>
    <w:rsid w:val="00084346"/>
    <w:rsid w:val="00084443"/>
    <w:rsid w:val="00085CB9"/>
    <w:rsid w:val="00086A43"/>
    <w:rsid w:val="00090669"/>
    <w:rsid w:val="00092A3D"/>
    <w:rsid w:val="000A0524"/>
    <w:rsid w:val="000A12B1"/>
    <w:rsid w:val="000A583D"/>
    <w:rsid w:val="000A5A7A"/>
    <w:rsid w:val="000A5CEF"/>
    <w:rsid w:val="000A79FC"/>
    <w:rsid w:val="000B0363"/>
    <w:rsid w:val="000B2807"/>
    <w:rsid w:val="000B67C7"/>
    <w:rsid w:val="000B6A3C"/>
    <w:rsid w:val="000C0C8D"/>
    <w:rsid w:val="000C4F2A"/>
    <w:rsid w:val="000C506F"/>
    <w:rsid w:val="000C602C"/>
    <w:rsid w:val="000C6820"/>
    <w:rsid w:val="000D32C0"/>
    <w:rsid w:val="000D4BFF"/>
    <w:rsid w:val="000D4C58"/>
    <w:rsid w:val="000D5E6F"/>
    <w:rsid w:val="000E04C4"/>
    <w:rsid w:val="000E1917"/>
    <w:rsid w:val="000E3F2F"/>
    <w:rsid w:val="000E69C1"/>
    <w:rsid w:val="000E7EE4"/>
    <w:rsid w:val="000F1BC9"/>
    <w:rsid w:val="000F47C4"/>
    <w:rsid w:val="000F58F1"/>
    <w:rsid w:val="000F6A40"/>
    <w:rsid w:val="000F79CC"/>
    <w:rsid w:val="0010047C"/>
    <w:rsid w:val="00100D06"/>
    <w:rsid w:val="001102E1"/>
    <w:rsid w:val="00110354"/>
    <w:rsid w:val="0011257F"/>
    <w:rsid w:val="001137E5"/>
    <w:rsid w:val="00113A10"/>
    <w:rsid w:val="00115C1F"/>
    <w:rsid w:val="001219EA"/>
    <w:rsid w:val="00123663"/>
    <w:rsid w:val="00123C89"/>
    <w:rsid w:val="001243DC"/>
    <w:rsid w:val="00124D7C"/>
    <w:rsid w:val="00124EDF"/>
    <w:rsid w:val="00126F7E"/>
    <w:rsid w:val="00127010"/>
    <w:rsid w:val="00127CCF"/>
    <w:rsid w:val="001322C2"/>
    <w:rsid w:val="00132C24"/>
    <w:rsid w:val="00132F9A"/>
    <w:rsid w:val="00133005"/>
    <w:rsid w:val="0013315A"/>
    <w:rsid w:val="001331BC"/>
    <w:rsid w:val="00135EE4"/>
    <w:rsid w:val="00136224"/>
    <w:rsid w:val="001367CF"/>
    <w:rsid w:val="0014445C"/>
    <w:rsid w:val="001455A8"/>
    <w:rsid w:val="00150A7B"/>
    <w:rsid w:val="001529FB"/>
    <w:rsid w:val="00153183"/>
    <w:rsid w:val="00153A29"/>
    <w:rsid w:val="00154CA5"/>
    <w:rsid w:val="00155378"/>
    <w:rsid w:val="001556D3"/>
    <w:rsid w:val="00155C1F"/>
    <w:rsid w:val="00156E21"/>
    <w:rsid w:val="00160D07"/>
    <w:rsid w:val="001628FF"/>
    <w:rsid w:val="0016363A"/>
    <w:rsid w:val="001656AB"/>
    <w:rsid w:val="00165E88"/>
    <w:rsid w:val="00166EB0"/>
    <w:rsid w:val="00170382"/>
    <w:rsid w:val="00171C88"/>
    <w:rsid w:val="00171DD2"/>
    <w:rsid w:val="0017650E"/>
    <w:rsid w:val="00182178"/>
    <w:rsid w:val="00182E19"/>
    <w:rsid w:val="00191DAF"/>
    <w:rsid w:val="00192B50"/>
    <w:rsid w:val="00194189"/>
    <w:rsid w:val="0019476E"/>
    <w:rsid w:val="00196C9E"/>
    <w:rsid w:val="001A4BD0"/>
    <w:rsid w:val="001A67B2"/>
    <w:rsid w:val="001A7089"/>
    <w:rsid w:val="001A7674"/>
    <w:rsid w:val="001B4D34"/>
    <w:rsid w:val="001B76FC"/>
    <w:rsid w:val="001B7F8E"/>
    <w:rsid w:val="001C0721"/>
    <w:rsid w:val="001C0B76"/>
    <w:rsid w:val="001C2C83"/>
    <w:rsid w:val="001C4FEC"/>
    <w:rsid w:val="001C6032"/>
    <w:rsid w:val="001D1215"/>
    <w:rsid w:val="001D1E57"/>
    <w:rsid w:val="001D242E"/>
    <w:rsid w:val="001D26E3"/>
    <w:rsid w:val="001D2FE9"/>
    <w:rsid w:val="001D3146"/>
    <w:rsid w:val="001D320C"/>
    <w:rsid w:val="001D6514"/>
    <w:rsid w:val="001D754B"/>
    <w:rsid w:val="001D77FC"/>
    <w:rsid w:val="001E059A"/>
    <w:rsid w:val="001E2622"/>
    <w:rsid w:val="001E3AD5"/>
    <w:rsid w:val="001E607C"/>
    <w:rsid w:val="001E610A"/>
    <w:rsid w:val="001F430B"/>
    <w:rsid w:val="001F50FA"/>
    <w:rsid w:val="001F7B76"/>
    <w:rsid w:val="001F7CEC"/>
    <w:rsid w:val="00201F3E"/>
    <w:rsid w:val="002103E4"/>
    <w:rsid w:val="00210452"/>
    <w:rsid w:val="0021258E"/>
    <w:rsid w:val="00212EC4"/>
    <w:rsid w:val="002138D5"/>
    <w:rsid w:val="002144B5"/>
    <w:rsid w:val="00215B2E"/>
    <w:rsid w:val="00215EFA"/>
    <w:rsid w:val="0021705B"/>
    <w:rsid w:val="002179AA"/>
    <w:rsid w:val="00217B83"/>
    <w:rsid w:val="0022083B"/>
    <w:rsid w:val="00221972"/>
    <w:rsid w:val="00221B00"/>
    <w:rsid w:val="00225E09"/>
    <w:rsid w:val="00226E4D"/>
    <w:rsid w:val="0022764D"/>
    <w:rsid w:val="00230F50"/>
    <w:rsid w:val="00231269"/>
    <w:rsid w:val="00231963"/>
    <w:rsid w:val="00232CFA"/>
    <w:rsid w:val="002367E6"/>
    <w:rsid w:val="00236B55"/>
    <w:rsid w:val="0023705B"/>
    <w:rsid w:val="00240B7B"/>
    <w:rsid w:val="002413E1"/>
    <w:rsid w:val="00242B4F"/>
    <w:rsid w:val="0024403D"/>
    <w:rsid w:val="00245FA3"/>
    <w:rsid w:val="00246994"/>
    <w:rsid w:val="002514A6"/>
    <w:rsid w:val="00251E0B"/>
    <w:rsid w:val="00253212"/>
    <w:rsid w:val="00257514"/>
    <w:rsid w:val="00260E40"/>
    <w:rsid w:val="00263810"/>
    <w:rsid w:val="0026482A"/>
    <w:rsid w:val="002721ED"/>
    <w:rsid w:val="002733AF"/>
    <w:rsid w:val="002733D6"/>
    <w:rsid w:val="002736AD"/>
    <w:rsid w:val="00280226"/>
    <w:rsid w:val="00280E13"/>
    <w:rsid w:val="00283469"/>
    <w:rsid w:val="00287723"/>
    <w:rsid w:val="002925D0"/>
    <w:rsid w:val="002962C8"/>
    <w:rsid w:val="00297BC1"/>
    <w:rsid w:val="002A1024"/>
    <w:rsid w:val="002A10AF"/>
    <w:rsid w:val="002A141C"/>
    <w:rsid w:val="002A4162"/>
    <w:rsid w:val="002B051F"/>
    <w:rsid w:val="002B0BC3"/>
    <w:rsid w:val="002B1D1D"/>
    <w:rsid w:val="002B28CF"/>
    <w:rsid w:val="002B4D0A"/>
    <w:rsid w:val="002B79BF"/>
    <w:rsid w:val="002B7CF0"/>
    <w:rsid w:val="002C08C9"/>
    <w:rsid w:val="002C0915"/>
    <w:rsid w:val="002C0EA9"/>
    <w:rsid w:val="002C102B"/>
    <w:rsid w:val="002C4C46"/>
    <w:rsid w:val="002C635C"/>
    <w:rsid w:val="002C7071"/>
    <w:rsid w:val="002D2C7B"/>
    <w:rsid w:val="002D42A7"/>
    <w:rsid w:val="002D477B"/>
    <w:rsid w:val="002D4B58"/>
    <w:rsid w:val="002D57E0"/>
    <w:rsid w:val="002D5D4B"/>
    <w:rsid w:val="002E31EC"/>
    <w:rsid w:val="002E5DF4"/>
    <w:rsid w:val="002F0E46"/>
    <w:rsid w:val="002F1F28"/>
    <w:rsid w:val="002F3146"/>
    <w:rsid w:val="002F56B0"/>
    <w:rsid w:val="002F61C4"/>
    <w:rsid w:val="002F7491"/>
    <w:rsid w:val="002F7532"/>
    <w:rsid w:val="00300502"/>
    <w:rsid w:val="00300760"/>
    <w:rsid w:val="00301914"/>
    <w:rsid w:val="00303FB9"/>
    <w:rsid w:val="00304A05"/>
    <w:rsid w:val="003057B4"/>
    <w:rsid w:val="003067CC"/>
    <w:rsid w:val="00307D66"/>
    <w:rsid w:val="0031029D"/>
    <w:rsid w:val="00311EFC"/>
    <w:rsid w:val="00312CC1"/>
    <w:rsid w:val="00314F03"/>
    <w:rsid w:val="00317476"/>
    <w:rsid w:val="00317568"/>
    <w:rsid w:val="00317ECA"/>
    <w:rsid w:val="00321006"/>
    <w:rsid w:val="00321946"/>
    <w:rsid w:val="0032391F"/>
    <w:rsid w:val="00327D35"/>
    <w:rsid w:val="00327E48"/>
    <w:rsid w:val="0033054A"/>
    <w:rsid w:val="003310D1"/>
    <w:rsid w:val="00333410"/>
    <w:rsid w:val="00333485"/>
    <w:rsid w:val="003345DE"/>
    <w:rsid w:val="00334B47"/>
    <w:rsid w:val="00335070"/>
    <w:rsid w:val="003353E5"/>
    <w:rsid w:val="00335E93"/>
    <w:rsid w:val="00340947"/>
    <w:rsid w:val="00342A13"/>
    <w:rsid w:val="0034483D"/>
    <w:rsid w:val="00346F1C"/>
    <w:rsid w:val="0035218B"/>
    <w:rsid w:val="003547E9"/>
    <w:rsid w:val="0035664A"/>
    <w:rsid w:val="00357A0F"/>
    <w:rsid w:val="003601E8"/>
    <w:rsid w:val="00361928"/>
    <w:rsid w:val="00362DBB"/>
    <w:rsid w:val="0036304F"/>
    <w:rsid w:val="00363B2C"/>
    <w:rsid w:val="003647EA"/>
    <w:rsid w:val="00365893"/>
    <w:rsid w:val="00366FA7"/>
    <w:rsid w:val="00371C5B"/>
    <w:rsid w:val="00372CC1"/>
    <w:rsid w:val="00372FC1"/>
    <w:rsid w:val="003750FB"/>
    <w:rsid w:val="003757CA"/>
    <w:rsid w:val="00377014"/>
    <w:rsid w:val="00380E23"/>
    <w:rsid w:val="0038135C"/>
    <w:rsid w:val="00381EEC"/>
    <w:rsid w:val="003841B6"/>
    <w:rsid w:val="0038439C"/>
    <w:rsid w:val="003843F9"/>
    <w:rsid w:val="003862E6"/>
    <w:rsid w:val="00386A4B"/>
    <w:rsid w:val="003942B5"/>
    <w:rsid w:val="003947B5"/>
    <w:rsid w:val="00394969"/>
    <w:rsid w:val="003972C7"/>
    <w:rsid w:val="003A1927"/>
    <w:rsid w:val="003A1E93"/>
    <w:rsid w:val="003A6C66"/>
    <w:rsid w:val="003A72DE"/>
    <w:rsid w:val="003A7736"/>
    <w:rsid w:val="003B0BDE"/>
    <w:rsid w:val="003B0FDB"/>
    <w:rsid w:val="003B329B"/>
    <w:rsid w:val="003B37D0"/>
    <w:rsid w:val="003B419C"/>
    <w:rsid w:val="003B6525"/>
    <w:rsid w:val="003C23F3"/>
    <w:rsid w:val="003C3B29"/>
    <w:rsid w:val="003C3D1F"/>
    <w:rsid w:val="003C5573"/>
    <w:rsid w:val="003C5AD9"/>
    <w:rsid w:val="003D0B87"/>
    <w:rsid w:val="003D1022"/>
    <w:rsid w:val="003D1646"/>
    <w:rsid w:val="003D3B02"/>
    <w:rsid w:val="003D4228"/>
    <w:rsid w:val="003D4466"/>
    <w:rsid w:val="003D555C"/>
    <w:rsid w:val="003E1BEA"/>
    <w:rsid w:val="003E2AA8"/>
    <w:rsid w:val="003E457F"/>
    <w:rsid w:val="003E5084"/>
    <w:rsid w:val="003E56EF"/>
    <w:rsid w:val="003E5DD2"/>
    <w:rsid w:val="003F0419"/>
    <w:rsid w:val="003F2ED7"/>
    <w:rsid w:val="003F4986"/>
    <w:rsid w:val="003F4AAF"/>
    <w:rsid w:val="003F653B"/>
    <w:rsid w:val="003F6AF9"/>
    <w:rsid w:val="003F74BD"/>
    <w:rsid w:val="003F7857"/>
    <w:rsid w:val="00400C7E"/>
    <w:rsid w:val="00400DA4"/>
    <w:rsid w:val="00404BF8"/>
    <w:rsid w:val="00405884"/>
    <w:rsid w:val="00405C3D"/>
    <w:rsid w:val="00412E57"/>
    <w:rsid w:val="004130D5"/>
    <w:rsid w:val="00413E65"/>
    <w:rsid w:val="00416E76"/>
    <w:rsid w:val="0041726D"/>
    <w:rsid w:val="00420193"/>
    <w:rsid w:val="00420AF1"/>
    <w:rsid w:val="004215A1"/>
    <w:rsid w:val="0042748E"/>
    <w:rsid w:val="00427920"/>
    <w:rsid w:val="00430F36"/>
    <w:rsid w:val="004325A1"/>
    <w:rsid w:val="00432C95"/>
    <w:rsid w:val="004342E1"/>
    <w:rsid w:val="004354B7"/>
    <w:rsid w:val="00440595"/>
    <w:rsid w:val="004459D0"/>
    <w:rsid w:val="0044706B"/>
    <w:rsid w:val="004479BB"/>
    <w:rsid w:val="00450346"/>
    <w:rsid w:val="00450466"/>
    <w:rsid w:val="00450FD1"/>
    <w:rsid w:val="0045254D"/>
    <w:rsid w:val="00453EB8"/>
    <w:rsid w:val="004542BD"/>
    <w:rsid w:val="0045527B"/>
    <w:rsid w:val="0045559D"/>
    <w:rsid w:val="004565FD"/>
    <w:rsid w:val="004604FE"/>
    <w:rsid w:val="00461B39"/>
    <w:rsid w:val="004625CC"/>
    <w:rsid w:val="00465F08"/>
    <w:rsid w:val="00472F00"/>
    <w:rsid w:val="00473DA3"/>
    <w:rsid w:val="00474D3F"/>
    <w:rsid w:val="00475AC1"/>
    <w:rsid w:val="00476A2A"/>
    <w:rsid w:val="00476CA6"/>
    <w:rsid w:val="004770B6"/>
    <w:rsid w:val="00481344"/>
    <w:rsid w:val="00481661"/>
    <w:rsid w:val="00482233"/>
    <w:rsid w:val="00482A07"/>
    <w:rsid w:val="00483FC5"/>
    <w:rsid w:val="004869FA"/>
    <w:rsid w:val="0048728B"/>
    <w:rsid w:val="00494A7C"/>
    <w:rsid w:val="00495AB9"/>
    <w:rsid w:val="00497794"/>
    <w:rsid w:val="004A01A0"/>
    <w:rsid w:val="004A0F40"/>
    <w:rsid w:val="004A1AF3"/>
    <w:rsid w:val="004A4429"/>
    <w:rsid w:val="004A64C2"/>
    <w:rsid w:val="004A6834"/>
    <w:rsid w:val="004B03F1"/>
    <w:rsid w:val="004B283A"/>
    <w:rsid w:val="004B450A"/>
    <w:rsid w:val="004B68EA"/>
    <w:rsid w:val="004B68FC"/>
    <w:rsid w:val="004B77B9"/>
    <w:rsid w:val="004B7B5A"/>
    <w:rsid w:val="004C08BE"/>
    <w:rsid w:val="004C20C3"/>
    <w:rsid w:val="004C2AFF"/>
    <w:rsid w:val="004C4FB6"/>
    <w:rsid w:val="004C534A"/>
    <w:rsid w:val="004C6437"/>
    <w:rsid w:val="004C7E04"/>
    <w:rsid w:val="004D0BB7"/>
    <w:rsid w:val="004D14BA"/>
    <w:rsid w:val="004D38E5"/>
    <w:rsid w:val="004D3AD8"/>
    <w:rsid w:val="004D53DC"/>
    <w:rsid w:val="004E13F3"/>
    <w:rsid w:val="004E21F8"/>
    <w:rsid w:val="004E2BB4"/>
    <w:rsid w:val="004E3681"/>
    <w:rsid w:val="004E4A6F"/>
    <w:rsid w:val="004F14B6"/>
    <w:rsid w:val="004F7B3E"/>
    <w:rsid w:val="004F7D61"/>
    <w:rsid w:val="005004BF"/>
    <w:rsid w:val="005029EB"/>
    <w:rsid w:val="00503FEE"/>
    <w:rsid w:val="00504961"/>
    <w:rsid w:val="005058DD"/>
    <w:rsid w:val="005062FA"/>
    <w:rsid w:val="005072E7"/>
    <w:rsid w:val="00507AA6"/>
    <w:rsid w:val="0051020B"/>
    <w:rsid w:val="00510603"/>
    <w:rsid w:val="005121B1"/>
    <w:rsid w:val="00512A81"/>
    <w:rsid w:val="00512D2D"/>
    <w:rsid w:val="00513428"/>
    <w:rsid w:val="00514E71"/>
    <w:rsid w:val="00516359"/>
    <w:rsid w:val="00517E9A"/>
    <w:rsid w:val="00517F0F"/>
    <w:rsid w:val="00521071"/>
    <w:rsid w:val="00521E18"/>
    <w:rsid w:val="00522511"/>
    <w:rsid w:val="00524433"/>
    <w:rsid w:val="005303DD"/>
    <w:rsid w:val="0053443D"/>
    <w:rsid w:val="00536E5C"/>
    <w:rsid w:val="00537544"/>
    <w:rsid w:val="005377D1"/>
    <w:rsid w:val="00540FEC"/>
    <w:rsid w:val="00543097"/>
    <w:rsid w:val="00543871"/>
    <w:rsid w:val="005452FE"/>
    <w:rsid w:val="00545367"/>
    <w:rsid w:val="0054564B"/>
    <w:rsid w:val="00550452"/>
    <w:rsid w:val="005530A2"/>
    <w:rsid w:val="0055389B"/>
    <w:rsid w:val="00553DFC"/>
    <w:rsid w:val="005549E0"/>
    <w:rsid w:val="00554C2A"/>
    <w:rsid w:val="00555D52"/>
    <w:rsid w:val="0055790B"/>
    <w:rsid w:val="005579C9"/>
    <w:rsid w:val="00560A76"/>
    <w:rsid w:val="00561495"/>
    <w:rsid w:val="00562474"/>
    <w:rsid w:val="005635E5"/>
    <w:rsid w:val="005651BD"/>
    <w:rsid w:val="0056716B"/>
    <w:rsid w:val="005715DC"/>
    <w:rsid w:val="0057594F"/>
    <w:rsid w:val="00576F23"/>
    <w:rsid w:val="00577F2E"/>
    <w:rsid w:val="0058218A"/>
    <w:rsid w:val="0058230D"/>
    <w:rsid w:val="00583A36"/>
    <w:rsid w:val="00583A39"/>
    <w:rsid w:val="00583F78"/>
    <w:rsid w:val="00584C21"/>
    <w:rsid w:val="00590B4C"/>
    <w:rsid w:val="00592AB2"/>
    <w:rsid w:val="00592FF8"/>
    <w:rsid w:val="00593052"/>
    <w:rsid w:val="005949D0"/>
    <w:rsid w:val="00594AAF"/>
    <w:rsid w:val="00596672"/>
    <w:rsid w:val="005973EC"/>
    <w:rsid w:val="005A0A9F"/>
    <w:rsid w:val="005A2D20"/>
    <w:rsid w:val="005A62D0"/>
    <w:rsid w:val="005A659B"/>
    <w:rsid w:val="005A6734"/>
    <w:rsid w:val="005A6D46"/>
    <w:rsid w:val="005A7282"/>
    <w:rsid w:val="005B05C5"/>
    <w:rsid w:val="005B09AF"/>
    <w:rsid w:val="005B1B8C"/>
    <w:rsid w:val="005B1FAB"/>
    <w:rsid w:val="005B22E1"/>
    <w:rsid w:val="005B245A"/>
    <w:rsid w:val="005B36F8"/>
    <w:rsid w:val="005B518C"/>
    <w:rsid w:val="005B5372"/>
    <w:rsid w:val="005C058D"/>
    <w:rsid w:val="005C15B2"/>
    <w:rsid w:val="005C41A3"/>
    <w:rsid w:val="005C649E"/>
    <w:rsid w:val="005C68D2"/>
    <w:rsid w:val="005C7E3E"/>
    <w:rsid w:val="005D248F"/>
    <w:rsid w:val="005D2777"/>
    <w:rsid w:val="005D39B5"/>
    <w:rsid w:val="005D6BFC"/>
    <w:rsid w:val="005D72B1"/>
    <w:rsid w:val="005E2ADF"/>
    <w:rsid w:val="005E3C03"/>
    <w:rsid w:val="005E3CF7"/>
    <w:rsid w:val="005E4F46"/>
    <w:rsid w:val="005E6E3E"/>
    <w:rsid w:val="005E71CC"/>
    <w:rsid w:val="005F2A4D"/>
    <w:rsid w:val="005F7DB5"/>
    <w:rsid w:val="006007D2"/>
    <w:rsid w:val="00601463"/>
    <w:rsid w:val="006015C7"/>
    <w:rsid w:val="00605482"/>
    <w:rsid w:val="00605BF9"/>
    <w:rsid w:val="00605F47"/>
    <w:rsid w:val="0060737D"/>
    <w:rsid w:val="00607831"/>
    <w:rsid w:val="0061006C"/>
    <w:rsid w:val="00610943"/>
    <w:rsid w:val="00611716"/>
    <w:rsid w:val="006117A5"/>
    <w:rsid w:val="0061273B"/>
    <w:rsid w:val="00612A87"/>
    <w:rsid w:val="00613D01"/>
    <w:rsid w:val="00615E4A"/>
    <w:rsid w:val="0061677B"/>
    <w:rsid w:val="0062274E"/>
    <w:rsid w:val="006234B3"/>
    <w:rsid w:val="00623757"/>
    <w:rsid w:val="00623BB7"/>
    <w:rsid w:val="00626BE3"/>
    <w:rsid w:val="00630840"/>
    <w:rsid w:val="006309A3"/>
    <w:rsid w:val="00631699"/>
    <w:rsid w:val="006320A0"/>
    <w:rsid w:val="00632125"/>
    <w:rsid w:val="00633880"/>
    <w:rsid w:val="00634D8B"/>
    <w:rsid w:val="006354E8"/>
    <w:rsid w:val="00635900"/>
    <w:rsid w:val="00635942"/>
    <w:rsid w:val="006418AE"/>
    <w:rsid w:val="0064288D"/>
    <w:rsid w:val="00642B76"/>
    <w:rsid w:val="00646090"/>
    <w:rsid w:val="0064691A"/>
    <w:rsid w:val="006502B7"/>
    <w:rsid w:val="00651E83"/>
    <w:rsid w:val="00662646"/>
    <w:rsid w:val="006640D1"/>
    <w:rsid w:val="00667702"/>
    <w:rsid w:val="00667D58"/>
    <w:rsid w:val="00670148"/>
    <w:rsid w:val="006706C9"/>
    <w:rsid w:val="00670DAC"/>
    <w:rsid w:val="006733AF"/>
    <w:rsid w:val="00680962"/>
    <w:rsid w:val="00681A60"/>
    <w:rsid w:val="00682055"/>
    <w:rsid w:val="006823C1"/>
    <w:rsid w:val="006827D4"/>
    <w:rsid w:val="00682FF0"/>
    <w:rsid w:val="00684820"/>
    <w:rsid w:val="006854D6"/>
    <w:rsid w:val="00685C30"/>
    <w:rsid w:val="0068616E"/>
    <w:rsid w:val="00686605"/>
    <w:rsid w:val="0068664F"/>
    <w:rsid w:val="00687689"/>
    <w:rsid w:val="0069236B"/>
    <w:rsid w:val="0069262A"/>
    <w:rsid w:val="00692A36"/>
    <w:rsid w:val="006970FE"/>
    <w:rsid w:val="006A1102"/>
    <w:rsid w:val="006A2C10"/>
    <w:rsid w:val="006A3C40"/>
    <w:rsid w:val="006A59FC"/>
    <w:rsid w:val="006A6DED"/>
    <w:rsid w:val="006A744A"/>
    <w:rsid w:val="006B0577"/>
    <w:rsid w:val="006B0D87"/>
    <w:rsid w:val="006B1526"/>
    <w:rsid w:val="006B2D8A"/>
    <w:rsid w:val="006B5D25"/>
    <w:rsid w:val="006B6F82"/>
    <w:rsid w:val="006B702A"/>
    <w:rsid w:val="006B758D"/>
    <w:rsid w:val="006B77ED"/>
    <w:rsid w:val="006C2BB7"/>
    <w:rsid w:val="006C5E73"/>
    <w:rsid w:val="006C62AD"/>
    <w:rsid w:val="006D121F"/>
    <w:rsid w:val="006D1284"/>
    <w:rsid w:val="006D32A7"/>
    <w:rsid w:val="006D4930"/>
    <w:rsid w:val="006D6038"/>
    <w:rsid w:val="006E0BA6"/>
    <w:rsid w:val="006E0F69"/>
    <w:rsid w:val="006E28EE"/>
    <w:rsid w:val="006E4585"/>
    <w:rsid w:val="006F0384"/>
    <w:rsid w:val="006F3025"/>
    <w:rsid w:val="006F404E"/>
    <w:rsid w:val="006F4B9A"/>
    <w:rsid w:val="006F50C2"/>
    <w:rsid w:val="006F562D"/>
    <w:rsid w:val="006F5B3D"/>
    <w:rsid w:val="006F5FFA"/>
    <w:rsid w:val="006F756B"/>
    <w:rsid w:val="0070117D"/>
    <w:rsid w:val="00702B2A"/>
    <w:rsid w:val="00702CBC"/>
    <w:rsid w:val="00706CE0"/>
    <w:rsid w:val="00706E64"/>
    <w:rsid w:val="00710DAD"/>
    <w:rsid w:val="00711030"/>
    <w:rsid w:val="00711591"/>
    <w:rsid w:val="0071167F"/>
    <w:rsid w:val="00711DC3"/>
    <w:rsid w:val="00713F67"/>
    <w:rsid w:val="00714091"/>
    <w:rsid w:val="0071481A"/>
    <w:rsid w:val="0072047D"/>
    <w:rsid w:val="0072417A"/>
    <w:rsid w:val="007248F5"/>
    <w:rsid w:val="007258DF"/>
    <w:rsid w:val="00725E69"/>
    <w:rsid w:val="00727084"/>
    <w:rsid w:val="00730E7A"/>
    <w:rsid w:val="00731AB1"/>
    <w:rsid w:val="0073251F"/>
    <w:rsid w:val="00734725"/>
    <w:rsid w:val="007350F8"/>
    <w:rsid w:val="00735600"/>
    <w:rsid w:val="00736B92"/>
    <w:rsid w:val="007438EB"/>
    <w:rsid w:val="0074566D"/>
    <w:rsid w:val="007472FB"/>
    <w:rsid w:val="007536B8"/>
    <w:rsid w:val="00756D1A"/>
    <w:rsid w:val="007604E7"/>
    <w:rsid w:val="00763AD8"/>
    <w:rsid w:val="007663A8"/>
    <w:rsid w:val="00767585"/>
    <w:rsid w:val="0077143C"/>
    <w:rsid w:val="007717C2"/>
    <w:rsid w:val="00774866"/>
    <w:rsid w:val="00774F98"/>
    <w:rsid w:val="00775413"/>
    <w:rsid w:val="007757F6"/>
    <w:rsid w:val="00775FD3"/>
    <w:rsid w:val="00777901"/>
    <w:rsid w:val="00777A1D"/>
    <w:rsid w:val="00777B77"/>
    <w:rsid w:val="007803EF"/>
    <w:rsid w:val="00780C4F"/>
    <w:rsid w:val="00782BC0"/>
    <w:rsid w:val="00784C42"/>
    <w:rsid w:val="00784EC7"/>
    <w:rsid w:val="00785998"/>
    <w:rsid w:val="00786230"/>
    <w:rsid w:val="00787A4B"/>
    <w:rsid w:val="007903CA"/>
    <w:rsid w:val="00793CA1"/>
    <w:rsid w:val="00794DF7"/>
    <w:rsid w:val="0079607D"/>
    <w:rsid w:val="007A04D1"/>
    <w:rsid w:val="007A0F7F"/>
    <w:rsid w:val="007A250E"/>
    <w:rsid w:val="007A290D"/>
    <w:rsid w:val="007A45E3"/>
    <w:rsid w:val="007A47C1"/>
    <w:rsid w:val="007A4C85"/>
    <w:rsid w:val="007A4E4C"/>
    <w:rsid w:val="007A5F77"/>
    <w:rsid w:val="007A68DE"/>
    <w:rsid w:val="007A7357"/>
    <w:rsid w:val="007B17A5"/>
    <w:rsid w:val="007B1FF6"/>
    <w:rsid w:val="007B2839"/>
    <w:rsid w:val="007B475E"/>
    <w:rsid w:val="007B529D"/>
    <w:rsid w:val="007B5456"/>
    <w:rsid w:val="007C116C"/>
    <w:rsid w:val="007C2898"/>
    <w:rsid w:val="007C354F"/>
    <w:rsid w:val="007C7CC4"/>
    <w:rsid w:val="007D01AD"/>
    <w:rsid w:val="007D6204"/>
    <w:rsid w:val="007E0689"/>
    <w:rsid w:val="007E0C4C"/>
    <w:rsid w:val="007E1B7A"/>
    <w:rsid w:val="007E477E"/>
    <w:rsid w:val="007E4868"/>
    <w:rsid w:val="007E57E9"/>
    <w:rsid w:val="007E61C8"/>
    <w:rsid w:val="007E78E4"/>
    <w:rsid w:val="007F02AD"/>
    <w:rsid w:val="007F03A0"/>
    <w:rsid w:val="007F093B"/>
    <w:rsid w:val="007F161F"/>
    <w:rsid w:val="007F5969"/>
    <w:rsid w:val="007F655C"/>
    <w:rsid w:val="007F77DC"/>
    <w:rsid w:val="00806177"/>
    <w:rsid w:val="00807812"/>
    <w:rsid w:val="008110A4"/>
    <w:rsid w:val="00824F4E"/>
    <w:rsid w:val="00824F61"/>
    <w:rsid w:val="00826881"/>
    <w:rsid w:val="00826886"/>
    <w:rsid w:val="00826BDA"/>
    <w:rsid w:val="00830731"/>
    <w:rsid w:val="00830FBA"/>
    <w:rsid w:val="0083314F"/>
    <w:rsid w:val="008346F7"/>
    <w:rsid w:val="00835B80"/>
    <w:rsid w:val="00836BE6"/>
    <w:rsid w:val="00837584"/>
    <w:rsid w:val="008429D6"/>
    <w:rsid w:val="00843057"/>
    <w:rsid w:val="00843F12"/>
    <w:rsid w:val="008459E7"/>
    <w:rsid w:val="008472BC"/>
    <w:rsid w:val="0084743D"/>
    <w:rsid w:val="008510AC"/>
    <w:rsid w:val="008513D1"/>
    <w:rsid w:val="00852AF2"/>
    <w:rsid w:val="00855463"/>
    <w:rsid w:val="008569C6"/>
    <w:rsid w:val="00862AE1"/>
    <w:rsid w:val="00863838"/>
    <w:rsid w:val="00864205"/>
    <w:rsid w:val="00864BB0"/>
    <w:rsid w:val="008653FE"/>
    <w:rsid w:val="00865F63"/>
    <w:rsid w:val="00866962"/>
    <w:rsid w:val="0087099D"/>
    <w:rsid w:val="008715F1"/>
    <w:rsid w:val="008726D6"/>
    <w:rsid w:val="00872A5C"/>
    <w:rsid w:val="00875D60"/>
    <w:rsid w:val="0087671B"/>
    <w:rsid w:val="0087714B"/>
    <w:rsid w:val="00877CF3"/>
    <w:rsid w:val="0088132A"/>
    <w:rsid w:val="008818B0"/>
    <w:rsid w:val="0088300F"/>
    <w:rsid w:val="0088429D"/>
    <w:rsid w:val="00887B72"/>
    <w:rsid w:val="008918A6"/>
    <w:rsid w:val="008919B4"/>
    <w:rsid w:val="00892A47"/>
    <w:rsid w:val="0089317F"/>
    <w:rsid w:val="00893646"/>
    <w:rsid w:val="00893C63"/>
    <w:rsid w:val="008961D0"/>
    <w:rsid w:val="008969D9"/>
    <w:rsid w:val="00896C31"/>
    <w:rsid w:val="008A2BA9"/>
    <w:rsid w:val="008A4B8C"/>
    <w:rsid w:val="008A5078"/>
    <w:rsid w:val="008A6968"/>
    <w:rsid w:val="008B05F0"/>
    <w:rsid w:val="008B22BC"/>
    <w:rsid w:val="008B238C"/>
    <w:rsid w:val="008B351F"/>
    <w:rsid w:val="008B4631"/>
    <w:rsid w:val="008B5790"/>
    <w:rsid w:val="008B5A5B"/>
    <w:rsid w:val="008B7D8C"/>
    <w:rsid w:val="008C33A0"/>
    <w:rsid w:val="008C661D"/>
    <w:rsid w:val="008C77FE"/>
    <w:rsid w:val="008D011F"/>
    <w:rsid w:val="008D02D8"/>
    <w:rsid w:val="008D1AFC"/>
    <w:rsid w:val="008D47DD"/>
    <w:rsid w:val="008D6E62"/>
    <w:rsid w:val="008D7F3A"/>
    <w:rsid w:val="008E5389"/>
    <w:rsid w:val="008E718B"/>
    <w:rsid w:val="008E75A9"/>
    <w:rsid w:val="008F0E74"/>
    <w:rsid w:val="008F118B"/>
    <w:rsid w:val="008F146C"/>
    <w:rsid w:val="008F1C24"/>
    <w:rsid w:val="008F4B90"/>
    <w:rsid w:val="008F4BAD"/>
    <w:rsid w:val="008F6A7E"/>
    <w:rsid w:val="008F76C5"/>
    <w:rsid w:val="009018ED"/>
    <w:rsid w:val="00902039"/>
    <w:rsid w:val="009027B9"/>
    <w:rsid w:val="00903785"/>
    <w:rsid w:val="00903C82"/>
    <w:rsid w:val="00904798"/>
    <w:rsid w:val="0090500C"/>
    <w:rsid w:val="00912960"/>
    <w:rsid w:val="00913144"/>
    <w:rsid w:val="0091394D"/>
    <w:rsid w:val="00913C5F"/>
    <w:rsid w:val="0091463C"/>
    <w:rsid w:val="00915BAB"/>
    <w:rsid w:val="00920C11"/>
    <w:rsid w:val="00920C64"/>
    <w:rsid w:val="009210C4"/>
    <w:rsid w:val="0092262D"/>
    <w:rsid w:val="0092281F"/>
    <w:rsid w:val="009228E2"/>
    <w:rsid w:val="009235FA"/>
    <w:rsid w:val="00924F85"/>
    <w:rsid w:val="0092757E"/>
    <w:rsid w:val="00927FF9"/>
    <w:rsid w:val="0093055F"/>
    <w:rsid w:val="009337A3"/>
    <w:rsid w:val="00934AAD"/>
    <w:rsid w:val="00937564"/>
    <w:rsid w:val="00941CA4"/>
    <w:rsid w:val="00942666"/>
    <w:rsid w:val="0094383D"/>
    <w:rsid w:val="00943D89"/>
    <w:rsid w:val="009445DD"/>
    <w:rsid w:val="00947EAD"/>
    <w:rsid w:val="009516DD"/>
    <w:rsid w:val="00951D26"/>
    <w:rsid w:val="00960C4B"/>
    <w:rsid w:val="00961C4F"/>
    <w:rsid w:val="0096245F"/>
    <w:rsid w:val="00963A19"/>
    <w:rsid w:val="00963E2F"/>
    <w:rsid w:val="00964542"/>
    <w:rsid w:val="00964E9A"/>
    <w:rsid w:val="00964FC2"/>
    <w:rsid w:val="00965B7E"/>
    <w:rsid w:val="00965E41"/>
    <w:rsid w:val="0096638C"/>
    <w:rsid w:val="00970E57"/>
    <w:rsid w:val="00971DA8"/>
    <w:rsid w:val="009761C7"/>
    <w:rsid w:val="00977676"/>
    <w:rsid w:val="00982A1A"/>
    <w:rsid w:val="00990970"/>
    <w:rsid w:val="00991E79"/>
    <w:rsid w:val="00992160"/>
    <w:rsid w:val="009945FA"/>
    <w:rsid w:val="0099561F"/>
    <w:rsid w:val="00997196"/>
    <w:rsid w:val="009A18AC"/>
    <w:rsid w:val="009A6AF3"/>
    <w:rsid w:val="009A711A"/>
    <w:rsid w:val="009A75FB"/>
    <w:rsid w:val="009A7783"/>
    <w:rsid w:val="009B21CE"/>
    <w:rsid w:val="009B4633"/>
    <w:rsid w:val="009B4A3F"/>
    <w:rsid w:val="009B5929"/>
    <w:rsid w:val="009B6951"/>
    <w:rsid w:val="009B76F9"/>
    <w:rsid w:val="009B7F38"/>
    <w:rsid w:val="009C15EF"/>
    <w:rsid w:val="009C2187"/>
    <w:rsid w:val="009C26C0"/>
    <w:rsid w:val="009C38C5"/>
    <w:rsid w:val="009C67A2"/>
    <w:rsid w:val="009C7921"/>
    <w:rsid w:val="009C7C19"/>
    <w:rsid w:val="009D2582"/>
    <w:rsid w:val="009D295C"/>
    <w:rsid w:val="009D3BC0"/>
    <w:rsid w:val="009D5699"/>
    <w:rsid w:val="009D5838"/>
    <w:rsid w:val="009D6577"/>
    <w:rsid w:val="009D779C"/>
    <w:rsid w:val="009D78CC"/>
    <w:rsid w:val="009E04C4"/>
    <w:rsid w:val="009E3017"/>
    <w:rsid w:val="009E412A"/>
    <w:rsid w:val="009E77EF"/>
    <w:rsid w:val="009E798D"/>
    <w:rsid w:val="009F0C9C"/>
    <w:rsid w:val="009F1AF0"/>
    <w:rsid w:val="009F2BB0"/>
    <w:rsid w:val="009F2CD7"/>
    <w:rsid w:val="009F3234"/>
    <w:rsid w:val="009F694B"/>
    <w:rsid w:val="00A0193A"/>
    <w:rsid w:val="00A06C1C"/>
    <w:rsid w:val="00A07BF8"/>
    <w:rsid w:val="00A103DB"/>
    <w:rsid w:val="00A10A5C"/>
    <w:rsid w:val="00A12666"/>
    <w:rsid w:val="00A13695"/>
    <w:rsid w:val="00A14E0F"/>
    <w:rsid w:val="00A152FF"/>
    <w:rsid w:val="00A1594A"/>
    <w:rsid w:val="00A15CF8"/>
    <w:rsid w:val="00A17447"/>
    <w:rsid w:val="00A17588"/>
    <w:rsid w:val="00A179B0"/>
    <w:rsid w:val="00A20CD8"/>
    <w:rsid w:val="00A25532"/>
    <w:rsid w:val="00A2577A"/>
    <w:rsid w:val="00A263ED"/>
    <w:rsid w:val="00A268FF"/>
    <w:rsid w:val="00A26999"/>
    <w:rsid w:val="00A271DA"/>
    <w:rsid w:val="00A3264A"/>
    <w:rsid w:val="00A36232"/>
    <w:rsid w:val="00A37A54"/>
    <w:rsid w:val="00A4169C"/>
    <w:rsid w:val="00A43F94"/>
    <w:rsid w:val="00A44B58"/>
    <w:rsid w:val="00A46B94"/>
    <w:rsid w:val="00A46F1B"/>
    <w:rsid w:val="00A47811"/>
    <w:rsid w:val="00A50134"/>
    <w:rsid w:val="00A52B6D"/>
    <w:rsid w:val="00A54B5F"/>
    <w:rsid w:val="00A564F9"/>
    <w:rsid w:val="00A565DD"/>
    <w:rsid w:val="00A61367"/>
    <w:rsid w:val="00A71E97"/>
    <w:rsid w:val="00A7266E"/>
    <w:rsid w:val="00A73030"/>
    <w:rsid w:val="00A73CCE"/>
    <w:rsid w:val="00A77ACC"/>
    <w:rsid w:val="00A802AB"/>
    <w:rsid w:val="00A824EA"/>
    <w:rsid w:val="00A83967"/>
    <w:rsid w:val="00A83E84"/>
    <w:rsid w:val="00A84467"/>
    <w:rsid w:val="00A84DC6"/>
    <w:rsid w:val="00A86539"/>
    <w:rsid w:val="00A91864"/>
    <w:rsid w:val="00A92CBD"/>
    <w:rsid w:val="00AA608E"/>
    <w:rsid w:val="00AB0154"/>
    <w:rsid w:val="00AB24A5"/>
    <w:rsid w:val="00AB3391"/>
    <w:rsid w:val="00AB3F00"/>
    <w:rsid w:val="00AC5F9B"/>
    <w:rsid w:val="00AC610A"/>
    <w:rsid w:val="00AD0F0B"/>
    <w:rsid w:val="00AD17E0"/>
    <w:rsid w:val="00AD2D36"/>
    <w:rsid w:val="00AD35B0"/>
    <w:rsid w:val="00AD47D6"/>
    <w:rsid w:val="00AD6AE4"/>
    <w:rsid w:val="00AD751C"/>
    <w:rsid w:val="00AE05F4"/>
    <w:rsid w:val="00AE3FFE"/>
    <w:rsid w:val="00AE499E"/>
    <w:rsid w:val="00AE5129"/>
    <w:rsid w:val="00AE589E"/>
    <w:rsid w:val="00AE611D"/>
    <w:rsid w:val="00AE6804"/>
    <w:rsid w:val="00AE7BFB"/>
    <w:rsid w:val="00AF0335"/>
    <w:rsid w:val="00AF0FA2"/>
    <w:rsid w:val="00AF0FCE"/>
    <w:rsid w:val="00AF17D0"/>
    <w:rsid w:val="00AF3AF4"/>
    <w:rsid w:val="00AF3EAF"/>
    <w:rsid w:val="00AF40E0"/>
    <w:rsid w:val="00AF479A"/>
    <w:rsid w:val="00AF4FDA"/>
    <w:rsid w:val="00AF54AD"/>
    <w:rsid w:val="00AF5F40"/>
    <w:rsid w:val="00AF6705"/>
    <w:rsid w:val="00AF7E22"/>
    <w:rsid w:val="00B01F02"/>
    <w:rsid w:val="00B02301"/>
    <w:rsid w:val="00B03E71"/>
    <w:rsid w:val="00B05648"/>
    <w:rsid w:val="00B06925"/>
    <w:rsid w:val="00B06EAB"/>
    <w:rsid w:val="00B06FC7"/>
    <w:rsid w:val="00B07D48"/>
    <w:rsid w:val="00B101CA"/>
    <w:rsid w:val="00B125EE"/>
    <w:rsid w:val="00B13F1B"/>
    <w:rsid w:val="00B14FB6"/>
    <w:rsid w:val="00B17555"/>
    <w:rsid w:val="00B1760A"/>
    <w:rsid w:val="00B2012A"/>
    <w:rsid w:val="00B2054B"/>
    <w:rsid w:val="00B25A16"/>
    <w:rsid w:val="00B2660A"/>
    <w:rsid w:val="00B26A63"/>
    <w:rsid w:val="00B35057"/>
    <w:rsid w:val="00B3561E"/>
    <w:rsid w:val="00B3578C"/>
    <w:rsid w:val="00B41AD3"/>
    <w:rsid w:val="00B431F6"/>
    <w:rsid w:val="00B453A7"/>
    <w:rsid w:val="00B47015"/>
    <w:rsid w:val="00B51C35"/>
    <w:rsid w:val="00B5296A"/>
    <w:rsid w:val="00B53CCA"/>
    <w:rsid w:val="00B54429"/>
    <w:rsid w:val="00B568E6"/>
    <w:rsid w:val="00B633BC"/>
    <w:rsid w:val="00B64783"/>
    <w:rsid w:val="00B65F31"/>
    <w:rsid w:val="00B70B3D"/>
    <w:rsid w:val="00B7118D"/>
    <w:rsid w:val="00B7195D"/>
    <w:rsid w:val="00B71CC7"/>
    <w:rsid w:val="00B722CB"/>
    <w:rsid w:val="00B72C9B"/>
    <w:rsid w:val="00B72E4F"/>
    <w:rsid w:val="00B75120"/>
    <w:rsid w:val="00B777A7"/>
    <w:rsid w:val="00B77E55"/>
    <w:rsid w:val="00B80073"/>
    <w:rsid w:val="00B80643"/>
    <w:rsid w:val="00B80B4E"/>
    <w:rsid w:val="00B80D03"/>
    <w:rsid w:val="00B81940"/>
    <w:rsid w:val="00B831A2"/>
    <w:rsid w:val="00B83B7A"/>
    <w:rsid w:val="00B906DC"/>
    <w:rsid w:val="00B90CDC"/>
    <w:rsid w:val="00B91258"/>
    <w:rsid w:val="00B92D0C"/>
    <w:rsid w:val="00B92D0D"/>
    <w:rsid w:val="00B92DFC"/>
    <w:rsid w:val="00B95361"/>
    <w:rsid w:val="00BA1777"/>
    <w:rsid w:val="00BA2272"/>
    <w:rsid w:val="00BA2A2C"/>
    <w:rsid w:val="00BA2D54"/>
    <w:rsid w:val="00BA56AC"/>
    <w:rsid w:val="00BB16B2"/>
    <w:rsid w:val="00BB178B"/>
    <w:rsid w:val="00BB1AD2"/>
    <w:rsid w:val="00BB489D"/>
    <w:rsid w:val="00BB4B9F"/>
    <w:rsid w:val="00BB5C36"/>
    <w:rsid w:val="00BC0768"/>
    <w:rsid w:val="00BC0F80"/>
    <w:rsid w:val="00BC0FB1"/>
    <w:rsid w:val="00BC13F7"/>
    <w:rsid w:val="00BC2FF0"/>
    <w:rsid w:val="00BC34E4"/>
    <w:rsid w:val="00BC3EC4"/>
    <w:rsid w:val="00BC4238"/>
    <w:rsid w:val="00BC5E7D"/>
    <w:rsid w:val="00BC61C0"/>
    <w:rsid w:val="00BC7B95"/>
    <w:rsid w:val="00BD0F4B"/>
    <w:rsid w:val="00BD0F6A"/>
    <w:rsid w:val="00BD108B"/>
    <w:rsid w:val="00BD13D5"/>
    <w:rsid w:val="00BD18C3"/>
    <w:rsid w:val="00BD1E3F"/>
    <w:rsid w:val="00BD2E62"/>
    <w:rsid w:val="00BD311B"/>
    <w:rsid w:val="00BD31A9"/>
    <w:rsid w:val="00BD7FA2"/>
    <w:rsid w:val="00BE1A5E"/>
    <w:rsid w:val="00BE2876"/>
    <w:rsid w:val="00BE3324"/>
    <w:rsid w:val="00BE33A2"/>
    <w:rsid w:val="00BE3DF4"/>
    <w:rsid w:val="00BE6F5B"/>
    <w:rsid w:val="00BF0D9C"/>
    <w:rsid w:val="00BF2014"/>
    <w:rsid w:val="00BF2CA7"/>
    <w:rsid w:val="00BF331D"/>
    <w:rsid w:val="00BF6531"/>
    <w:rsid w:val="00BF65D6"/>
    <w:rsid w:val="00BF7E34"/>
    <w:rsid w:val="00C00B49"/>
    <w:rsid w:val="00C0217F"/>
    <w:rsid w:val="00C02BE3"/>
    <w:rsid w:val="00C032E4"/>
    <w:rsid w:val="00C03FE0"/>
    <w:rsid w:val="00C13579"/>
    <w:rsid w:val="00C13819"/>
    <w:rsid w:val="00C13A76"/>
    <w:rsid w:val="00C13E38"/>
    <w:rsid w:val="00C21406"/>
    <w:rsid w:val="00C23A00"/>
    <w:rsid w:val="00C24A8F"/>
    <w:rsid w:val="00C25E12"/>
    <w:rsid w:val="00C25FAA"/>
    <w:rsid w:val="00C275BC"/>
    <w:rsid w:val="00C30C46"/>
    <w:rsid w:val="00C31AAB"/>
    <w:rsid w:val="00C31EB1"/>
    <w:rsid w:val="00C338F6"/>
    <w:rsid w:val="00C33902"/>
    <w:rsid w:val="00C3563D"/>
    <w:rsid w:val="00C406A5"/>
    <w:rsid w:val="00C40998"/>
    <w:rsid w:val="00C424DF"/>
    <w:rsid w:val="00C43922"/>
    <w:rsid w:val="00C44454"/>
    <w:rsid w:val="00C444A2"/>
    <w:rsid w:val="00C444EF"/>
    <w:rsid w:val="00C4708E"/>
    <w:rsid w:val="00C51DF3"/>
    <w:rsid w:val="00C537E6"/>
    <w:rsid w:val="00C55008"/>
    <w:rsid w:val="00C6238F"/>
    <w:rsid w:val="00C62DB6"/>
    <w:rsid w:val="00C64B78"/>
    <w:rsid w:val="00C66DD0"/>
    <w:rsid w:val="00C67221"/>
    <w:rsid w:val="00C741B3"/>
    <w:rsid w:val="00C74ABD"/>
    <w:rsid w:val="00C77963"/>
    <w:rsid w:val="00C802CB"/>
    <w:rsid w:val="00C81543"/>
    <w:rsid w:val="00C82CBA"/>
    <w:rsid w:val="00C8736B"/>
    <w:rsid w:val="00C90523"/>
    <w:rsid w:val="00C90B5F"/>
    <w:rsid w:val="00C913F8"/>
    <w:rsid w:val="00C92289"/>
    <w:rsid w:val="00C92AA7"/>
    <w:rsid w:val="00C9336C"/>
    <w:rsid w:val="00C955BF"/>
    <w:rsid w:val="00C95CB5"/>
    <w:rsid w:val="00C97C63"/>
    <w:rsid w:val="00CA0635"/>
    <w:rsid w:val="00CA1550"/>
    <w:rsid w:val="00CA4172"/>
    <w:rsid w:val="00CA6D04"/>
    <w:rsid w:val="00CB155B"/>
    <w:rsid w:val="00CB2002"/>
    <w:rsid w:val="00CB2213"/>
    <w:rsid w:val="00CB498D"/>
    <w:rsid w:val="00CB4EEB"/>
    <w:rsid w:val="00CB6D96"/>
    <w:rsid w:val="00CB755D"/>
    <w:rsid w:val="00CC05AC"/>
    <w:rsid w:val="00CC37E6"/>
    <w:rsid w:val="00CD0F6A"/>
    <w:rsid w:val="00CD26E2"/>
    <w:rsid w:val="00CD323E"/>
    <w:rsid w:val="00CD525D"/>
    <w:rsid w:val="00CD5C48"/>
    <w:rsid w:val="00CD6DBE"/>
    <w:rsid w:val="00CE0B23"/>
    <w:rsid w:val="00CE0CA8"/>
    <w:rsid w:val="00CE0EA3"/>
    <w:rsid w:val="00CE1537"/>
    <w:rsid w:val="00CE6D68"/>
    <w:rsid w:val="00CE7492"/>
    <w:rsid w:val="00CF28EB"/>
    <w:rsid w:val="00CF2F7E"/>
    <w:rsid w:val="00CF4734"/>
    <w:rsid w:val="00CF6576"/>
    <w:rsid w:val="00D00DD3"/>
    <w:rsid w:val="00D00E42"/>
    <w:rsid w:val="00D0117A"/>
    <w:rsid w:val="00D02263"/>
    <w:rsid w:val="00D03129"/>
    <w:rsid w:val="00D0402C"/>
    <w:rsid w:val="00D0754A"/>
    <w:rsid w:val="00D07EBC"/>
    <w:rsid w:val="00D14D16"/>
    <w:rsid w:val="00D15C79"/>
    <w:rsid w:val="00D17810"/>
    <w:rsid w:val="00D17C71"/>
    <w:rsid w:val="00D2085F"/>
    <w:rsid w:val="00D20C08"/>
    <w:rsid w:val="00D2321E"/>
    <w:rsid w:val="00D2368C"/>
    <w:rsid w:val="00D25746"/>
    <w:rsid w:val="00D26243"/>
    <w:rsid w:val="00D27361"/>
    <w:rsid w:val="00D303D8"/>
    <w:rsid w:val="00D30714"/>
    <w:rsid w:val="00D319DE"/>
    <w:rsid w:val="00D332C4"/>
    <w:rsid w:val="00D341DA"/>
    <w:rsid w:val="00D34D70"/>
    <w:rsid w:val="00D351D1"/>
    <w:rsid w:val="00D36941"/>
    <w:rsid w:val="00D37B74"/>
    <w:rsid w:val="00D40D68"/>
    <w:rsid w:val="00D40F26"/>
    <w:rsid w:val="00D41367"/>
    <w:rsid w:val="00D423B4"/>
    <w:rsid w:val="00D42A6F"/>
    <w:rsid w:val="00D43223"/>
    <w:rsid w:val="00D45740"/>
    <w:rsid w:val="00D4720C"/>
    <w:rsid w:val="00D51E3B"/>
    <w:rsid w:val="00D53B54"/>
    <w:rsid w:val="00D5571C"/>
    <w:rsid w:val="00D60D58"/>
    <w:rsid w:val="00D61816"/>
    <w:rsid w:val="00D631B3"/>
    <w:rsid w:val="00D63B83"/>
    <w:rsid w:val="00D6471B"/>
    <w:rsid w:val="00D6626E"/>
    <w:rsid w:val="00D66C35"/>
    <w:rsid w:val="00D67262"/>
    <w:rsid w:val="00D70E79"/>
    <w:rsid w:val="00D731D8"/>
    <w:rsid w:val="00D734A0"/>
    <w:rsid w:val="00D75393"/>
    <w:rsid w:val="00D8059A"/>
    <w:rsid w:val="00D8087B"/>
    <w:rsid w:val="00D80A38"/>
    <w:rsid w:val="00D82956"/>
    <w:rsid w:val="00D86C46"/>
    <w:rsid w:val="00D874A7"/>
    <w:rsid w:val="00D87B1C"/>
    <w:rsid w:val="00D91168"/>
    <w:rsid w:val="00D918F1"/>
    <w:rsid w:val="00D9245B"/>
    <w:rsid w:val="00D9745F"/>
    <w:rsid w:val="00D9789F"/>
    <w:rsid w:val="00D9794C"/>
    <w:rsid w:val="00DA19B7"/>
    <w:rsid w:val="00DA1A21"/>
    <w:rsid w:val="00DA3433"/>
    <w:rsid w:val="00DA5151"/>
    <w:rsid w:val="00DB042E"/>
    <w:rsid w:val="00DB4B07"/>
    <w:rsid w:val="00DB6E5A"/>
    <w:rsid w:val="00DC173A"/>
    <w:rsid w:val="00DC1F5B"/>
    <w:rsid w:val="00DC4311"/>
    <w:rsid w:val="00DC7BAB"/>
    <w:rsid w:val="00DD0CCF"/>
    <w:rsid w:val="00DD1500"/>
    <w:rsid w:val="00DD197A"/>
    <w:rsid w:val="00DD3679"/>
    <w:rsid w:val="00DD475C"/>
    <w:rsid w:val="00DD4F81"/>
    <w:rsid w:val="00DD5F00"/>
    <w:rsid w:val="00DD7002"/>
    <w:rsid w:val="00DE10BB"/>
    <w:rsid w:val="00DE1C5B"/>
    <w:rsid w:val="00DE34FA"/>
    <w:rsid w:val="00DE398D"/>
    <w:rsid w:val="00DE45A0"/>
    <w:rsid w:val="00DE5609"/>
    <w:rsid w:val="00DE6195"/>
    <w:rsid w:val="00DE7134"/>
    <w:rsid w:val="00DF035A"/>
    <w:rsid w:val="00DF0C84"/>
    <w:rsid w:val="00DF1345"/>
    <w:rsid w:val="00DF329C"/>
    <w:rsid w:val="00DF3BD5"/>
    <w:rsid w:val="00DF4241"/>
    <w:rsid w:val="00DF5C6E"/>
    <w:rsid w:val="00E0075E"/>
    <w:rsid w:val="00E014C7"/>
    <w:rsid w:val="00E01AAC"/>
    <w:rsid w:val="00E01E8B"/>
    <w:rsid w:val="00E04055"/>
    <w:rsid w:val="00E0643A"/>
    <w:rsid w:val="00E0694E"/>
    <w:rsid w:val="00E13229"/>
    <w:rsid w:val="00E136E4"/>
    <w:rsid w:val="00E16D06"/>
    <w:rsid w:val="00E215B7"/>
    <w:rsid w:val="00E2210E"/>
    <w:rsid w:val="00E22D25"/>
    <w:rsid w:val="00E270B9"/>
    <w:rsid w:val="00E27568"/>
    <w:rsid w:val="00E30054"/>
    <w:rsid w:val="00E326E6"/>
    <w:rsid w:val="00E33578"/>
    <w:rsid w:val="00E338ED"/>
    <w:rsid w:val="00E41F7D"/>
    <w:rsid w:val="00E44DEE"/>
    <w:rsid w:val="00E45050"/>
    <w:rsid w:val="00E4528B"/>
    <w:rsid w:val="00E45FC0"/>
    <w:rsid w:val="00E50429"/>
    <w:rsid w:val="00E50861"/>
    <w:rsid w:val="00E51335"/>
    <w:rsid w:val="00E54DC2"/>
    <w:rsid w:val="00E602FB"/>
    <w:rsid w:val="00E60887"/>
    <w:rsid w:val="00E60CAA"/>
    <w:rsid w:val="00E60EF8"/>
    <w:rsid w:val="00E618F3"/>
    <w:rsid w:val="00E626A8"/>
    <w:rsid w:val="00E703BD"/>
    <w:rsid w:val="00E73B1D"/>
    <w:rsid w:val="00E73FB7"/>
    <w:rsid w:val="00E74353"/>
    <w:rsid w:val="00E768B0"/>
    <w:rsid w:val="00E8017B"/>
    <w:rsid w:val="00E80541"/>
    <w:rsid w:val="00E84D4A"/>
    <w:rsid w:val="00E85C95"/>
    <w:rsid w:val="00E91736"/>
    <w:rsid w:val="00E94E1F"/>
    <w:rsid w:val="00E9560D"/>
    <w:rsid w:val="00E963F3"/>
    <w:rsid w:val="00EA097C"/>
    <w:rsid w:val="00EA2B76"/>
    <w:rsid w:val="00EA2E77"/>
    <w:rsid w:val="00EA4550"/>
    <w:rsid w:val="00EA55A3"/>
    <w:rsid w:val="00EA5AE1"/>
    <w:rsid w:val="00EA6E57"/>
    <w:rsid w:val="00EA712B"/>
    <w:rsid w:val="00EB0C4B"/>
    <w:rsid w:val="00EB2703"/>
    <w:rsid w:val="00EB3A52"/>
    <w:rsid w:val="00EB3B11"/>
    <w:rsid w:val="00EB4C45"/>
    <w:rsid w:val="00EB5E6E"/>
    <w:rsid w:val="00EB674E"/>
    <w:rsid w:val="00EC16BB"/>
    <w:rsid w:val="00EC389A"/>
    <w:rsid w:val="00EC3F7E"/>
    <w:rsid w:val="00EC5839"/>
    <w:rsid w:val="00EC59CC"/>
    <w:rsid w:val="00EC5C49"/>
    <w:rsid w:val="00EC6849"/>
    <w:rsid w:val="00ED0D72"/>
    <w:rsid w:val="00ED253B"/>
    <w:rsid w:val="00ED4707"/>
    <w:rsid w:val="00ED6761"/>
    <w:rsid w:val="00ED6C22"/>
    <w:rsid w:val="00ED6E62"/>
    <w:rsid w:val="00ED6F51"/>
    <w:rsid w:val="00ED7BE1"/>
    <w:rsid w:val="00EE3013"/>
    <w:rsid w:val="00EE4C17"/>
    <w:rsid w:val="00EE5608"/>
    <w:rsid w:val="00EE5692"/>
    <w:rsid w:val="00EE65DF"/>
    <w:rsid w:val="00EF22DF"/>
    <w:rsid w:val="00EF2483"/>
    <w:rsid w:val="00EF3386"/>
    <w:rsid w:val="00EF557F"/>
    <w:rsid w:val="00EF5E49"/>
    <w:rsid w:val="00EF7CBC"/>
    <w:rsid w:val="00F00C2C"/>
    <w:rsid w:val="00F01B05"/>
    <w:rsid w:val="00F01E1B"/>
    <w:rsid w:val="00F03A58"/>
    <w:rsid w:val="00F03B14"/>
    <w:rsid w:val="00F06875"/>
    <w:rsid w:val="00F06DC8"/>
    <w:rsid w:val="00F073CB"/>
    <w:rsid w:val="00F0746E"/>
    <w:rsid w:val="00F10412"/>
    <w:rsid w:val="00F11409"/>
    <w:rsid w:val="00F117DD"/>
    <w:rsid w:val="00F169AE"/>
    <w:rsid w:val="00F17AC4"/>
    <w:rsid w:val="00F215F0"/>
    <w:rsid w:val="00F2374C"/>
    <w:rsid w:val="00F24984"/>
    <w:rsid w:val="00F25BC5"/>
    <w:rsid w:val="00F25C79"/>
    <w:rsid w:val="00F304A4"/>
    <w:rsid w:val="00F31879"/>
    <w:rsid w:val="00F33259"/>
    <w:rsid w:val="00F35056"/>
    <w:rsid w:val="00F36963"/>
    <w:rsid w:val="00F372B8"/>
    <w:rsid w:val="00F40613"/>
    <w:rsid w:val="00F41594"/>
    <w:rsid w:val="00F4312F"/>
    <w:rsid w:val="00F436FA"/>
    <w:rsid w:val="00F43867"/>
    <w:rsid w:val="00F45148"/>
    <w:rsid w:val="00F45FE8"/>
    <w:rsid w:val="00F46080"/>
    <w:rsid w:val="00F46745"/>
    <w:rsid w:val="00F47DA8"/>
    <w:rsid w:val="00F50FFE"/>
    <w:rsid w:val="00F5374E"/>
    <w:rsid w:val="00F538AE"/>
    <w:rsid w:val="00F564E3"/>
    <w:rsid w:val="00F57F0C"/>
    <w:rsid w:val="00F60135"/>
    <w:rsid w:val="00F61591"/>
    <w:rsid w:val="00F61DD0"/>
    <w:rsid w:val="00F63354"/>
    <w:rsid w:val="00F63FFF"/>
    <w:rsid w:val="00F64360"/>
    <w:rsid w:val="00F65F57"/>
    <w:rsid w:val="00F71582"/>
    <w:rsid w:val="00F7177E"/>
    <w:rsid w:val="00F73210"/>
    <w:rsid w:val="00F740B5"/>
    <w:rsid w:val="00F75302"/>
    <w:rsid w:val="00F75FA5"/>
    <w:rsid w:val="00F76587"/>
    <w:rsid w:val="00F76985"/>
    <w:rsid w:val="00F834CA"/>
    <w:rsid w:val="00F83DE0"/>
    <w:rsid w:val="00F8655E"/>
    <w:rsid w:val="00F87A76"/>
    <w:rsid w:val="00F907ED"/>
    <w:rsid w:val="00F90805"/>
    <w:rsid w:val="00F92170"/>
    <w:rsid w:val="00F92343"/>
    <w:rsid w:val="00F92536"/>
    <w:rsid w:val="00F94ABF"/>
    <w:rsid w:val="00F960FB"/>
    <w:rsid w:val="00F96331"/>
    <w:rsid w:val="00F971F3"/>
    <w:rsid w:val="00FA0087"/>
    <w:rsid w:val="00FA0DEB"/>
    <w:rsid w:val="00FA1494"/>
    <w:rsid w:val="00FA3760"/>
    <w:rsid w:val="00FB0E97"/>
    <w:rsid w:val="00FB1182"/>
    <w:rsid w:val="00FB1928"/>
    <w:rsid w:val="00FB5A56"/>
    <w:rsid w:val="00FB75AA"/>
    <w:rsid w:val="00FB7908"/>
    <w:rsid w:val="00FC0C52"/>
    <w:rsid w:val="00FC6C16"/>
    <w:rsid w:val="00FC7109"/>
    <w:rsid w:val="00FC7810"/>
    <w:rsid w:val="00FC7ADC"/>
    <w:rsid w:val="00FD0802"/>
    <w:rsid w:val="00FD0C8B"/>
    <w:rsid w:val="00FD18CA"/>
    <w:rsid w:val="00FD2B59"/>
    <w:rsid w:val="00FD51A2"/>
    <w:rsid w:val="00FD65A5"/>
    <w:rsid w:val="00FD6E97"/>
    <w:rsid w:val="00FE2333"/>
    <w:rsid w:val="00FE3818"/>
    <w:rsid w:val="00FE603B"/>
    <w:rsid w:val="00FF2CF6"/>
    <w:rsid w:val="00FF35B2"/>
    <w:rsid w:val="00FF3887"/>
    <w:rsid w:val="00FF3BA0"/>
    <w:rsid w:val="00FF3DDB"/>
    <w:rsid w:val="00FF5805"/>
    <w:rsid w:val="00FF61AD"/>
    <w:rsid w:val="00FF6489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7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uiPriority w:val="99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character" w:styleId="CommentReference">
    <w:name w:val="annotation reference"/>
    <w:rsid w:val="00327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D35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327D3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D351D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84D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D4A"/>
    <w:rPr>
      <w:lang w:eastAsia="en-US"/>
    </w:rPr>
  </w:style>
  <w:style w:type="character" w:styleId="FootnoteReference">
    <w:name w:val="footnote reference"/>
    <w:basedOn w:val="DefaultParagraphFont"/>
    <w:uiPriority w:val="99"/>
    <w:rsid w:val="00E84D4A"/>
    <w:rPr>
      <w:vertAlign w:val="superscript"/>
    </w:rPr>
  </w:style>
  <w:style w:type="character" w:customStyle="1" w:styleId="FontStyle26">
    <w:name w:val="Font Style26"/>
    <w:basedOn w:val="DefaultParagraphFont"/>
    <w:rsid w:val="009D295C"/>
    <w:rPr>
      <w:rFonts w:ascii="Times New Roman" w:hAnsi="Times New Roman" w:cs="Times New Roman"/>
      <w:sz w:val="22"/>
      <w:szCs w:val="22"/>
    </w:rPr>
  </w:style>
  <w:style w:type="character" w:customStyle="1" w:styleId="tablecellcolumn">
    <w:name w:val="tablecellcolumn"/>
    <w:basedOn w:val="DefaultParagraphFont"/>
    <w:rsid w:val="00050105"/>
  </w:style>
  <w:style w:type="character" w:customStyle="1" w:styleId="Heading3Char">
    <w:name w:val="Heading 3 Char"/>
    <w:basedOn w:val="DefaultParagraphFont"/>
    <w:link w:val="Heading3"/>
    <w:semiHidden/>
    <w:rsid w:val="00257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norm">
    <w:name w:val="norm"/>
    <w:basedOn w:val="Normal"/>
    <w:rsid w:val="00EE4C17"/>
    <w:pPr>
      <w:spacing w:before="100" w:beforeAutospacing="1" w:after="100" w:afterAutospacing="1"/>
    </w:pPr>
    <w:rPr>
      <w:lang w:eastAsia="lt-LT"/>
    </w:rPr>
  </w:style>
  <w:style w:type="paragraph" w:customStyle="1" w:styleId="normal-p">
    <w:name w:val="normal-p"/>
    <w:basedOn w:val="Normal"/>
    <w:rsid w:val="00BD13D5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DefaultParagraphFont"/>
    <w:rsid w:val="00BD13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AF9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semiHidden/>
    <w:rsid w:val="003F6AF9"/>
    <w:rPr>
      <w:b/>
      <w:bCs/>
      <w:lang w:val="en-GB" w:eastAsia="en-US"/>
    </w:rPr>
  </w:style>
  <w:style w:type="paragraph" w:customStyle="1" w:styleId="ti-art">
    <w:name w:val="ti-art"/>
    <w:basedOn w:val="Normal"/>
    <w:rsid w:val="000E04C4"/>
    <w:pPr>
      <w:spacing w:before="100" w:beforeAutospacing="1" w:after="100" w:afterAutospacing="1"/>
    </w:pPr>
    <w:rPr>
      <w:lang w:eastAsia="lt-LT"/>
    </w:rPr>
  </w:style>
  <w:style w:type="paragraph" w:customStyle="1" w:styleId="sti-art">
    <w:name w:val="sti-art"/>
    <w:basedOn w:val="Normal"/>
    <w:rsid w:val="000E04C4"/>
    <w:pPr>
      <w:spacing w:before="100" w:beforeAutospacing="1" w:after="100" w:afterAutospacing="1"/>
    </w:pPr>
    <w:rPr>
      <w:lang w:eastAsia="lt-LT"/>
    </w:rPr>
  </w:style>
  <w:style w:type="paragraph" w:customStyle="1" w:styleId="Normal1">
    <w:name w:val="Normal1"/>
    <w:basedOn w:val="Normal"/>
    <w:rsid w:val="000E04C4"/>
    <w:pPr>
      <w:spacing w:before="100" w:beforeAutospacing="1" w:after="100" w:afterAutospacing="1"/>
    </w:pPr>
    <w:rPr>
      <w:lang w:eastAsia="lt-LT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F073CB"/>
    <w:rPr>
      <w:rFonts w:ascii="Consolas" w:hAnsi="Consolas"/>
      <w:lang w:val="lt-LT"/>
    </w:rPr>
  </w:style>
  <w:style w:type="character" w:customStyle="1" w:styleId="outputecliaff">
    <w:name w:val="outputecliaff"/>
    <w:basedOn w:val="DefaultParagraphFont"/>
    <w:rsid w:val="00E45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7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uiPriority w:val="99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character" w:styleId="CommentReference">
    <w:name w:val="annotation reference"/>
    <w:rsid w:val="00327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D35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327D3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D351D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84D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D4A"/>
    <w:rPr>
      <w:lang w:eastAsia="en-US"/>
    </w:rPr>
  </w:style>
  <w:style w:type="character" w:styleId="FootnoteReference">
    <w:name w:val="footnote reference"/>
    <w:basedOn w:val="DefaultParagraphFont"/>
    <w:uiPriority w:val="99"/>
    <w:rsid w:val="00E84D4A"/>
    <w:rPr>
      <w:vertAlign w:val="superscript"/>
    </w:rPr>
  </w:style>
  <w:style w:type="character" w:customStyle="1" w:styleId="FontStyle26">
    <w:name w:val="Font Style26"/>
    <w:basedOn w:val="DefaultParagraphFont"/>
    <w:rsid w:val="009D295C"/>
    <w:rPr>
      <w:rFonts w:ascii="Times New Roman" w:hAnsi="Times New Roman" w:cs="Times New Roman"/>
      <w:sz w:val="22"/>
      <w:szCs w:val="22"/>
    </w:rPr>
  </w:style>
  <w:style w:type="character" w:customStyle="1" w:styleId="tablecellcolumn">
    <w:name w:val="tablecellcolumn"/>
    <w:basedOn w:val="DefaultParagraphFont"/>
    <w:rsid w:val="00050105"/>
  </w:style>
  <w:style w:type="character" w:customStyle="1" w:styleId="Heading3Char">
    <w:name w:val="Heading 3 Char"/>
    <w:basedOn w:val="DefaultParagraphFont"/>
    <w:link w:val="Heading3"/>
    <w:semiHidden/>
    <w:rsid w:val="00257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norm">
    <w:name w:val="norm"/>
    <w:basedOn w:val="Normal"/>
    <w:rsid w:val="00EE4C17"/>
    <w:pPr>
      <w:spacing w:before="100" w:beforeAutospacing="1" w:after="100" w:afterAutospacing="1"/>
    </w:pPr>
    <w:rPr>
      <w:lang w:eastAsia="lt-LT"/>
    </w:rPr>
  </w:style>
  <w:style w:type="paragraph" w:customStyle="1" w:styleId="normal-p">
    <w:name w:val="normal-p"/>
    <w:basedOn w:val="Normal"/>
    <w:rsid w:val="00BD13D5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DefaultParagraphFont"/>
    <w:rsid w:val="00BD13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AF9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semiHidden/>
    <w:rsid w:val="003F6AF9"/>
    <w:rPr>
      <w:b/>
      <w:bCs/>
      <w:lang w:val="en-GB" w:eastAsia="en-US"/>
    </w:rPr>
  </w:style>
  <w:style w:type="paragraph" w:customStyle="1" w:styleId="ti-art">
    <w:name w:val="ti-art"/>
    <w:basedOn w:val="Normal"/>
    <w:rsid w:val="000E04C4"/>
    <w:pPr>
      <w:spacing w:before="100" w:beforeAutospacing="1" w:after="100" w:afterAutospacing="1"/>
    </w:pPr>
    <w:rPr>
      <w:lang w:eastAsia="lt-LT"/>
    </w:rPr>
  </w:style>
  <w:style w:type="paragraph" w:customStyle="1" w:styleId="sti-art">
    <w:name w:val="sti-art"/>
    <w:basedOn w:val="Normal"/>
    <w:rsid w:val="000E04C4"/>
    <w:pPr>
      <w:spacing w:before="100" w:beforeAutospacing="1" w:after="100" w:afterAutospacing="1"/>
    </w:pPr>
    <w:rPr>
      <w:lang w:eastAsia="lt-LT"/>
    </w:rPr>
  </w:style>
  <w:style w:type="paragraph" w:customStyle="1" w:styleId="Normal1">
    <w:name w:val="Normal1"/>
    <w:basedOn w:val="Normal"/>
    <w:rsid w:val="000E04C4"/>
    <w:pPr>
      <w:spacing w:before="100" w:beforeAutospacing="1" w:after="100" w:afterAutospacing="1"/>
    </w:pPr>
    <w:rPr>
      <w:lang w:eastAsia="lt-LT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F073CB"/>
    <w:rPr>
      <w:rFonts w:ascii="Consolas" w:hAnsi="Consolas"/>
      <w:lang w:val="lt-LT"/>
    </w:rPr>
  </w:style>
  <w:style w:type="character" w:customStyle="1" w:styleId="outputecliaff">
    <w:name w:val="outputecliaff"/>
    <w:basedOn w:val="DefaultParagraphFont"/>
    <w:rsid w:val="00E4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88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8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5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5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ntare.taluntyte@etd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td@etd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F203-D20C-48B2-A478-7895E75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14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Blankas</vt:lpstr>
    </vt:vector>
  </TitlesOfParts>
  <Company>TM</Company>
  <LinksUpToDate>false</LinksUpToDate>
  <CharactersWithSpaces>1620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Jurate Cerniauskiene</dc:creator>
  <cp:lastModifiedBy>Gintare Taluntyte</cp:lastModifiedBy>
  <cp:revision>7</cp:revision>
  <cp:lastPrinted>2017-07-21T10:38:00Z</cp:lastPrinted>
  <dcterms:created xsi:type="dcterms:W3CDTF">2018-10-10T11:21:00Z</dcterms:created>
  <dcterms:modified xsi:type="dcterms:W3CDTF">2019-04-02T13:46:00Z</dcterms:modified>
</cp:coreProperties>
</file>