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6233" w14:textId="77777777" w:rsidR="00AB2B99" w:rsidRDefault="00AB2B99">
      <w:pPr>
        <w:tabs>
          <w:tab w:val="center" w:pos="4986"/>
          <w:tab w:val="right" w:pos="9972"/>
        </w:tabs>
      </w:pPr>
    </w:p>
    <w:p w14:paraId="3B92C295" w14:textId="77777777" w:rsidR="00AB2B99" w:rsidRDefault="004E5AD3">
      <w:pPr>
        <w:ind w:left="5184"/>
        <w:jc w:val="right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33EC3E83" w14:textId="77777777" w:rsidR="00AB2B99" w:rsidRDefault="00AB2B99">
      <w:pPr>
        <w:rPr>
          <w:szCs w:val="24"/>
        </w:rPr>
      </w:pPr>
    </w:p>
    <w:p w14:paraId="33EC3E84" w14:textId="77777777" w:rsidR="00AB2B99" w:rsidRDefault="004E5AD3">
      <w:pPr>
        <w:jc w:val="center"/>
        <w:rPr>
          <w:b/>
        </w:rPr>
      </w:pPr>
      <w:r>
        <w:rPr>
          <w:b/>
        </w:rPr>
        <w:t>LIETUVOS RESPUBLIKOS VYRIAUSYBĖ</w:t>
      </w:r>
    </w:p>
    <w:p w14:paraId="33EC3E85" w14:textId="77777777" w:rsidR="00AB2B99" w:rsidRDefault="00AB2B99">
      <w:pPr>
        <w:jc w:val="center"/>
        <w:rPr>
          <w:rFonts w:ascii="Arial" w:hAnsi="Arial" w:cs="Arial"/>
          <w:b/>
          <w:lang w:eastAsia="lt-LT"/>
        </w:rPr>
      </w:pPr>
    </w:p>
    <w:p w14:paraId="33EC3E86" w14:textId="77777777" w:rsidR="00AB2B99" w:rsidRDefault="004E5AD3">
      <w:pPr>
        <w:keepNext/>
        <w:jc w:val="center"/>
        <w:outlineLvl w:val="1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515D66E3" w14:textId="77777777" w:rsidR="0000423A" w:rsidRPr="0000423A" w:rsidRDefault="004E5AD3" w:rsidP="0000423A">
      <w:pPr>
        <w:jc w:val="center"/>
        <w:rPr>
          <w:b/>
          <w:szCs w:val="24"/>
          <w:lang w:eastAsia="lt-LT"/>
        </w:rPr>
      </w:pPr>
      <w:r>
        <w:rPr>
          <w:b/>
          <w:szCs w:val="24"/>
        </w:rPr>
        <w:t xml:space="preserve">DĖL </w:t>
      </w:r>
      <w:r>
        <w:rPr>
          <w:b/>
          <w:szCs w:val="24"/>
          <w:lang w:eastAsia="lt-LT"/>
        </w:rPr>
        <w:t xml:space="preserve">LIETUVOS RESPUBLIKOS MOKSLO IR STUDIJŲ ĮSTATYMO NR. XI-242 </w:t>
      </w:r>
      <w:r w:rsidR="00AD10BC" w:rsidRPr="00AD10BC">
        <w:rPr>
          <w:rFonts w:eastAsia="Calibri"/>
          <w:b/>
          <w:szCs w:val="24"/>
        </w:rPr>
        <w:t xml:space="preserve">2, 3, </w:t>
      </w:r>
      <w:r w:rsidR="00AD10BC" w:rsidRPr="00AD10BC">
        <w:rPr>
          <w:rFonts w:eastAsia="Calibri"/>
          <w:b/>
          <w:szCs w:val="24"/>
          <w:lang w:eastAsia="lt-LT"/>
        </w:rPr>
        <w:t xml:space="preserve">4, </w:t>
      </w:r>
      <w:r w:rsidR="00AD10BC" w:rsidRPr="00AD10BC">
        <w:rPr>
          <w:rFonts w:eastAsia="Calibri"/>
          <w:b/>
          <w:szCs w:val="24"/>
        </w:rPr>
        <w:t xml:space="preserve">8, 9, 14, 15, 17, 20, 22, </w:t>
      </w:r>
      <w:r w:rsidR="00AD10BC" w:rsidRPr="00AD10BC">
        <w:rPr>
          <w:rFonts w:eastAsia="Calibri"/>
          <w:b/>
          <w:szCs w:val="24"/>
          <w:lang w:eastAsia="lt-LT"/>
        </w:rPr>
        <w:t xml:space="preserve">27, 28, </w:t>
      </w:r>
      <w:r w:rsidR="00AD10BC" w:rsidRPr="00AD10BC">
        <w:rPr>
          <w:rFonts w:eastAsia="Calibri"/>
          <w:b/>
          <w:szCs w:val="24"/>
        </w:rPr>
        <w:t xml:space="preserve">33, 34, 38, 39, 42, 43, 44, 46, 48, 49, </w:t>
      </w:r>
      <w:r w:rsidR="00AD10BC" w:rsidRPr="00AD10BC">
        <w:rPr>
          <w:rFonts w:eastAsia="Calibri"/>
          <w:b/>
          <w:szCs w:val="24"/>
          <w:lang w:eastAsia="lt-LT"/>
        </w:rPr>
        <w:t xml:space="preserve">50, </w:t>
      </w:r>
      <w:r w:rsidR="00AD10BC" w:rsidRPr="00AD10BC">
        <w:rPr>
          <w:rFonts w:eastAsia="Calibri"/>
          <w:b/>
          <w:szCs w:val="24"/>
        </w:rPr>
        <w:t xml:space="preserve">52, 53, 54, 56, 57, 58, 59, 61, 66, </w:t>
      </w:r>
      <w:r w:rsidR="00AD10BC" w:rsidRPr="00AD10BC">
        <w:rPr>
          <w:rFonts w:eastAsia="Arial"/>
          <w:b/>
          <w:szCs w:val="24"/>
          <w:lang w:eastAsia="lt-LT"/>
        </w:rPr>
        <w:t xml:space="preserve">67, </w:t>
      </w:r>
      <w:r w:rsidR="00AD10BC" w:rsidRPr="00AD10BC">
        <w:rPr>
          <w:rFonts w:eastAsia="Calibri"/>
          <w:b/>
          <w:szCs w:val="24"/>
        </w:rPr>
        <w:t xml:space="preserve">68, 71, 72, 77, 82, 83, 84, 85, 87 ir 90 </w:t>
      </w:r>
      <w:r w:rsidRPr="00AD10BC">
        <w:rPr>
          <w:b/>
          <w:szCs w:val="24"/>
          <w:lang w:eastAsia="lt-LT"/>
        </w:rPr>
        <w:t xml:space="preserve">STRAIPSNIŲ, </w:t>
      </w:r>
      <w:r w:rsidRPr="00AD10BC">
        <w:rPr>
          <w:b/>
          <w:szCs w:val="24"/>
        </w:rPr>
        <w:t>VII SKYRIAUS PAVADINIMO</w:t>
      </w:r>
      <w:r w:rsidRPr="00AD10BC">
        <w:rPr>
          <w:b/>
          <w:szCs w:val="24"/>
          <w:lang w:eastAsia="lt-LT"/>
        </w:rPr>
        <w:t xml:space="preserve"> PAKEITIMO IR PAPILDYMO 25</w:t>
      </w:r>
      <w:r w:rsidRPr="00AD10BC">
        <w:rPr>
          <w:b/>
          <w:szCs w:val="24"/>
          <w:vertAlign w:val="superscript"/>
          <w:lang w:eastAsia="lt-LT"/>
        </w:rPr>
        <w:t>1</w:t>
      </w:r>
      <w:r w:rsidRPr="00AD10BC">
        <w:rPr>
          <w:b/>
          <w:szCs w:val="24"/>
          <w:lang w:eastAsia="lt-LT"/>
        </w:rPr>
        <w:t xml:space="preserve"> STRAIPSNIU ĮSTATYMO </w:t>
      </w:r>
      <w:r w:rsidRPr="00AD10BC">
        <w:rPr>
          <w:b/>
          <w:szCs w:val="24"/>
        </w:rPr>
        <w:t>PROJEKTO,</w:t>
      </w:r>
      <w:r w:rsidRPr="00AD10BC">
        <w:rPr>
          <w:b/>
          <w:bCs/>
        </w:rPr>
        <w:t xml:space="preserve"> </w:t>
      </w:r>
      <w:r w:rsidR="0000423A" w:rsidRPr="0000423A">
        <w:rPr>
          <w:b/>
          <w:bCs/>
          <w:color w:val="000000"/>
          <w:szCs w:val="24"/>
          <w:lang w:eastAsia="lt-LT"/>
        </w:rPr>
        <w:t>LIETUVOS RESPUBLIKOS VETERINARIJOS ĮSTATYMO NR. I-2110 2, 13</w:t>
      </w:r>
      <w:r w:rsidR="0000423A" w:rsidRPr="0000423A">
        <w:rPr>
          <w:b/>
          <w:bCs/>
          <w:color w:val="000000"/>
          <w:szCs w:val="24"/>
          <w:vertAlign w:val="superscript"/>
          <w:lang w:eastAsia="lt-LT"/>
        </w:rPr>
        <w:t>1</w:t>
      </w:r>
      <w:r w:rsidR="0000423A" w:rsidRPr="0000423A">
        <w:rPr>
          <w:b/>
          <w:bCs/>
          <w:color w:val="000000"/>
          <w:szCs w:val="24"/>
          <w:lang w:eastAsia="lt-LT"/>
        </w:rPr>
        <w:t xml:space="preserve"> STRAIPSNIŲ IR TREČIOJO SKIRSNIO PAVADINIMO PAKEITIMO ĮSTATYMO PROJEKTO </w:t>
      </w:r>
      <w:r w:rsidR="0000423A" w:rsidRPr="0000423A">
        <w:rPr>
          <w:b/>
          <w:szCs w:val="24"/>
          <w:lang w:eastAsia="lt-LT"/>
        </w:rPr>
        <w:t xml:space="preserve">IR LIETUVOS RESPUBLIKOS ŠVIETIMO ĮSTATYMO  </w:t>
      </w:r>
    </w:p>
    <w:p w14:paraId="33EC3E87" w14:textId="5F4C0E4D" w:rsidR="00AB2B99" w:rsidRDefault="0000423A" w:rsidP="0000423A">
      <w:pPr>
        <w:spacing w:line="276" w:lineRule="auto"/>
        <w:jc w:val="center"/>
        <w:rPr>
          <w:b/>
          <w:szCs w:val="24"/>
        </w:rPr>
      </w:pPr>
      <w:r w:rsidRPr="0000423A">
        <w:rPr>
          <w:b/>
          <w:szCs w:val="24"/>
          <w:lang w:eastAsia="lt-LT"/>
        </w:rPr>
        <w:t>NR. I-1489 11 STRAIPSNIO PAKEITIMO</w:t>
      </w:r>
      <w:r>
        <w:rPr>
          <w:b/>
          <w:szCs w:val="24"/>
          <w:lang w:eastAsia="lt-LT"/>
        </w:rPr>
        <w:t xml:space="preserve"> </w:t>
      </w:r>
      <w:r w:rsidR="004E5AD3">
        <w:rPr>
          <w:b/>
          <w:szCs w:val="24"/>
        </w:rPr>
        <w:t>ĮSTATYMO PROJEKTO</w:t>
      </w:r>
      <w:r w:rsidR="004E5AD3">
        <w:rPr>
          <w:b/>
        </w:rPr>
        <w:t xml:space="preserve"> </w:t>
      </w:r>
      <w:r w:rsidR="004E5AD3">
        <w:rPr>
          <w:b/>
          <w:bCs/>
          <w:caps/>
          <w:szCs w:val="24"/>
        </w:rPr>
        <w:t>PATEIKIMO LIETUVOS RESPUBLIKOS SEIMUI</w:t>
      </w:r>
    </w:p>
    <w:p w14:paraId="33EC3E88" w14:textId="77777777" w:rsidR="00AB2B99" w:rsidRDefault="00AB2B99">
      <w:pPr>
        <w:tabs>
          <w:tab w:val="center" w:pos="4153"/>
          <w:tab w:val="right" w:pos="8306"/>
        </w:tabs>
        <w:rPr>
          <w:lang w:eastAsia="lt-LT"/>
        </w:rPr>
      </w:pPr>
    </w:p>
    <w:p w14:paraId="33EC3E89" w14:textId="7E3AFDE4" w:rsidR="00AB2B99" w:rsidRDefault="004E5AD3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                             d. Nr. </w:t>
      </w:r>
    </w:p>
    <w:p w14:paraId="33EC3E8A" w14:textId="77777777" w:rsidR="00AB2B99" w:rsidRDefault="004E5AD3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3EC3E8B" w14:textId="77777777" w:rsidR="00AB2B99" w:rsidRDefault="00AB2B99">
      <w:pPr>
        <w:jc w:val="center"/>
        <w:rPr>
          <w:lang w:eastAsia="lt-LT"/>
        </w:rPr>
      </w:pPr>
    </w:p>
    <w:p w14:paraId="33EC3E8C" w14:textId="77777777" w:rsidR="00AB2B99" w:rsidRDefault="00AB2B99">
      <w:pPr>
        <w:spacing w:line="360" w:lineRule="auto"/>
        <w:jc w:val="center"/>
        <w:rPr>
          <w:lang w:eastAsia="lt-LT"/>
        </w:rPr>
      </w:pPr>
    </w:p>
    <w:p w14:paraId="640D5D7D" w14:textId="6C5BC87A" w:rsidR="00AB2B99" w:rsidRDefault="004E5AD3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Lietuvos Respublikos Vyriausybė n</w:t>
      </w:r>
      <w:r w:rsidR="00BF1C4E">
        <w:rPr>
          <w:szCs w:val="24"/>
        </w:rPr>
        <w:t xml:space="preserve"> </w:t>
      </w:r>
      <w:r>
        <w:rPr>
          <w:szCs w:val="24"/>
        </w:rPr>
        <w:t>u</w:t>
      </w:r>
      <w:r w:rsidR="00BF1C4E">
        <w:rPr>
          <w:szCs w:val="24"/>
        </w:rPr>
        <w:t xml:space="preserve"> </w:t>
      </w:r>
      <w:r>
        <w:rPr>
          <w:szCs w:val="24"/>
        </w:rPr>
        <w:t>t</w:t>
      </w:r>
      <w:r w:rsidR="00BF1C4E">
        <w:rPr>
          <w:szCs w:val="24"/>
        </w:rPr>
        <w:t xml:space="preserve"> </w:t>
      </w:r>
      <w:r>
        <w:rPr>
          <w:szCs w:val="24"/>
        </w:rPr>
        <w:t>a</w:t>
      </w:r>
      <w:r w:rsidR="00BF1C4E">
        <w:rPr>
          <w:szCs w:val="24"/>
        </w:rPr>
        <w:t xml:space="preserve"> </w:t>
      </w:r>
      <w:r>
        <w:rPr>
          <w:szCs w:val="24"/>
        </w:rPr>
        <w:t>r</w:t>
      </w:r>
      <w:r w:rsidR="00BF1C4E">
        <w:rPr>
          <w:szCs w:val="24"/>
        </w:rPr>
        <w:t xml:space="preserve"> </w:t>
      </w:r>
      <w:r>
        <w:rPr>
          <w:szCs w:val="24"/>
        </w:rPr>
        <w:t>i</w:t>
      </w:r>
      <w:r w:rsidR="00BF1C4E">
        <w:rPr>
          <w:szCs w:val="24"/>
        </w:rPr>
        <w:t xml:space="preserve"> </w:t>
      </w:r>
      <w:r>
        <w:rPr>
          <w:szCs w:val="24"/>
        </w:rPr>
        <w:t>a:</w:t>
      </w:r>
    </w:p>
    <w:p w14:paraId="5A994CE9" w14:textId="4493F3B1" w:rsidR="00AB2B99" w:rsidRDefault="004E5AD3">
      <w:pPr>
        <w:spacing w:line="360" w:lineRule="auto"/>
        <w:ind w:firstLine="1134"/>
        <w:jc w:val="both"/>
        <w:rPr>
          <w:szCs w:val="24"/>
          <w:lang w:eastAsia="lt-LT"/>
        </w:rPr>
      </w:pPr>
      <w:r>
        <w:rPr>
          <w:szCs w:val="24"/>
        </w:rPr>
        <w:t xml:space="preserve">1. Pritarti Lietuvos Respublikos mokslo ir studijų įstatymo Nr. XI-242 </w:t>
      </w:r>
      <w:r w:rsidR="00AD10BC" w:rsidRPr="00AD10BC">
        <w:rPr>
          <w:rFonts w:eastAsia="Calibri"/>
          <w:szCs w:val="24"/>
        </w:rPr>
        <w:t xml:space="preserve">2, 3, </w:t>
      </w:r>
      <w:r w:rsidR="00AD10BC" w:rsidRPr="00AD10BC">
        <w:rPr>
          <w:rFonts w:eastAsia="Calibri"/>
          <w:szCs w:val="24"/>
          <w:lang w:eastAsia="lt-LT"/>
        </w:rPr>
        <w:t xml:space="preserve">4, </w:t>
      </w:r>
      <w:r w:rsidR="00AD10BC" w:rsidRPr="00AD10BC">
        <w:rPr>
          <w:rFonts w:eastAsia="Calibri"/>
          <w:szCs w:val="24"/>
        </w:rPr>
        <w:t xml:space="preserve">8, 9, 14, 15, 17, 20, 22, </w:t>
      </w:r>
      <w:r w:rsidR="00AD10BC" w:rsidRPr="00AD10BC">
        <w:rPr>
          <w:rFonts w:eastAsia="Calibri"/>
          <w:szCs w:val="24"/>
          <w:lang w:eastAsia="lt-LT"/>
        </w:rPr>
        <w:t xml:space="preserve">27, 28, </w:t>
      </w:r>
      <w:r w:rsidR="00AD10BC" w:rsidRPr="00AD10BC">
        <w:rPr>
          <w:rFonts w:eastAsia="Calibri"/>
          <w:szCs w:val="24"/>
        </w:rPr>
        <w:t xml:space="preserve">33, 34, 38, 39, 42, 43, 44, 46, 48, 49, </w:t>
      </w:r>
      <w:r w:rsidR="00AD10BC" w:rsidRPr="00AD10BC">
        <w:rPr>
          <w:rFonts w:eastAsia="Calibri"/>
          <w:szCs w:val="24"/>
          <w:lang w:eastAsia="lt-LT"/>
        </w:rPr>
        <w:t xml:space="preserve">50, </w:t>
      </w:r>
      <w:r w:rsidR="00AD10BC" w:rsidRPr="00AD10BC">
        <w:rPr>
          <w:rFonts w:eastAsia="Calibri"/>
          <w:szCs w:val="24"/>
        </w:rPr>
        <w:t xml:space="preserve">52, 53, 54, 56, 57, 58, 59, 61, 66, </w:t>
      </w:r>
      <w:r w:rsidR="00AD10BC" w:rsidRPr="00AD10BC">
        <w:rPr>
          <w:rFonts w:eastAsia="Arial"/>
          <w:szCs w:val="24"/>
          <w:lang w:eastAsia="lt-LT"/>
        </w:rPr>
        <w:t xml:space="preserve">67, </w:t>
      </w:r>
      <w:r w:rsidR="00AD10BC" w:rsidRPr="00AD10BC">
        <w:rPr>
          <w:rFonts w:eastAsia="Calibri"/>
          <w:szCs w:val="24"/>
        </w:rPr>
        <w:t xml:space="preserve">68, 71, 72, 77, 82, 83, 84, 85, 87 ir 90 </w:t>
      </w:r>
      <w:r w:rsidRPr="00AD10BC">
        <w:rPr>
          <w:szCs w:val="24"/>
        </w:rPr>
        <w:t xml:space="preserve"> straipsnių pakeitimo, VII skyriaus pavadinimo pakeitimo ir papildymo 25</w:t>
      </w:r>
      <w:r w:rsidRPr="00AD10BC">
        <w:rPr>
          <w:szCs w:val="24"/>
          <w:vertAlign w:val="superscript"/>
        </w:rPr>
        <w:t>1</w:t>
      </w:r>
      <w:r w:rsidRPr="00AD10BC">
        <w:rPr>
          <w:szCs w:val="24"/>
        </w:rPr>
        <w:t xml:space="preserve"> straipsniu įstatymo projektui,</w:t>
      </w:r>
      <w:r w:rsidRPr="00AD10BC">
        <w:rPr>
          <w:szCs w:val="24"/>
          <w:lang w:eastAsia="lt-LT"/>
        </w:rPr>
        <w:t xml:space="preserve"> </w:t>
      </w:r>
      <w:r w:rsidRPr="00AD10BC">
        <w:rPr>
          <w:bCs/>
          <w:color w:val="000000"/>
          <w:szCs w:val="24"/>
          <w:lang w:eastAsia="lt-LT"/>
        </w:rPr>
        <w:t>Lietuvos Respublikos veterinarijos įstatymo</w:t>
      </w:r>
      <w:r>
        <w:rPr>
          <w:bCs/>
          <w:color w:val="000000"/>
          <w:szCs w:val="24"/>
          <w:lang w:eastAsia="lt-LT"/>
        </w:rPr>
        <w:t xml:space="preserve"> Nr. I-2110 2, 13</w:t>
      </w:r>
      <w:r>
        <w:rPr>
          <w:bCs/>
          <w:color w:val="000000"/>
          <w:szCs w:val="24"/>
          <w:vertAlign w:val="superscript"/>
          <w:lang w:eastAsia="lt-LT"/>
        </w:rPr>
        <w:t>1</w:t>
      </w:r>
      <w:r>
        <w:rPr>
          <w:bCs/>
          <w:color w:val="000000"/>
          <w:szCs w:val="24"/>
          <w:lang w:eastAsia="lt-LT"/>
        </w:rPr>
        <w:t xml:space="preserve"> straipsnių ir trečiojo skirsnio pavadinimo pakeitimo įstatymo projektui</w:t>
      </w:r>
      <w:r w:rsidR="002F7B48">
        <w:rPr>
          <w:bCs/>
          <w:color w:val="000000"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2F7B48">
        <w:t>Lietuvos Respublikos švietimo įstatymo  Nr. I-1489 11 straipsnio pakeitimo įstatymo</w:t>
      </w:r>
      <w:r w:rsidR="002F7B48">
        <w:rPr>
          <w:szCs w:val="24"/>
        </w:rPr>
        <w:t xml:space="preserve"> </w:t>
      </w:r>
      <w:r w:rsidR="00C74E01">
        <w:rPr>
          <w:szCs w:val="24"/>
        </w:rPr>
        <w:t xml:space="preserve">projektui </w:t>
      </w:r>
      <w:bookmarkStart w:id="0" w:name="_GoBack"/>
      <w:bookmarkEnd w:id="0"/>
      <w:r>
        <w:rPr>
          <w:szCs w:val="24"/>
        </w:rPr>
        <w:t>ir</w:t>
      </w:r>
      <w:r>
        <w:rPr>
          <w:szCs w:val="24"/>
          <w:lang w:eastAsia="lt-LT"/>
        </w:rPr>
        <w:t xml:space="preserve"> pateikti juos Lietuvos Respublikos Seimui.</w:t>
      </w:r>
    </w:p>
    <w:p w14:paraId="33EC3E8F" w14:textId="46286BB9" w:rsidR="00AB2B99" w:rsidRDefault="004E5AD3">
      <w:pPr>
        <w:spacing w:line="360" w:lineRule="auto"/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Įgalioti švietimo, mokslo ir sporto ministrą Algirdą Monkevičių, o jam negalint dalyvauti – švietimo, mokslo ir sporto viceministrą Valdemarą Razumą atstovauti Lietuvos Respublikos Vyriausybei, svarstant nurodytus įstatymų projektus Lietuvos Respublikos Seime.</w:t>
      </w:r>
    </w:p>
    <w:p w14:paraId="33EC3E90" w14:textId="77777777" w:rsidR="00AB2B99" w:rsidRDefault="00AB2B99">
      <w:pPr>
        <w:tabs>
          <w:tab w:val="center" w:pos="-7800"/>
          <w:tab w:val="left" w:pos="6237"/>
          <w:tab w:val="right" w:pos="8306"/>
        </w:tabs>
      </w:pPr>
    </w:p>
    <w:p w14:paraId="33EC3E91" w14:textId="77777777" w:rsidR="00AB2B99" w:rsidRDefault="00AB2B99">
      <w:pPr>
        <w:tabs>
          <w:tab w:val="center" w:pos="-7800"/>
          <w:tab w:val="left" w:pos="6237"/>
          <w:tab w:val="right" w:pos="8306"/>
        </w:tabs>
      </w:pPr>
    </w:p>
    <w:p w14:paraId="33EC3E92" w14:textId="77777777" w:rsidR="00AB2B99" w:rsidRDefault="00AB2B99">
      <w:pPr>
        <w:tabs>
          <w:tab w:val="center" w:pos="-7800"/>
          <w:tab w:val="left" w:pos="6237"/>
          <w:tab w:val="right" w:pos="8306"/>
        </w:tabs>
      </w:pPr>
    </w:p>
    <w:p w14:paraId="33EC3E93" w14:textId="77777777" w:rsidR="00AB2B99" w:rsidRDefault="004E5AD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14:paraId="33EC3E94" w14:textId="77777777" w:rsidR="00AB2B99" w:rsidRDefault="00AB2B9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3EC3E95" w14:textId="77777777" w:rsidR="00AB2B99" w:rsidRDefault="00AB2B9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3EC3E98" w14:textId="33343F63" w:rsidR="00AB2B99" w:rsidRDefault="004E5AD3">
      <w:pPr>
        <w:tabs>
          <w:tab w:val="center" w:pos="-7800"/>
          <w:tab w:val="left" w:pos="6237"/>
          <w:tab w:val="right" w:pos="8306"/>
        </w:tabs>
        <w:rPr>
          <w:rFonts w:eastAsia="Arial Unicode MS"/>
          <w:b/>
          <w:bCs/>
          <w:szCs w:val="24"/>
        </w:rPr>
      </w:pPr>
      <w:r>
        <w:rPr>
          <w:szCs w:val="24"/>
          <w:lang w:eastAsia="lt-LT"/>
        </w:rPr>
        <w:t>Švietimo, mokslo ir sporto ministras</w:t>
      </w:r>
      <w:r>
        <w:rPr>
          <w:lang w:eastAsia="lt-LT"/>
        </w:rPr>
        <w:tab/>
      </w:r>
    </w:p>
    <w:p w14:paraId="33EC3E99" w14:textId="77777777" w:rsidR="00AB2B99" w:rsidRDefault="00AB2B9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AB2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CD294" w14:textId="77777777" w:rsidR="00487A30" w:rsidRDefault="00487A3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82ACBF9" w14:textId="77777777" w:rsidR="00487A30" w:rsidRDefault="00487A3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3EA2" w14:textId="77777777" w:rsidR="00AB2B99" w:rsidRDefault="00AB2B9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3EA3" w14:textId="77777777" w:rsidR="00AB2B99" w:rsidRDefault="00AB2B9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3EA5" w14:textId="77777777" w:rsidR="00AB2B99" w:rsidRDefault="00AB2B9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C6316" w14:textId="77777777" w:rsidR="00487A30" w:rsidRDefault="00487A3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7FDD565" w14:textId="77777777" w:rsidR="00487A30" w:rsidRDefault="00487A3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3E9E" w14:textId="77777777" w:rsidR="00AB2B99" w:rsidRDefault="004E5AD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3EC3E9F" w14:textId="77777777" w:rsidR="00AB2B99" w:rsidRDefault="00AB2B9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3EA0" w14:textId="77777777" w:rsidR="00AB2B99" w:rsidRDefault="004E5AD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33EC3EA1" w14:textId="77777777" w:rsidR="00AB2B99" w:rsidRDefault="00AB2B9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3EA4" w14:textId="77777777" w:rsidR="00AB2B99" w:rsidRDefault="00AB2B9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423A"/>
    <w:rsid w:val="002F7B48"/>
    <w:rsid w:val="003F430F"/>
    <w:rsid w:val="00487A30"/>
    <w:rsid w:val="004A62B7"/>
    <w:rsid w:val="004C66E7"/>
    <w:rsid w:val="004E5AD3"/>
    <w:rsid w:val="00915D79"/>
    <w:rsid w:val="009B17FA"/>
    <w:rsid w:val="00AA1751"/>
    <w:rsid w:val="00AB2B99"/>
    <w:rsid w:val="00AD10BC"/>
    <w:rsid w:val="00BF1C4E"/>
    <w:rsid w:val="00C74E01"/>
    <w:rsid w:val="00DC18D0"/>
    <w:rsid w:val="00E00A74"/>
    <w:rsid w:val="00F6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C3E7F"/>
  <w15:docId w15:val="{1D888407-A755-4B36-A686-FC5E242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00A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00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38072-6472-4F99-A191-0FDE0D5D3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40B53-2BED-4100-B3B0-9A0E00B013EB}"/>
</file>

<file path=customXml/itemProps3.xml><?xml version="1.0" encoding="utf-8"?>
<ds:datastoreItem xmlns:ds="http://schemas.openxmlformats.org/officeDocument/2006/customXml" ds:itemID="{DC781DC9-B320-49B1-881B-8FED2E14E4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b52e797e-314b-47f7-b817-c6d79453d419</vt:lpstr>
      <vt:lpstr/>
    </vt:vector>
  </TitlesOfParts>
  <Company>LRVK</Company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2019-06-11T11:16:00Z</dcterms:created>
  <dc:creator>lrvk</dc:creator>
  <cp:lastModifiedBy>Vipartienė Daiva</cp:lastModifiedBy>
  <cp:lastPrinted>2018-10-03T08:03:00Z</cp:lastPrinted>
  <dcterms:modified xsi:type="dcterms:W3CDTF">2019-06-17T12:44:00Z</dcterms:modified>
  <cp:revision>10</cp:revision>
  <dc:title>96e51340-0076-4417-843c-fc8029a498ae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