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A452A56"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A452A57" w14:textId="77777777" w:rsidR="00676E45" w:rsidRDefault="00676E45">
      <w:pPr>
        <w:jc w:val="center"/>
      </w:pPr>
    </w:p>
    <w:p w14:paraId="2A452A58" w14:textId="77777777" w:rsidR="00676E45" w:rsidRDefault="000E6336">
      <w:pPr>
        <w:jc w:val="center"/>
      </w:pPr>
      <w:r>
        <w:rPr>
          <w:noProof/>
        </w:rPr>
        <w:drawing>
          <wp:inline distT="0" distB="0" distL="0" distR="0" wp14:anchorId="2A452A7F" wp14:editId="2A452A8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A452A59" w14:textId="77777777" w:rsidR="00676E45" w:rsidRDefault="00676E45">
      <w:pPr>
        <w:jc w:val="center"/>
        <w:rPr>
          <w:b/>
        </w:rPr>
      </w:pPr>
      <w:r>
        <w:rPr>
          <w:b/>
        </w:rPr>
        <w:t>LIETUVOS RESPUBLIKOS FINANSŲ MINISTERIJA</w:t>
      </w:r>
    </w:p>
    <w:p w14:paraId="2A452A5A" w14:textId="77777777" w:rsidR="00676E45" w:rsidRDefault="00676E45">
      <w:pPr>
        <w:jc w:val="center"/>
      </w:pPr>
    </w:p>
    <w:p w14:paraId="2A452A5B" w14:textId="77777777" w:rsidR="00676E45" w:rsidRDefault="00676E45">
      <w:pPr>
        <w:jc w:val="center"/>
      </w:pPr>
    </w:p>
    <w:p w14:paraId="2A452A5C" w14:textId="77777777" w:rsidR="00676E45" w:rsidRDefault="00676E45">
      <w:pPr>
        <w:jc w:val="center"/>
      </w:pPr>
    </w:p>
    <w:p w14:paraId="2A452A5D"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14:paraId="2A452A63" w14:textId="77777777" w:rsidTr="00F24EC4">
        <w:tc>
          <w:tcPr>
            <w:tcW w:w="4927" w:type="dxa"/>
          </w:tcPr>
          <w:p w14:paraId="2A452A5E" w14:textId="77777777" w:rsidR="00676E45" w:rsidRDefault="009B11E7">
            <w:permStart w:id="1655405888" w:edGrp="everyone"/>
            <w:r>
              <w:t>Lietuvos Respu</w:t>
            </w:r>
            <w:r w:rsidR="00C07BC2">
              <w:t>blikos Vidaus reikalų ministerijai</w:t>
            </w:r>
          </w:p>
          <w:p w14:paraId="2A452A5F" w14:textId="77777777" w:rsidR="00676E45" w:rsidRDefault="00676E45"/>
        </w:tc>
        <w:tc>
          <w:tcPr>
            <w:tcW w:w="4820" w:type="dxa"/>
            <w:gridSpan w:val="2"/>
          </w:tcPr>
          <w:p w14:paraId="2A452A60" w14:textId="77777777" w:rsidR="00676E45" w:rsidRDefault="00676E45">
            <w:r>
              <w:t xml:space="preserve">   </w:t>
            </w:r>
            <w:r w:rsidR="00C07BC2">
              <w:t xml:space="preserve"> </w:t>
            </w:r>
            <w:r w:rsidR="002F325D">
              <w:t>201</w:t>
            </w:r>
            <w:r w:rsidR="004856BF">
              <w:t>8</w:t>
            </w:r>
            <w:r>
              <w:t>-</w:t>
            </w:r>
            <w:r w:rsidR="00C07BC2">
              <w:t>05-28</w:t>
            </w:r>
            <w:r w:rsidR="009B11E7">
              <w:t xml:space="preserve"> </w:t>
            </w:r>
            <w:r>
              <w:t xml:space="preserve"> Nr.</w:t>
            </w:r>
            <w:r w:rsidR="00303CD7">
              <w:t>(12.21E-5K-1809698</w:t>
            </w:r>
            <w:r w:rsidR="009B11E7">
              <w:t>)-6K-</w:t>
            </w:r>
            <w:r>
              <w:t xml:space="preserve"> </w:t>
            </w:r>
          </w:p>
          <w:p w14:paraId="2A452A61" w14:textId="77777777" w:rsidR="00676E45" w:rsidRDefault="00C07BC2">
            <w:r>
              <w:t xml:space="preserve"> </w:t>
            </w:r>
            <w:r w:rsidR="00676E45">
              <w:t xml:space="preserve">Į  </w:t>
            </w:r>
            <w:r w:rsidR="008151E8">
              <w:t>201</w:t>
            </w:r>
            <w:r w:rsidR="004856BF">
              <w:t>8</w:t>
            </w:r>
            <w:r w:rsidR="00676E45">
              <w:t>-</w:t>
            </w:r>
            <w:r>
              <w:t>05-21</w:t>
            </w:r>
            <w:r w:rsidR="00676E45">
              <w:t xml:space="preserve"> Nr. </w:t>
            </w:r>
            <w:r>
              <w:t>1D-2625(57)</w:t>
            </w:r>
          </w:p>
          <w:p w14:paraId="2A452A62" w14:textId="77777777" w:rsidR="00676E45" w:rsidRDefault="00676E45"/>
        </w:tc>
      </w:tr>
      <w:tr w:rsidR="001303BC" w:rsidRPr="00B62CC5" w14:paraId="2A452A66" w14:textId="77777777" w:rsidTr="00F24EC4">
        <w:trPr>
          <w:cantSplit/>
          <w:trHeight w:val="629"/>
        </w:trPr>
        <w:tc>
          <w:tcPr>
            <w:tcW w:w="8046" w:type="dxa"/>
            <w:gridSpan w:val="2"/>
          </w:tcPr>
          <w:p w14:paraId="2A452A64" w14:textId="77777777" w:rsidR="00BD3865" w:rsidRPr="00B62CC5" w:rsidRDefault="00BD3865" w:rsidP="008820A0">
            <w:pPr>
              <w:rPr>
                <w:b/>
              </w:rPr>
            </w:pPr>
            <w:r w:rsidRPr="00B62CC5">
              <w:rPr>
                <w:b/>
              </w:rPr>
              <w:t>DĖL</w:t>
            </w:r>
            <w:r w:rsidR="009B11E7">
              <w:rPr>
                <w:b/>
              </w:rPr>
              <w:t xml:space="preserve"> </w:t>
            </w:r>
            <w:r w:rsidR="008820A0">
              <w:rPr>
                <w:b/>
              </w:rPr>
              <w:t>LIETUVOS RESPUBLIKOS VYRIAUSYBĖS NUTARIM</w:t>
            </w:r>
            <w:r w:rsidR="00C07BC2">
              <w:rPr>
                <w:b/>
              </w:rPr>
              <w:t>O PROJEKTO</w:t>
            </w:r>
          </w:p>
        </w:tc>
        <w:tc>
          <w:tcPr>
            <w:tcW w:w="1701" w:type="dxa"/>
          </w:tcPr>
          <w:p w14:paraId="2A452A65" w14:textId="77777777" w:rsidR="00732BE0" w:rsidRPr="00B62CC5" w:rsidRDefault="000E6336" w:rsidP="00144A3E">
            <w:pPr>
              <w:rPr>
                <w:b/>
              </w:rPr>
            </w:pPr>
            <w:r>
              <w:rPr>
                <w:rFonts w:ascii="Calibri" w:eastAsia="Calibri" w:hAnsi="Calibri"/>
                <w:noProof/>
                <w:sz w:val="22"/>
                <w:szCs w:val="22"/>
              </w:rPr>
              <w:drawing>
                <wp:inline distT="0" distB="0" distL="0" distR="0" wp14:anchorId="2A452A81" wp14:editId="2A452A82">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14:paraId="2A452A67" w14:textId="77777777" w:rsidR="00676E45" w:rsidRDefault="00676E45">
      <w:pPr>
        <w:jc w:val="center"/>
      </w:pPr>
    </w:p>
    <w:p w14:paraId="2A452A68" w14:textId="77777777" w:rsidR="00676E45" w:rsidRDefault="008820A0" w:rsidP="008820A0">
      <w:pPr>
        <w:ind w:firstLine="720"/>
        <w:jc w:val="both"/>
      </w:pPr>
      <w:r>
        <w:t>Lietuvos Respublikos finansų ministerija, išnagrinėjusi Lietuvos Respub</w:t>
      </w:r>
      <w:r w:rsidR="00C07BC2">
        <w:t xml:space="preserve">likos Vyriausybės nutarimo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tvirtinimo“ pakeitimo“ projektą, </w:t>
      </w:r>
      <w:r>
        <w:t xml:space="preserve">informuoja, kad pastabų </w:t>
      </w:r>
      <w:r w:rsidR="00F24E2D">
        <w:t xml:space="preserve">dėl Lietuvos Respublikos finansų ministerijos, Lietuvos Respublikos finansų ministerijai pavaldžių ir finansų ministro valdymo sritims priskirtų valstybės institucijų ir įstaigų bei Lietuvos Statistikos departamento didžiausio leistino pareigybių skaičiaus nustatymo </w:t>
      </w:r>
      <w:r>
        <w:t xml:space="preserve">neturi. </w:t>
      </w:r>
    </w:p>
    <w:p w14:paraId="2A452A69" w14:textId="77777777" w:rsidR="00C07BC2" w:rsidRPr="00C07BC2" w:rsidRDefault="00DA48F0" w:rsidP="00DA48F0">
      <w:pPr>
        <w:jc w:val="both"/>
        <w:rPr>
          <w:rFonts w:eastAsiaTheme="minorHAnsi"/>
          <w:szCs w:val="24"/>
          <w:lang w:eastAsia="en-US"/>
        </w:rPr>
      </w:pPr>
      <w:r>
        <w:t xml:space="preserve">           Taip pat išnagrinėję Lietuvos Resp</w:t>
      </w:r>
      <w:r w:rsidR="009519CB">
        <w:t>ublikos k</w:t>
      </w:r>
      <w:r>
        <w:t>ultūros ministerijos siūlymą pa</w:t>
      </w:r>
      <w:r w:rsidR="00C07BC2">
        <w:t>didinti</w:t>
      </w:r>
      <w:r>
        <w:t xml:space="preserve"> Kultūros ministerijos</w:t>
      </w:r>
      <w:r w:rsidR="00C07BC2">
        <w:t xml:space="preserve"> didžiausią leistiną pareigybių skaičių 6 pareigybėmis, informuojame, kad ši</w:t>
      </w:r>
      <w:r>
        <w:t>s siūlymas</w:t>
      </w:r>
      <w:r w:rsidR="00C07BC2">
        <w:t xml:space="preserve"> </w:t>
      </w:r>
      <w:r w:rsidR="00C07BC2" w:rsidRPr="00C07BC2">
        <w:rPr>
          <w:rFonts w:eastAsiaTheme="minorHAnsi"/>
          <w:szCs w:val="24"/>
          <w:lang w:eastAsia="en-US"/>
        </w:rPr>
        <w:t>2018 m. turėtų būti įgyvendinama</w:t>
      </w:r>
      <w:r w:rsidR="00F320F3">
        <w:rPr>
          <w:rFonts w:eastAsiaTheme="minorHAnsi"/>
          <w:szCs w:val="24"/>
          <w:lang w:eastAsia="en-US"/>
        </w:rPr>
        <w:t>s</w:t>
      </w:r>
      <w:r w:rsidR="00C07BC2" w:rsidRPr="00C07BC2">
        <w:rPr>
          <w:rFonts w:eastAsiaTheme="minorHAnsi"/>
          <w:szCs w:val="24"/>
          <w:lang w:eastAsia="en-US"/>
        </w:rPr>
        <w:t xml:space="preserve"> iš bendrųjų Kultūros ministerijos asignavimų. Klausimas dėl papildomų lėšų skyrimo šioms pareigybėms išlaikyti 2019 ir vėlesniais metais galėtų būti svarstomas Ministro Pirmininko, finansų ministro ir kultūros ministro pasitarime dėl 2019–2021 metų maksimalių valstybės biudžeto asignavimų limitų nustatymo kultūros ministro valdymo sričiai (numatomas pasitarimo laikas š. m. birželio 11 d.).</w:t>
      </w:r>
    </w:p>
    <w:p w14:paraId="2A452A6A" w14:textId="77777777" w:rsidR="00C07BC2" w:rsidRDefault="00C07BC2" w:rsidP="008820A0">
      <w:pPr>
        <w:ind w:firstLine="720"/>
        <w:jc w:val="both"/>
      </w:pPr>
    </w:p>
    <w:p w14:paraId="2A452A6B" w14:textId="77777777" w:rsidR="00676E45" w:rsidRDefault="00676E45">
      <w:pPr>
        <w:ind w:firstLine="720"/>
      </w:pPr>
    </w:p>
    <w:p w14:paraId="2A452A6C" w14:textId="77777777" w:rsidR="001303BC" w:rsidRDefault="001303BC">
      <w:pPr>
        <w:ind w:firstLine="720"/>
      </w:pPr>
    </w:p>
    <w:p w14:paraId="2A452A6D" w14:textId="77777777" w:rsidR="00676E45" w:rsidRDefault="00676E45"/>
    <w:p w14:paraId="2A452A6E" w14:textId="77777777" w:rsidR="00676E45" w:rsidRDefault="008820A0">
      <w:r>
        <w:t>Ministerijos kancleris</w:t>
      </w:r>
      <w:r w:rsidR="00676E45">
        <w:tab/>
      </w:r>
      <w:r w:rsidR="00676E45">
        <w:tab/>
      </w:r>
      <w:r w:rsidR="00676E45">
        <w:tab/>
      </w:r>
      <w:r w:rsidR="00676E45">
        <w:tab/>
      </w:r>
      <w:permStart w:id="1862670446" w:edGrp="everyone"/>
      <w:permEnd w:id="1862670446"/>
      <w:r w:rsidR="00676E45">
        <w:tab/>
      </w:r>
      <w:r w:rsidR="00676E45">
        <w:tab/>
      </w:r>
      <w:r>
        <w:t xml:space="preserve">                                      Giedrius Rimša</w:t>
      </w:r>
      <w:r w:rsidR="00676E45">
        <w:t xml:space="preserve"> </w:t>
      </w:r>
    </w:p>
    <w:p w14:paraId="2A452A6F" w14:textId="77777777" w:rsidR="00676E45" w:rsidRDefault="00676E45"/>
    <w:p w14:paraId="2A452A70" w14:textId="77777777" w:rsidR="00676E45" w:rsidRDefault="00676E45">
      <w:pPr>
        <w:ind w:firstLine="720"/>
      </w:pPr>
    </w:p>
    <w:p w14:paraId="2A452A71" w14:textId="77777777" w:rsidR="00676E45" w:rsidRDefault="00676E45">
      <w:pPr>
        <w:ind w:firstLine="720"/>
      </w:pPr>
    </w:p>
    <w:p w14:paraId="2A452A72" w14:textId="77777777" w:rsidR="00676E45" w:rsidRDefault="00676E45">
      <w:pPr>
        <w:ind w:firstLine="720"/>
      </w:pPr>
    </w:p>
    <w:p w14:paraId="2A452A73" w14:textId="77777777" w:rsidR="00676E45" w:rsidRDefault="00676E45">
      <w:pPr>
        <w:ind w:firstLine="720"/>
      </w:pPr>
    </w:p>
    <w:p w14:paraId="2A452A74" w14:textId="77777777" w:rsidR="008820A0" w:rsidRDefault="008820A0">
      <w:pPr>
        <w:ind w:firstLine="720"/>
      </w:pPr>
    </w:p>
    <w:p w14:paraId="2A452A75" w14:textId="77777777" w:rsidR="008820A0" w:rsidRDefault="008820A0">
      <w:pPr>
        <w:ind w:firstLine="720"/>
      </w:pPr>
    </w:p>
    <w:p w14:paraId="2A452A76" w14:textId="77777777" w:rsidR="008820A0" w:rsidRDefault="008820A0">
      <w:pPr>
        <w:ind w:firstLine="720"/>
      </w:pPr>
    </w:p>
    <w:p w14:paraId="2A452A77" w14:textId="77777777" w:rsidR="008820A0" w:rsidRDefault="008820A0">
      <w:pPr>
        <w:ind w:firstLine="720"/>
      </w:pPr>
    </w:p>
    <w:p w14:paraId="2A452A78" w14:textId="77777777" w:rsidR="008820A0" w:rsidRDefault="008820A0" w:rsidP="00C07BC2"/>
    <w:p w14:paraId="2A452A79" w14:textId="77777777" w:rsidR="00C07BC2" w:rsidRDefault="00C07BC2" w:rsidP="00C07BC2"/>
    <w:p w14:paraId="2A452A7A" w14:textId="77777777" w:rsidR="008820A0" w:rsidRDefault="008820A0">
      <w:pPr>
        <w:ind w:firstLine="720"/>
      </w:pPr>
    </w:p>
    <w:p w14:paraId="2A452A7B" w14:textId="77777777" w:rsidR="008820A0" w:rsidRDefault="008820A0">
      <w:pPr>
        <w:ind w:firstLine="720"/>
      </w:pPr>
    </w:p>
    <w:p w14:paraId="2A452A7C" w14:textId="77777777" w:rsidR="008820A0" w:rsidRDefault="008820A0" w:rsidP="00D66C7C"/>
    <w:p w14:paraId="2A452A7D" w14:textId="77777777" w:rsidR="008820A0" w:rsidRDefault="008820A0">
      <w:pPr>
        <w:ind w:firstLine="720"/>
      </w:pPr>
    </w:p>
    <w:p w14:paraId="2A452A7E" w14:textId="77777777" w:rsidR="00676E45" w:rsidRDefault="008820A0" w:rsidP="00E43B49">
      <w:pPr>
        <w:rPr>
          <w:sz w:val="20"/>
        </w:rPr>
      </w:pPr>
      <w:r>
        <w:rPr>
          <w:sz w:val="20"/>
        </w:rPr>
        <w:t xml:space="preserve">Eglė </w:t>
      </w:r>
      <w:proofErr w:type="spellStart"/>
      <w:r>
        <w:rPr>
          <w:sz w:val="20"/>
        </w:rPr>
        <w:t>Tenenė</w:t>
      </w:r>
      <w:proofErr w:type="spellEnd"/>
      <w:r>
        <w:rPr>
          <w:sz w:val="20"/>
        </w:rPr>
        <w:t xml:space="preserve">, (8 5) 239 0177 </w:t>
      </w:r>
      <w:permEnd w:id="1655405888"/>
    </w:p>
    <w:sectPr w:rsidR="00676E4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52A85" w14:textId="77777777" w:rsidR="009B11E7" w:rsidRDefault="009B11E7">
      <w:r>
        <w:separator/>
      </w:r>
    </w:p>
  </w:endnote>
  <w:endnote w:type="continuationSeparator" w:id="0">
    <w:p w14:paraId="2A452A86" w14:textId="77777777" w:rsidR="009B11E7" w:rsidRDefault="009B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8B"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9519CB">
      <w:rPr>
        <w:noProof/>
        <w:sz w:val="10"/>
      </w:rPr>
      <w:t>VRM del nutarimo projekto 18 05 28</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A452A90" w14:textId="77777777">
      <w:tc>
        <w:tcPr>
          <w:tcW w:w="3119" w:type="dxa"/>
        </w:tcPr>
        <w:p w14:paraId="2A452A8C" w14:textId="77777777" w:rsidR="00676E45" w:rsidRDefault="00676E45">
          <w:pPr>
            <w:pStyle w:val="Porat"/>
            <w:rPr>
              <w:sz w:val="16"/>
            </w:rPr>
          </w:pPr>
          <w:r>
            <w:rPr>
              <w:sz w:val="16"/>
            </w:rPr>
            <w:t xml:space="preserve">Kodas 8860165 </w:t>
          </w:r>
        </w:p>
      </w:tc>
      <w:tc>
        <w:tcPr>
          <w:tcW w:w="1615" w:type="dxa"/>
        </w:tcPr>
        <w:p w14:paraId="2A452A8D" w14:textId="77777777" w:rsidR="00676E45" w:rsidRDefault="00676E45">
          <w:pPr>
            <w:pStyle w:val="Porat"/>
            <w:rPr>
              <w:sz w:val="16"/>
            </w:rPr>
          </w:pPr>
          <w:r>
            <w:rPr>
              <w:sz w:val="16"/>
            </w:rPr>
            <w:t>Telefonas  39 00 05</w:t>
          </w:r>
        </w:p>
      </w:tc>
      <w:tc>
        <w:tcPr>
          <w:tcW w:w="2212" w:type="dxa"/>
        </w:tcPr>
        <w:p w14:paraId="2A452A8E" w14:textId="77777777" w:rsidR="00676E45" w:rsidRDefault="00676E45">
          <w:pPr>
            <w:pStyle w:val="Porat"/>
            <w:rPr>
              <w:sz w:val="16"/>
            </w:rPr>
          </w:pPr>
          <w:r>
            <w:rPr>
              <w:sz w:val="16"/>
            </w:rPr>
            <w:t>El. paštas: finmin@finmin.lt</w:t>
          </w:r>
        </w:p>
      </w:tc>
      <w:tc>
        <w:tcPr>
          <w:tcW w:w="2552" w:type="dxa"/>
        </w:tcPr>
        <w:p w14:paraId="2A452A8F" w14:textId="77777777" w:rsidR="00676E45" w:rsidRDefault="00676E45">
          <w:pPr>
            <w:pStyle w:val="Porat"/>
            <w:rPr>
              <w:sz w:val="16"/>
            </w:rPr>
          </w:pPr>
          <w:r>
            <w:rPr>
              <w:sz w:val="16"/>
            </w:rPr>
            <w:t>Atsiskait. sąsk. Nr. 253002007</w:t>
          </w:r>
        </w:p>
      </w:tc>
    </w:tr>
    <w:tr w:rsidR="00676E45" w14:paraId="2A452A95" w14:textId="77777777">
      <w:tc>
        <w:tcPr>
          <w:tcW w:w="3119" w:type="dxa"/>
        </w:tcPr>
        <w:p w14:paraId="2A452A91"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A452A92" w14:textId="77777777" w:rsidR="00676E45" w:rsidRDefault="00676E45">
          <w:pPr>
            <w:pStyle w:val="Porat"/>
            <w:rPr>
              <w:sz w:val="16"/>
            </w:rPr>
          </w:pPr>
          <w:r>
            <w:rPr>
              <w:sz w:val="16"/>
            </w:rPr>
            <w:t>Faksas     79 14 81</w:t>
          </w:r>
        </w:p>
      </w:tc>
      <w:tc>
        <w:tcPr>
          <w:tcW w:w="2212" w:type="dxa"/>
        </w:tcPr>
        <w:p w14:paraId="2A452A93" w14:textId="77777777" w:rsidR="00676E45" w:rsidRDefault="00676E45">
          <w:pPr>
            <w:pStyle w:val="Porat"/>
            <w:rPr>
              <w:sz w:val="16"/>
            </w:rPr>
          </w:pPr>
          <w:r>
            <w:rPr>
              <w:sz w:val="16"/>
            </w:rPr>
            <w:t>http://www.finmin.lt</w:t>
          </w:r>
        </w:p>
      </w:tc>
      <w:tc>
        <w:tcPr>
          <w:tcW w:w="2552" w:type="dxa"/>
        </w:tcPr>
        <w:p w14:paraId="2A452A94" w14:textId="77777777" w:rsidR="00676E45" w:rsidRDefault="00676E45">
          <w:pPr>
            <w:pStyle w:val="Porat"/>
            <w:rPr>
              <w:sz w:val="16"/>
            </w:rPr>
          </w:pPr>
          <w:r>
            <w:rPr>
              <w:sz w:val="16"/>
            </w:rPr>
            <w:t>LTB Sostinės skyrius, kodas 60111</w:t>
          </w:r>
        </w:p>
      </w:tc>
    </w:tr>
  </w:tbl>
  <w:p w14:paraId="2A452A96"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9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9519CB">
      <w:rPr>
        <w:noProof/>
        <w:sz w:val="10"/>
      </w:rPr>
      <w:t>VRM del nutarimo projekto 18 05 28</w:t>
    </w:r>
    <w:r w:rsidRPr="00775CB5">
      <w:rPr>
        <w:sz w:val="10"/>
      </w:rPr>
      <w:fldChar w:fldCharType="end"/>
    </w:r>
  </w:p>
  <w:p w14:paraId="2A452A9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A452A9E" w14:textId="77777777">
      <w:tc>
        <w:tcPr>
          <w:tcW w:w="3215" w:type="dxa"/>
        </w:tcPr>
        <w:p w14:paraId="2A452A9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A452A9B"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A452A9C" w14:textId="77777777" w:rsidR="00676E45" w:rsidRPr="00775CB5" w:rsidRDefault="00676E45">
          <w:pPr>
            <w:pStyle w:val="Porat"/>
            <w:rPr>
              <w:sz w:val="16"/>
            </w:rPr>
          </w:pPr>
          <w:r w:rsidRPr="00775CB5">
            <w:rPr>
              <w:sz w:val="16"/>
            </w:rPr>
            <w:t>El. paštas finmin@finmin.lt</w:t>
          </w:r>
        </w:p>
      </w:tc>
      <w:tc>
        <w:tcPr>
          <w:tcW w:w="2836" w:type="dxa"/>
        </w:tcPr>
        <w:p w14:paraId="2A452A9D"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A452AA3" w14:textId="77777777">
      <w:tc>
        <w:tcPr>
          <w:tcW w:w="3215" w:type="dxa"/>
        </w:tcPr>
        <w:p w14:paraId="2A452A9F"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A452AA0"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A452AA1" w14:textId="77777777" w:rsidR="00676E45" w:rsidRPr="00775CB5" w:rsidRDefault="00676E45">
          <w:pPr>
            <w:pStyle w:val="Porat"/>
            <w:rPr>
              <w:sz w:val="16"/>
            </w:rPr>
          </w:pPr>
          <w:r w:rsidRPr="00775CB5">
            <w:rPr>
              <w:sz w:val="16"/>
            </w:rPr>
            <w:t>http://www.finmin.lt</w:t>
          </w:r>
        </w:p>
      </w:tc>
      <w:tc>
        <w:tcPr>
          <w:tcW w:w="2836" w:type="dxa"/>
        </w:tcPr>
        <w:p w14:paraId="2A452AA2"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A452AA4"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A5"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52A83" w14:textId="77777777" w:rsidR="009B11E7" w:rsidRDefault="009B11E7">
      <w:r>
        <w:separator/>
      </w:r>
    </w:p>
  </w:footnote>
  <w:footnote w:type="continuationSeparator" w:id="0">
    <w:p w14:paraId="2A452A84" w14:textId="77777777" w:rsidR="009B11E7" w:rsidRDefault="009B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87"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452A88"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8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6C7C">
      <w:rPr>
        <w:rStyle w:val="Puslapionumeris"/>
        <w:noProof/>
      </w:rPr>
      <w:t>2</w:t>
    </w:r>
    <w:r>
      <w:rPr>
        <w:rStyle w:val="Puslapionumeris"/>
      </w:rPr>
      <w:fldChar w:fldCharType="end"/>
    </w:r>
  </w:p>
  <w:p w14:paraId="2A452A8A"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2A97"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E7"/>
    <w:rsid w:val="000128EB"/>
    <w:rsid w:val="0006460C"/>
    <w:rsid w:val="00066BC1"/>
    <w:rsid w:val="00076760"/>
    <w:rsid w:val="000E6336"/>
    <w:rsid w:val="000E66F2"/>
    <w:rsid w:val="00106272"/>
    <w:rsid w:val="001303BC"/>
    <w:rsid w:val="00144A3E"/>
    <w:rsid w:val="001A1D75"/>
    <w:rsid w:val="001B25B8"/>
    <w:rsid w:val="00214CDC"/>
    <w:rsid w:val="00215B65"/>
    <w:rsid w:val="0025434A"/>
    <w:rsid w:val="002F325D"/>
    <w:rsid w:val="00303CD7"/>
    <w:rsid w:val="00317D73"/>
    <w:rsid w:val="00390EEB"/>
    <w:rsid w:val="003D7384"/>
    <w:rsid w:val="00463CCB"/>
    <w:rsid w:val="00471A03"/>
    <w:rsid w:val="004856BF"/>
    <w:rsid w:val="004F04DF"/>
    <w:rsid w:val="004F1AE4"/>
    <w:rsid w:val="005F7A8D"/>
    <w:rsid w:val="00607612"/>
    <w:rsid w:val="00676E45"/>
    <w:rsid w:val="00732BE0"/>
    <w:rsid w:val="00741C12"/>
    <w:rsid w:val="00775CB5"/>
    <w:rsid w:val="007A71C3"/>
    <w:rsid w:val="007B1827"/>
    <w:rsid w:val="007D3DD9"/>
    <w:rsid w:val="0080493D"/>
    <w:rsid w:val="008151E8"/>
    <w:rsid w:val="008361AA"/>
    <w:rsid w:val="008820A0"/>
    <w:rsid w:val="009519CB"/>
    <w:rsid w:val="0096013A"/>
    <w:rsid w:val="009B11E7"/>
    <w:rsid w:val="009D7311"/>
    <w:rsid w:val="009E6D44"/>
    <w:rsid w:val="00A84EA8"/>
    <w:rsid w:val="00A85096"/>
    <w:rsid w:val="00AE35C4"/>
    <w:rsid w:val="00B57F4F"/>
    <w:rsid w:val="00B62CC5"/>
    <w:rsid w:val="00BD3865"/>
    <w:rsid w:val="00C07BC2"/>
    <w:rsid w:val="00C230C2"/>
    <w:rsid w:val="00C42950"/>
    <w:rsid w:val="00CA6BA9"/>
    <w:rsid w:val="00CA7055"/>
    <w:rsid w:val="00CF662A"/>
    <w:rsid w:val="00D66C7C"/>
    <w:rsid w:val="00D925FB"/>
    <w:rsid w:val="00DA48F0"/>
    <w:rsid w:val="00DA6D32"/>
    <w:rsid w:val="00E43B49"/>
    <w:rsid w:val="00F23A6E"/>
    <w:rsid w:val="00F24E2D"/>
    <w:rsid w:val="00F24EC4"/>
    <w:rsid w:val="00F320F3"/>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52A56"/>
  <w15:docId w15:val="{13DF8D52-9B89-4EB6-A0F3-A1FF65D2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5634-A68F-4D2F-8833-45D7F529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Characters>
  <Application>Microsoft Office Word</Application>
  <DocSecurity>12</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Dovydaitienė</dc:creator>
  <cp:lastModifiedBy>Janina Guščiūtė</cp:lastModifiedBy>
  <cp:revision>2</cp:revision>
  <cp:lastPrinted>2018-05-28T07:10:00Z</cp:lastPrinted>
  <dcterms:created xsi:type="dcterms:W3CDTF">2018-05-31T06:52:00Z</dcterms:created>
  <dcterms:modified xsi:type="dcterms:W3CDTF">2018-05-31T06:52:00Z</dcterms:modified>
</cp:coreProperties>
</file>