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right" w:tblpY="1"/>
        <w:tblOverlap w:val="never"/>
        <w:tblW w:w="4500" w:type="dxa"/>
        <w:tblLayout w:type="fixed"/>
        <w:tblLook w:val="0000" w:firstRow="0" w:lastRow="0" w:firstColumn="0" w:lastColumn="0" w:noHBand="0" w:noVBand="0"/>
      </w:tblPr>
      <w:tblGrid>
        <w:gridCol w:w="1980"/>
        <w:gridCol w:w="2520"/>
      </w:tblGrid>
      <w:tr w:rsidR="00AF7DFB" w14:paraId="5CAC26EC" w14:textId="77777777" w:rsidTr="00AF7DFB">
        <w:trPr>
          <w:cantSplit/>
          <w:trHeight w:val="347"/>
        </w:trPr>
        <w:tc>
          <w:tcPr>
            <w:tcW w:w="1980" w:type="dxa"/>
          </w:tcPr>
          <w:p w14:paraId="5CAC26EA" w14:textId="55D322F6" w:rsidR="00AF7DFB" w:rsidRDefault="006B588C" w:rsidP="00D21B06">
            <w:pPr>
              <w:spacing w:before="60" w:after="60"/>
              <w:ind w:right="132"/>
            </w:pPr>
            <w:sdt>
              <w:sdtPr>
                <w:tag w:val="registravimoData"/>
                <w:id w:val="2098673460"/>
                <w:placeholder>
                  <w:docPart w:val="8DD2703B0BE64398B7CD306260FB6C99"/>
                </w:placeholder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5CAC26EB" w14:textId="77777777" w:rsidR="00AF7DFB" w:rsidRDefault="00AF7DFB" w:rsidP="00AF7DFB">
            <w:pPr>
              <w:spacing w:before="60" w:after="60"/>
            </w:pPr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5F91B87D" w14:textId="77777777" w:rsidR="00745D77" w:rsidRDefault="00745D77" w:rsidP="00AF7DFB">
      <w:pPr>
        <w:jc w:val="both"/>
      </w:pPr>
    </w:p>
    <w:p w14:paraId="5CAC26ED" w14:textId="4B9CF5E2" w:rsidR="00484BCD" w:rsidRDefault="00155158" w:rsidP="00AF7DFB">
      <w:pPr>
        <w:jc w:val="both"/>
      </w:pPr>
      <w:r>
        <w:t>Lietuvos Respublikos Vyriausybei</w:t>
      </w:r>
    </w:p>
    <w:p w14:paraId="5CAC26EE" w14:textId="7BC40091" w:rsidR="00484BCD" w:rsidRDefault="00484BCD" w:rsidP="00AF7DFB">
      <w:pPr>
        <w:jc w:val="both"/>
      </w:pPr>
    </w:p>
    <w:p w14:paraId="2956B70F" w14:textId="77777777" w:rsidR="00745D77" w:rsidRDefault="00745D77" w:rsidP="00AF7DFB">
      <w:pPr>
        <w:jc w:val="both"/>
      </w:pPr>
    </w:p>
    <w:p w14:paraId="7CF89F7B" w14:textId="77777777" w:rsidR="00155158" w:rsidRDefault="00155158" w:rsidP="00155158">
      <w:pPr>
        <w:jc w:val="both"/>
      </w:pPr>
    </w:p>
    <w:p w14:paraId="1ACEB953" w14:textId="2E80CE41" w:rsidR="00C04E8F" w:rsidRDefault="0088108A" w:rsidP="00E442F3">
      <w:pPr>
        <w:jc w:val="both"/>
        <w:rPr>
          <w:b/>
          <w:szCs w:val="24"/>
        </w:rPr>
      </w:pPr>
      <w:r w:rsidRPr="003240C0">
        <w:rPr>
          <w:b/>
        </w:rPr>
        <w:t xml:space="preserve">DĖL </w:t>
      </w:r>
      <w:r w:rsidR="00121441">
        <w:rPr>
          <w:b/>
        </w:rPr>
        <w:t xml:space="preserve">LIETUVOS RESPUBLIKOS </w:t>
      </w:r>
      <w:r>
        <w:rPr>
          <w:b/>
        </w:rPr>
        <w:t xml:space="preserve">VYRIAUSYBĖS </w:t>
      </w:r>
      <w:r w:rsidRPr="00FD6754">
        <w:rPr>
          <w:b/>
          <w:szCs w:val="24"/>
          <w:lang w:eastAsia="lt-LT"/>
        </w:rPr>
        <w:t>NUTARIM</w:t>
      </w:r>
      <w:r>
        <w:rPr>
          <w:b/>
          <w:szCs w:val="24"/>
          <w:lang w:eastAsia="lt-LT"/>
        </w:rPr>
        <w:t>O „</w:t>
      </w:r>
      <w:r w:rsidR="00E442F3" w:rsidRPr="00E442F3">
        <w:rPr>
          <w:b/>
          <w:szCs w:val="24"/>
          <w:lang w:eastAsia="lt-LT"/>
        </w:rPr>
        <w:t xml:space="preserve">DĖL </w:t>
      </w:r>
      <w:r w:rsidR="00121441">
        <w:rPr>
          <w:b/>
          <w:szCs w:val="24"/>
          <w:lang w:eastAsia="lt-LT"/>
        </w:rPr>
        <w:t xml:space="preserve">LIETUVOS RESPUBLIKOS </w:t>
      </w:r>
      <w:r w:rsidR="00E442F3" w:rsidRPr="00E442F3">
        <w:rPr>
          <w:b/>
          <w:szCs w:val="24"/>
          <w:lang w:eastAsia="lt-LT"/>
        </w:rPr>
        <w:t>VYRIAUSYBĖS KOMISIJOS KOVAI SU KORUPCIJA KOORDINUOTI SUDARYMO</w:t>
      </w:r>
      <w:r>
        <w:rPr>
          <w:b/>
          <w:szCs w:val="24"/>
          <w:lang w:eastAsia="lt-LT"/>
        </w:rPr>
        <w:t xml:space="preserve">“ </w:t>
      </w:r>
      <w:r>
        <w:rPr>
          <w:b/>
        </w:rPr>
        <w:t>PR</w:t>
      </w:r>
      <w:r w:rsidRPr="003240C0">
        <w:rPr>
          <w:b/>
        </w:rPr>
        <w:t>OJEKT</w:t>
      </w:r>
      <w:r>
        <w:rPr>
          <w:b/>
        </w:rPr>
        <w:t>O</w:t>
      </w:r>
      <w:r w:rsidRPr="003240C0">
        <w:rPr>
          <w:b/>
        </w:rPr>
        <w:t xml:space="preserve"> </w:t>
      </w:r>
    </w:p>
    <w:p w14:paraId="04751DE2" w14:textId="7EB98201" w:rsidR="00A403FF" w:rsidRDefault="00A403FF" w:rsidP="00C04E8F">
      <w:pPr>
        <w:jc w:val="both"/>
        <w:rPr>
          <w:b/>
          <w:szCs w:val="24"/>
        </w:rPr>
      </w:pPr>
    </w:p>
    <w:p w14:paraId="2DBD4C1D" w14:textId="77777777" w:rsidR="00745D77" w:rsidRDefault="00745D77" w:rsidP="00C04E8F">
      <w:pPr>
        <w:jc w:val="both"/>
        <w:rPr>
          <w:b/>
          <w:szCs w:val="24"/>
        </w:rPr>
      </w:pPr>
    </w:p>
    <w:p w14:paraId="61612697" w14:textId="7ADF23AD" w:rsidR="00155158" w:rsidRDefault="00E442F3" w:rsidP="000F1FFF">
      <w:pPr>
        <w:pStyle w:val="BodyText"/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Teikiu</w:t>
      </w:r>
      <w:r w:rsidR="00155158">
        <w:rPr>
          <w:szCs w:val="24"/>
        </w:rPr>
        <w:t xml:space="preserve"> svarstyti </w:t>
      </w:r>
      <w:r w:rsidR="00CC2B39">
        <w:t xml:space="preserve">Lietuvos Respublikos Vyriausybės nutarimo </w:t>
      </w:r>
      <w:r w:rsidR="0088794F" w:rsidRPr="0088794F">
        <w:t>„</w:t>
      </w:r>
      <w:r>
        <w:t xml:space="preserve">Dėl </w:t>
      </w:r>
      <w:r w:rsidR="00121441">
        <w:t xml:space="preserve">Lietuvos Respublikos </w:t>
      </w:r>
      <w:r>
        <w:t>V</w:t>
      </w:r>
      <w:r w:rsidRPr="00E442F3">
        <w:t>yriausybės komisijos kovai su korupcija koordinuoti sudarymo</w:t>
      </w:r>
      <w:r w:rsidR="0088794F" w:rsidRPr="0088794F">
        <w:t>“</w:t>
      </w:r>
      <w:r w:rsidR="0088794F">
        <w:t xml:space="preserve"> projekt</w:t>
      </w:r>
      <w:r w:rsidR="00436525">
        <w:t>ą</w:t>
      </w:r>
      <w:r w:rsidR="00CC2B39">
        <w:t xml:space="preserve"> </w:t>
      </w:r>
      <w:r w:rsidR="00D21B06">
        <w:rPr>
          <w:caps/>
        </w:rPr>
        <w:t xml:space="preserve"> </w:t>
      </w:r>
      <w:r w:rsidR="00D21B06">
        <w:rPr>
          <w:szCs w:val="24"/>
        </w:rPr>
        <w:t>(</w:t>
      </w:r>
      <w:r w:rsidR="00155158">
        <w:rPr>
          <w:szCs w:val="24"/>
        </w:rPr>
        <w:t xml:space="preserve">toliau – </w:t>
      </w:r>
      <w:r w:rsidR="00C07821">
        <w:rPr>
          <w:szCs w:val="24"/>
        </w:rPr>
        <w:t>Projektas</w:t>
      </w:r>
      <w:r w:rsidR="00155158">
        <w:rPr>
          <w:szCs w:val="24"/>
        </w:rPr>
        <w:t xml:space="preserve">). </w:t>
      </w:r>
    </w:p>
    <w:p w14:paraId="6E0F8560" w14:textId="492DC941" w:rsidR="00436525" w:rsidRPr="00E442F3" w:rsidRDefault="00436525" w:rsidP="000F1FFF">
      <w:pPr>
        <w:pStyle w:val="BodyText"/>
        <w:spacing w:line="360" w:lineRule="auto"/>
        <w:ind w:firstLine="851"/>
        <w:jc w:val="both"/>
      </w:pPr>
      <w:r w:rsidRPr="00E442F3">
        <w:t>Projektu siūloma</w:t>
      </w:r>
      <w:r w:rsidR="00FC38D1" w:rsidRPr="00E442F3">
        <w:t>,</w:t>
      </w:r>
      <w:r w:rsidRPr="00E442F3">
        <w:t xml:space="preserve"> </w:t>
      </w:r>
      <w:r w:rsidR="00581E94" w:rsidRPr="00E442F3">
        <w:t xml:space="preserve">vadovaujantis </w:t>
      </w:r>
      <w:r w:rsidR="00E442F3" w:rsidRPr="00E442F3">
        <w:t xml:space="preserve">Lietuvos Respublikos Vyriausybės įstatymo 22 straipsnio 15 punktu, 27 straipsnio 1, 4 ir 5 dalimis, </w:t>
      </w:r>
      <w:r w:rsidRPr="00E442F3">
        <w:t>sudaryti tarpinstitucinę komisiją</w:t>
      </w:r>
      <w:r w:rsidR="00121441">
        <w:t xml:space="preserve"> (toliau – Komisija)</w:t>
      </w:r>
      <w:r w:rsidRPr="00E442F3">
        <w:t>, kuri:</w:t>
      </w:r>
    </w:p>
    <w:p w14:paraId="5F121497" w14:textId="68D27C40" w:rsidR="00E442F3" w:rsidRPr="00E442F3" w:rsidRDefault="00E442F3" w:rsidP="00E442F3">
      <w:pPr>
        <w:pStyle w:val="BodyText"/>
        <w:spacing w:line="360" w:lineRule="auto"/>
        <w:ind w:firstLine="851"/>
        <w:jc w:val="both"/>
      </w:pPr>
      <w:r w:rsidRPr="00E442F3">
        <w:t xml:space="preserve">1. koordinuotų valstybės institucijų veiklą kovos su korupcija srityje </w:t>
      </w:r>
      <w:r w:rsidR="00121441">
        <w:t>ir</w:t>
      </w:r>
      <w:r w:rsidRPr="00E442F3">
        <w:t xml:space="preserve"> teiktų Vyriausybei pasiūlymus dėl teisinio reguliavimo tobulinimo ir kitų veiksmų</w:t>
      </w:r>
      <w:r w:rsidR="00121441">
        <w:t>,</w:t>
      </w:r>
      <w:r w:rsidRPr="00E442F3">
        <w:t xml:space="preserve"> siekiant užtikrinti </w:t>
      </w:r>
      <w:r w:rsidR="00121441">
        <w:t>veiksmingą</w:t>
      </w:r>
      <w:r w:rsidRPr="00E442F3">
        <w:t xml:space="preserve"> korupcijos prevenciją ir korupcinių teisės pažeidimų išaiškinimą;</w:t>
      </w:r>
    </w:p>
    <w:p w14:paraId="53ACCD14" w14:textId="7F7619E2" w:rsidR="00E442F3" w:rsidRPr="00E442F3" w:rsidRDefault="00957CC1" w:rsidP="00E442F3">
      <w:pPr>
        <w:pStyle w:val="BodyText"/>
        <w:spacing w:line="360" w:lineRule="auto"/>
        <w:ind w:firstLine="851"/>
        <w:jc w:val="both"/>
      </w:pPr>
      <w:r>
        <w:t>2. svarstytų</w:t>
      </w:r>
      <w:r w:rsidR="00E442F3" w:rsidRPr="00E442F3">
        <w:t xml:space="preserve"> kovos su korupcija klausimus ir teikt</w:t>
      </w:r>
      <w:r w:rsidR="00121441">
        <w:t>ų</w:t>
      </w:r>
      <w:r w:rsidR="00E442F3" w:rsidRPr="00E442F3">
        <w:t xml:space="preserve"> Vyriausybei, valstybės ir savivaldybių institucijoms bei įstaigoms pasiūlymus dėl antikorupcinės veiklos prioritetinių krypčių ir teisinio reguliavimo tobulinimo; </w:t>
      </w:r>
    </w:p>
    <w:p w14:paraId="27446B82" w14:textId="70CBF6E6" w:rsidR="00E442F3" w:rsidRPr="00E442F3" w:rsidRDefault="00957CC1" w:rsidP="00E442F3">
      <w:pPr>
        <w:pStyle w:val="BodyText"/>
        <w:spacing w:line="360" w:lineRule="auto"/>
        <w:ind w:firstLine="851"/>
        <w:jc w:val="both"/>
      </w:pPr>
      <w:r>
        <w:t>3. vertintų</w:t>
      </w:r>
      <w:r w:rsidR="00E442F3" w:rsidRPr="00E442F3">
        <w:t xml:space="preserve"> ir analizuot</w:t>
      </w:r>
      <w:r>
        <w:t>ų</w:t>
      </w:r>
      <w:r w:rsidR="00E442F3" w:rsidRPr="00E442F3">
        <w:t xml:space="preserve"> valstybės ir savivaldybių institucijų bei įstaigų veiklos  rezultatus korupcijos prevencijos ir korupcinių teisės pažeidimų išaiškinimo srityse, teikt</w:t>
      </w:r>
      <w:r w:rsidR="00121441">
        <w:t xml:space="preserve">ų </w:t>
      </w:r>
      <w:r w:rsidR="00E442F3" w:rsidRPr="00E442F3">
        <w:t>joms pasiūlymus dėl veiklos tobulinimo.</w:t>
      </w:r>
    </w:p>
    <w:p w14:paraId="42A13135" w14:textId="062BA42E" w:rsidR="00436525" w:rsidRDefault="00121441" w:rsidP="000F1FFF">
      <w:pPr>
        <w:pStyle w:val="BodyText"/>
        <w:spacing w:line="360" w:lineRule="auto"/>
        <w:ind w:firstLine="851"/>
        <w:jc w:val="both"/>
      </w:pPr>
      <w:r>
        <w:t xml:space="preserve">Priėmus nutarimą, </w:t>
      </w:r>
      <w:r w:rsidR="00436525">
        <w:t>Komisijos personalin</w:t>
      </w:r>
      <w:r>
        <w:t>ę</w:t>
      </w:r>
      <w:r w:rsidR="00436525">
        <w:t xml:space="preserve"> sudėt</w:t>
      </w:r>
      <w:r>
        <w:t>į</w:t>
      </w:r>
      <w:r w:rsidR="00436525">
        <w:t xml:space="preserve"> patvirtin</w:t>
      </w:r>
      <w:r>
        <w:t>s</w:t>
      </w:r>
      <w:r w:rsidR="00436525">
        <w:t xml:space="preserve"> </w:t>
      </w:r>
      <w:r w:rsidR="00E442F3">
        <w:t>Lietuvos Respublikos Ministr</w:t>
      </w:r>
      <w:r>
        <w:t>as</w:t>
      </w:r>
      <w:r w:rsidR="00E442F3">
        <w:t xml:space="preserve"> Pirminink</w:t>
      </w:r>
      <w:r>
        <w:t>as</w:t>
      </w:r>
      <w:r w:rsidR="00E442F3">
        <w:t>.</w:t>
      </w:r>
    </w:p>
    <w:p w14:paraId="314C5412" w14:textId="32FB5C1C" w:rsidR="00E442F3" w:rsidRDefault="00581E94" w:rsidP="00E442F3">
      <w:pPr>
        <w:pStyle w:val="BodyText"/>
        <w:spacing w:line="360" w:lineRule="auto"/>
        <w:ind w:firstLine="851"/>
        <w:jc w:val="both"/>
      </w:pPr>
      <w:r>
        <w:t>Projekt</w:t>
      </w:r>
      <w:r w:rsidR="00121441">
        <w:t>ą</w:t>
      </w:r>
      <w:r>
        <w:t xml:space="preserve"> pareng</w:t>
      </w:r>
      <w:r w:rsidR="00121441">
        <w:t>ti</w:t>
      </w:r>
      <w:r>
        <w:t xml:space="preserve"> paskatino</w:t>
      </w:r>
      <w:r w:rsidR="00FC38D1" w:rsidRPr="00FC38D1">
        <w:t xml:space="preserve"> </w:t>
      </w:r>
      <w:r w:rsidR="00E442F3">
        <w:t xml:space="preserve">siekis </w:t>
      </w:r>
      <w:r w:rsidR="00E442F3">
        <w:rPr>
          <w:szCs w:val="24"/>
        </w:rPr>
        <w:t>tobulinti ir geriau koordinuoti valstybės ir savivaldybių  institucijų bei įstaigų veiklą korupcijos prevencijos ir korupcinių teisės pažeidimų išaiškinimo srityse. Šiuo tikslu norima sukurti aukščiausio</w:t>
      </w:r>
      <w:r w:rsidR="00FA4E16">
        <w:rPr>
          <w:szCs w:val="24"/>
        </w:rPr>
        <w:t>jo</w:t>
      </w:r>
      <w:r w:rsidR="00E442F3">
        <w:rPr>
          <w:szCs w:val="24"/>
        </w:rPr>
        <w:t xml:space="preserve"> vykdomosios valdžios lygmens atstovų komisiją, kuri galėtų </w:t>
      </w:r>
      <w:r w:rsidR="00957CC1">
        <w:rPr>
          <w:szCs w:val="24"/>
        </w:rPr>
        <w:t xml:space="preserve">maksimaliai </w:t>
      </w:r>
      <w:r w:rsidR="00E442F3">
        <w:rPr>
          <w:szCs w:val="24"/>
        </w:rPr>
        <w:t>efektyviai vykdyti korupcijos prevencijos koordinavimo veiklą</w:t>
      </w:r>
      <w:r w:rsidR="00121441">
        <w:rPr>
          <w:szCs w:val="24"/>
        </w:rPr>
        <w:t>, įtraukiant</w:t>
      </w:r>
      <w:r w:rsidR="006722F5">
        <w:rPr>
          <w:szCs w:val="24"/>
        </w:rPr>
        <w:t xml:space="preserve"> </w:t>
      </w:r>
      <w:r w:rsidR="00121441">
        <w:rPr>
          <w:szCs w:val="24"/>
        </w:rPr>
        <w:t xml:space="preserve">ir </w:t>
      </w:r>
      <w:r w:rsidR="006722F5" w:rsidRPr="006722F5">
        <w:rPr>
          <w:szCs w:val="24"/>
        </w:rPr>
        <w:t>Lietuvos Res</w:t>
      </w:r>
      <w:r w:rsidR="006722F5">
        <w:rPr>
          <w:szCs w:val="24"/>
        </w:rPr>
        <w:t>publikos Prezidento kanceliarijos</w:t>
      </w:r>
      <w:r w:rsidR="006722F5" w:rsidRPr="006722F5">
        <w:rPr>
          <w:szCs w:val="24"/>
        </w:rPr>
        <w:t xml:space="preserve"> bei Lietuvos Respubliko</w:t>
      </w:r>
      <w:r w:rsidR="006722F5">
        <w:rPr>
          <w:szCs w:val="24"/>
        </w:rPr>
        <w:t xml:space="preserve">s Seimo </w:t>
      </w:r>
      <w:bookmarkStart w:id="0" w:name="_GoBack"/>
      <w:bookmarkEnd w:id="0"/>
      <w:r w:rsidR="006722F5" w:rsidRPr="006722F5">
        <w:rPr>
          <w:szCs w:val="24"/>
        </w:rPr>
        <w:t>atstovus</w:t>
      </w:r>
      <w:r w:rsidR="00E442F3">
        <w:rPr>
          <w:szCs w:val="24"/>
        </w:rPr>
        <w:t xml:space="preserve">. </w:t>
      </w:r>
    </w:p>
    <w:p w14:paraId="14727FE6" w14:textId="0A930535" w:rsidR="0088108A" w:rsidRDefault="00641C5F" w:rsidP="000F1FFF">
      <w:pPr>
        <w:spacing w:line="360" w:lineRule="auto"/>
        <w:ind w:firstLine="851"/>
        <w:jc w:val="both"/>
      </w:pPr>
      <w:bookmarkStart w:id="1" w:name="part_986e5b8c27e24c9983f3f327f1e8b5e2"/>
      <w:bookmarkEnd w:id="1"/>
      <w:r>
        <w:lastRenderedPageBreak/>
        <w:t>P</w:t>
      </w:r>
      <w:r w:rsidRPr="003240C0">
        <w:t>rojekt</w:t>
      </w:r>
      <w:r>
        <w:t>as</w:t>
      </w:r>
      <w:r w:rsidRPr="003240C0">
        <w:t xml:space="preserve"> paskelb</w:t>
      </w:r>
      <w:r>
        <w:t>tas</w:t>
      </w:r>
      <w:r w:rsidRPr="003240C0">
        <w:t xml:space="preserve"> Lietuvos Respublikos Seimo teisės akt</w:t>
      </w:r>
      <w:r>
        <w:t xml:space="preserve">ų projektų informacinės sistemos </w:t>
      </w:r>
      <w:r>
        <w:rPr>
          <w:rStyle w:val="typewriter"/>
        </w:rPr>
        <w:t>Projektų registravimo posistemėje</w:t>
      </w:r>
      <w:r w:rsidR="0088108A">
        <w:t>.</w:t>
      </w:r>
      <w:r w:rsidR="00436525">
        <w:t xml:space="preserve"> </w:t>
      </w:r>
    </w:p>
    <w:p w14:paraId="3D966423" w14:textId="315582EE" w:rsidR="00C239A9" w:rsidRPr="0042018D" w:rsidRDefault="006722F5" w:rsidP="000F1FFF">
      <w:pPr>
        <w:shd w:val="clear" w:color="auto" w:fill="FFFFFF"/>
        <w:spacing w:line="360" w:lineRule="auto"/>
        <w:ind w:firstLine="851"/>
        <w:jc w:val="both"/>
      </w:pPr>
      <w:r>
        <w:t>Projektu siekiama veiksmingai prisidėti</w:t>
      </w:r>
      <w:r w:rsidR="00C239A9" w:rsidRPr="0042018D">
        <w:t xml:space="preserve"> </w:t>
      </w:r>
      <w:r>
        <w:t xml:space="preserve">įgyvendinant </w:t>
      </w:r>
      <w:r w:rsidR="00C239A9" w:rsidRPr="0042018D">
        <w:t>Septynioliktosios Lietuvos Respublikos Vyriausybės programos, kuriai pritarta Lietuvos Respublikos Seimo 2016 m. gruodžio 13 d. nutarimu Nr.</w:t>
      </w:r>
      <w:r w:rsidR="00F23207">
        <w:t> </w:t>
      </w:r>
      <w:r w:rsidR="00C239A9" w:rsidRPr="0042018D">
        <w:t xml:space="preserve">XIII-82, </w:t>
      </w:r>
      <w:r>
        <w:t xml:space="preserve">244, 261, 269, 285 punktų </w:t>
      </w:r>
      <w:r w:rsidR="00C239A9" w:rsidRPr="0042018D">
        <w:t>nuost</w:t>
      </w:r>
      <w:r w:rsidR="00B048A3">
        <w:t>at</w:t>
      </w:r>
      <w:r w:rsidR="00C239A9" w:rsidRPr="0042018D">
        <w:t xml:space="preserve">as. </w:t>
      </w:r>
    </w:p>
    <w:p w14:paraId="4D8C76BE" w14:textId="77777777" w:rsidR="00C239A9" w:rsidRPr="0042018D" w:rsidRDefault="00C239A9" w:rsidP="000F1FFF">
      <w:pPr>
        <w:shd w:val="clear" w:color="auto" w:fill="FFFFFF"/>
        <w:spacing w:line="360" w:lineRule="auto"/>
        <w:ind w:firstLine="851"/>
        <w:jc w:val="both"/>
      </w:pPr>
      <w:r w:rsidRPr="0042018D">
        <w:t xml:space="preserve">Projektas nėra notifikuotinas Europos Komisijai pagal Lietuvos Respublikos Vyriausybės 1999 m. gegužės 20 d. nutarimo Nr. 617 reikalavimus. </w:t>
      </w:r>
    </w:p>
    <w:p w14:paraId="3E94DF7F" w14:textId="77777777" w:rsidR="00C239A9" w:rsidRPr="0042018D" w:rsidRDefault="00C239A9" w:rsidP="000F1FFF">
      <w:pPr>
        <w:shd w:val="clear" w:color="auto" w:fill="FFFFFF"/>
        <w:spacing w:line="360" w:lineRule="auto"/>
        <w:ind w:firstLine="851"/>
        <w:jc w:val="both"/>
      </w:pPr>
      <w:r w:rsidRPr="0042018D">
        <w:t>Projekte naujų terminų, vertintinų Lietuvos Respublikos terminų banko įstatymo nustatyta tvarka, nenumatyta.</w:t>
      </w:r>
    </w:p>
    <w:p w14:paraId="3DE63A58" w14:textId="216C5142" w:rsidR="009265EB" w:rsidRDefault="009265EB" w:rsidP="000F1FFF">
      <w:pPr>
        <w:shd w:val="clear" w:color="auto" w:fill="FFFFFF"/>
        <w:spacing w:line="360" w:lineRule="auto"/>
        <w:ind w:firstLine="851"/>
        <w:jc w:val="both"/>
      </w:pPr>
      <w:r>
        <w:t>Projektą parengė</w:t>
      </w:r>
      <w:r w:rsidRPr="003240C0">
        <w:t xml:space="preserve"> </w:t>
      </w:r>
      <w:r>
        <w:t>Vyriausybės kanceliarijos Politikos įgyvendinimo grupės patarėja</w:t>
      </w:r>
      <w:r w:rsidR="000F1FFF">
        <w:t>s</w:t>
      </w:r>
      <w:r>
        <w:t xml:space="preserve"> </w:t>
      </w:r>
      <w:r w:rsidR="000F1FFF">
        <w:t xml:space="preserve">Audrius Kasinskas </w:t>
      </w:r>
      <w:r>
        <w:t xml:space="preserve">(tel. 8 706 63 </w:t>
      </w:r>
      <w:r w:rsidR="000F1FFF">
        <w:t>733</w:t>
      </w:r>
      <w:r>
        <w:t>)</w:t>
      </w:r>
      <w:r w:rsidRPr="003240C0">
        <w:t>.</w:t>
      </w:r>
    </w:p>
    <w:p w14:paraId="64BB824F" w14:textId="77777777" w:rsidR="00581E94" w:rsidRDefault="00581E94" w:rsidP="000F1FFF">
      <w:pPr>
        <w:shd w:val="clear" w:color="auto" w:fill="FFFFFF"/>
        <w:spacing w:line="360" w:lineRule="auto"/>
        <w:ind w:firstLine="851"/>
        <w:jc w:val="both"/>
      </w:pPr>
    </w:p>
    <w:p w14:paraId="6014B9F9" w14:textId="752B8014" w:rsidR="00BA4D45" w:rsidRDefault="00155158" w:rsidP="000F1FFF">
      <w:pPr>
        <w:spacing w:line="360" w:lineRule="auto"/>
        <w:ind w:firstLine="851"/>
        <w:jc w:val="both"/>
        <w:outlineLvl w:val="0"/>
      </w:pPr>
      <w:r>
        <w:t>PRIDEDAMA</w:t>
      </w:r>
      <w:r w:rsidR="00BA4D45">
        <w:t>:</w:t>
      </w:r>
    </w:p>
    <w:p w14:paraId="4C2DA308" w14:textId="2D510FCA" w:rsidR="00B57614" w:rsidRDefault="00C07821" w:rsidP="001413E1">
      <w:pPr>
        <w:pStyle w:val="ListParagraph"/>
        <w:spacing w:line="360" w:lineRule="auto"/>
        <w:ind w:left="851"/>
        <w:jc w:val="both"/>
        <w:outlineLvl w:val="0"/>
        <w:rPr>
          <w:lang w:eastAsia="ar-SA"/>
        </w:rPr>
      </w:pPr>
      <w:bookmarkStart w:id="2" w:name="_Hlk529283430"/>
      <w:r>
        <w:t xml:space="preserve">Lietuvos Respublikos </w:t>
      </w:r>
      <w:bookmarkEnd w:id="2"/>
      <w:r>
        <w:t>Vyriausybės nutarimo „</w:t>
      </w:r>
      <w:r w:rsidR="001413E1">
        <w:t>Dėl</w:t>
      </w:r>
      <w:r w:rsidR="00121441" w:rsidRPr="00121441">
        <w:t xml:space="preserve"> </w:t>
      </w:r>
      <w:r w:rsidR="00121441">
        <w:t>Lietuvos Respublikos</w:t>
      </w:r>
      <w:r w:rsidR="001413E1">
        <w:t xml:space="preserve"> V</w:t>
      </w:r>
      <w:r w:rsidR="001413E1" w:rsidRPr="00E442F3">
        <w:t>yriausybės komisijos kovai su korupcija koordinuoti sudarymo</w:t>
      </w:r>
      <w:r w:rsidR="00085E57">
        <w:t xml:space="preserve">“ projektas, </w:t>
      </w:r>
      <w:r w:rsidR="003E7709">
        <w:t>3</w:t>
      </w:r>
      <w:r w:rsidR="00085E57">
        <w:t xml:space="preserve"> lap</w:t>
      </w:r>
      <w:r w:rsidR="000F1FFF">
        <w:t>ai</w:t>
      </w:r>
      <w:r w:rsidR="006F4E48">
        <w:t>.</w:t>
      </w:r>
      <w:r w:rsidR="00085E57">
        <w:t xml:space="preserve"> </w:t>
      </w:r>
    </w:p>
    <w:p w14:paraId="5121F31B" w14:textId="77777777" w:rsidR="00581E94" w:rsidRPr="003240C0" w:rsidRDefault="00581E94" w:rsidP="00B57614">
      <w:pPr>
        <w:spacing w:line="360" w:lineRule="auto"/>
        <w:ind w:left="851"/>
        <w:jc w:val="both"/>
        <w:outlineLvl w:val="0"/>
      </w:pPr>
    </w:p>
    <w:p w14:paraId="7D939136" w14:textId="53761622" w:rsidR="00155158" w:rsidRDefault="00155158" w:rsidP="00C07821">
      <w:pPr>
        <w:spacing w:line="360" w:lineRule="auto"/>
        <w:ind w:firstLine="567"/>
        <w:jc w:val="both"/>
      </w:pPr>
    </w:p>
    <w:p w14:paraId="743C094A" w14:textId="3E3D4E26" w:rsidR="006722F5" w:rsidRDefault="006722F5" w:rsidP="00C07821">
      <w:pPr>
        <w:spacing w:line="360" w:lineRule="auto"/>
        <w:ind w:firstLine="567"/>
        <w:jc w:val="both"/>
      </w:pPr>
    </w:p>
    <w:p w14:paraId="50EBE1CB" w14:textId="0442085C" w:rsidR="006722F5" w:rsidRDefault="006722F5" w:rsidP="00C07821">
      <w:pPr>
        <w:spacing w:line="360" w:lineRule="auto"/>
        <w:ind w:firstLine="567"/>
        <w:jc w:val="both"/>
      </w:pPr>
    </w:p>
    <w:p w14:paraId="74475C34" w14:textId="70A92C3A" w:rsidR="006722F5" w:rsidRDefault="006722F5" w:rsidP="00C07821">
      <w:pPr>
        <w:spacing w:line="360" w:lineRule="auto"/>
        <w:ind w:firstLine="567"/>
        <w:jc w:val="both"/>
      </w:pPr>
    </w:p>
    <w:p w14:paraId="2512984B" w14:textId="77777777" w:rsidR="006722F5" w:rsidRDefault="006722F5" w:rsidP="00C07821">
      <w:pPr>
        <w:spacing w:line="360" w:lineRule="auto"/>
        <w:ind w:firstLine="567"/>
        <w:jc w:val="both"/>
      </w:pPr>
    </w:p>
    <w:p w14:paraId="4503D50F" w14:textId="77777777" w:rsidR="00186E90" w:rsidRDefault="00186E90" w:rsidP="00C07821">
      <w:pPr>
        <w:spacing w:line="360" w:lineRule="auto"/>
        <w:ind w:firstLine="567"/>
        <w:jc w:val="both"/>
      </w:pPr>
    </w:p>
    <w:p w14:paraId="5CAC26FB" w14:textId="5262FB5C" w:rsidR="00484BCD" w:rsidRDefault="008E70B0" w:rsidP="00562D75">
      <w:pPr>
        <w:spacing w:line="360" w:lineRule="atLeast"/>
        <w:jc w:val="both"/>
      </w:pPr>
      <w:r w:rsidRPr="008E70B0">
        <w:rPr>
          <w:szCs w:val="24"/>
          <w:lang w:eastAsia="lt-LT"/>
        </w:rPr>
        <w:t>Ministr</w:t>
      </w:r>
      <w:r w:rsidR="00F23207">
        <w:rPr>
          <w:szCs w:val="24"/>
          <w:lang w:eastAsia="lt-LT"/>
        </w:rPr>
        <w:t>as</w:t>
      </w:r>
      <w:r w:rsidRPr="008E70B0">
        <w:rPr>
          <w:szCs w:val="24"/>
          <w:lang w:eastAsia="lt-LT"/>
        </w:rPr>
        <w:t xml:space="preserve"> Pirminink</w:t>
      </w:r>
      <w:r w:rsidR="008D49D3">
        <w:rPr>
          <w:szCs w:val="24"/>
          <w:lang w:eastAsia="lt-LT"/>
        </w:rPr>
        <w:t>as</w:t>
      </w:r>
      <w:r w:rsidRPr="008E70B0">
        <w:rPr>
          <w:szCs w:val="24"/>
          <w:lang w:eastAsia="lt-LT"/>
        </w:rPr>
        <w:t xml:space="preserve"> </w:t>
      </w:r>
      <w:r w:rsidRPr="008E70B0">
        <w:rPr>
          <w:szCs w:val="24"/>
          <w:lang w:eastAsia="lt-LT"/>
        </w:rPr>
        <w:tab/>
      </w:r>
      <w:r w:rsidRPr="008E70B0">
        <w:rPr>
          <w:szCs w:val="24"/>
          <w:lang w:eastAsia="lt-LT"/>
        </w:rPr>
        <w:tab/>
      </w:r>
      <w:r w:rsidRPr="008E70B0">
        <w:rPr>
          <w:szCs w:val="24"/>
          <w:lang w:eastAsia="lt-LT"/>
        </w:rPr>
        <w:tab/>
      </w:r>
      <w:r w:rsidR="008D49D3">
        <w:rPr>
          <w:szCs w:val="24"/>
          <w:lang w:eastAsia="lt-LT"/>
        </w:rPr>
        <w:t xml:space="preserve">                                           </w:t>
      </w:r>
      <w:r w:rsidR="003461D0">
        <w:rPr>
          <w:szCs w:val="24"/>
          <w:lang w:eastAsia="lt-LT"/>
        </w:rPr>
        <w:t xml:space="preserve"> </w:t>
      </w:r>
      <w:r w:rsidR="008D49D3">
        <w:rPr>
          <w:szCs w:val="24"/>
          <w:lang w:eastAsia="lt-LT"/>
        </w:rPr>
        <w:t xml:space="preserve">Saulius </w:t>
      </w:r>
      <w:proofErr w:type="spellStart"/>
      <w:r w:rsidR="008D49D3">
        <w:rPr>
          <w:szCs w:val="24"/>
          <w:lang w:eastAsia="lt-LT"/>
        </w:rPr>
        <w:t>Skvernelis</w:t>
      </w:r>
      <w:proofErr w:type="spellEnd"/>
      <w:r w:rsidR="003461D0">
        <w:rPr>
          <w:szCs w:val="24"/>
          <w:lang w:eastAsia="lt-LT"/>
        </w:rPr>
        <w:t xml:space="preserve">   </w:t>
      </w:r>
    </w:p>
    <w:sectPr w:rsidR="00484BCD" w:rsidSect="00871D47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75663" w14:textId="77777777" w:rsidR="006B588C" w:rsidRDefault="006B588C">
      <w:r>
        <w:separator/>
      </w:r>
    </w:p>
  </w:endnote>
  <w:endnote w:type="continuationSeparator" w:id="0">
    <w:p w14:paraId="4D485BAB" w14:textId="77777777" w:rsidR="006B588C" w:rsidRDefault="006B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C270E" w14:textId="7C587900" w:rsidR="00031DF5" w:rsidRDefault="00871D47" w:rsidP="00031DF5">
    <w:pPr>
      <w:pStyle w:val="Footer"/>
      <w:jc w:val="right"/>
    </w:pPr>
    <w:r>
      <w:rPr>
        <w:noProof/>
        <w:lang w:eastAsia="lt-LT"/>
      </w:rPr>
      <w:drawing>
        <wp:inline distT="0" distB="0" distL="0" distR="0" wp14:anchorId="227062F4" wp14:editId="071D87BE">
          <wp:extent cx="1332541" cy="432000"/>
          <wp:effectExtent l="0" t="0" r="1270" b="6350"/>
          <wp:docPr id="2" name="Picture 2" descr="C:\Users\damo\Desktop\rastai\100\atkurtailietuvai100-horizontalus-logo-tamsus-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mo\Desktop\rastai\100\atkurtailietuvai100-horizontalus-logo-tamsus-cmyk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8" t="18376" r="8343" b="18533"/>
                  <a:stretch/>
                </pic:blipFill>
                <pic:spPr bwMode="auto">
                  <a:xfrm>
                    <a:off x="0" y="0"/>
                    <a:ext cx="1332541" cy="43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55EA5" w14:textId="77777777" w:rsidR="006B588C" w:rsidRDefault="006B588C">
      <w:r>
        <w:separator/>
      </w:r>
    </w:p>
  </w:footnote>
  <w:footnote w:type="continuationSeparator" w:id="0">
    <w:p w14:paraId="726CD8FD" w14:textId="77777777" w:rsidR="006B588C" w:rsidRDefault="006B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C2700" w14:textId="77777777" w:rsidR="004F4AB8" w:rsidRDefault="004F4A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AC2701" w14:textId="77777777" w:rsidR="004F4AB8" w:rsidRDefault="004F4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C2702" w14:textId="131F1589" w:rsidR="004F4AB8" w:rsidRDefault="004F4A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6E8B">
      <w:rPr>
        <w:rStyle w:val="PageNumber"/>
        <w:noProof/>
      </w:rPr>
      <w:t>3</w:t>
    </w:r>
    <w:r>
      <w:rPr>
        <w:rStyle w:val="PageNumber"/>
      </w:rPr>
      <w:fldChar w:fldCharType="end"/>
    </w:r>
  </w:p>
  <w:p w14:paraId="5CAC2703" w14:textId="77777777" w:rsidR="004F4AB8" w:rsidRDefault="004F4A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 w14:paraId="5CAC2705" w14:textId="77777777" w:rsidTr="007F376C">
      <w:trPr>
        <w:trHeight w:hRule="exact" w:val="142"/>
      </w:trPr>
      <w:tc>
        <w:tcPr>
          <w:tcW w:w="9606" w:type="dxa"/>
        </w:tcPr>
        <w:p w14:paraId="5CAC2704" w14:textId="77777777" w:rsidR="004F4AB8" w:rsidRDefault="004F4AB8" w:rsidP="00BC1E7A">
          <w:pPr>
            <w:pStyle w:val="Header"/>
            <w:jc w:val="center"/>
          </w:pPr>
        </w:p>
      </w:tc>
    </w:tr>
    <w:tr w:rsidR="004F4AB8" w14:paraId="5CAC2709" w14:textId="77777777">
      <w:trPr>
        <w:trHeight w:val="860"/>
      </w:trPr>
      <w:tc>
        <w:tcPr>
          <w:tcW w:w="9606" w:type="dxa"/>
        </w:tcPr>
        <w:p w14:paraId="5CAC2706" w14:textId="77777777" w:rsidR="004F4AB8" w:rsidRDefault="00633F6B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5CAC270F" wp14:editId="5CAC2710">
                <wp:extent cx="552450" cy="5619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AC2707" w14:textId="77777777" w:rsidR="004F4AB8" w:rsidRDefault="004F4AB8">
          <w:pPr>
            <w:pStyle w:val="Header"/>
            <w:jc w:val="center"/>
            <w:rPr>
              <w:sz w:val="18"/>
            </w:rPr>
          </w:pPr>
        </w:p>
        <w:p w14:paraId="5CAC2708" w14:textId="77777777" w:rsidR="004F4AB8" w:rsidRDefault="004F4AB8" w:rsidP="00916E0B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4F4AB8" w14:paraId="5CAC270C" w14:textId="77777777">
      <w:tc>
        <w:tcPr>
          <w:tcW w:w="9606" w:type="dxa"/>
          <w:tcBorders>
            <w:bottom w:val="single" w:sz="6" w:space="0" w:color="000000"/>
          </w:tcBorders>
        </w:tcPr>
        <w:p w14:paraId="5CAC270A" w14:textId="77777777" w:rsidR="004F4AB8" w:rsidRPr="00EF6C45" w:rsidRDefault="004F4AB8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>51</w:t>
          </w:r>
          <w:r>
            <w:rPr>
              <w:sz w:val="18"/>
              <w:szCs w:val="18"/>
            </w:rPr>
            <w:t>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 w:rsidRPr="00712635"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 xml:space="preserve">77, </w:t>
          </w:r>
          <w:r>
            <w:rPr>
              <w:sz w:val="18"/>
              <w:szCs w:val="18"/>
            </w:rPr>
            <w:t xml:space="preserve">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="002A7236" w:rsidRPr="00FD434A">
              <w:rPr>
                <w:rStyle w:val="Hyperlink"/>
                <w:sz w:val="18"/>
                <w:szCs w:val="18"/>
              </w:rPr>
              <w:t>MinistrasPirmininkas@lrv.lt</w:t>
            </w:r>
          </w:hyperlink>
        </w:p>
        <w:p w14:paraId="5CAC270B" w14:textId="77777777" w:rsidR="00EF6C45" w:rsidRPr="00EF6C45" w:rsidRDefault="00EF6C45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5CAC270D" w14:textId="77777777" w:rsidR="004F4AB8" w:rsidRDefault="004F4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444B"/>
    <w:multiLevelType w:val="hybridMultilevel"/>
    <w:tmpl w:val="7C8466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72550"/>
    <w:multiLevelType w:val="hybridMultilevel"/>
    <w:tmpl w:val="4CD878B0"/>
    <w:lvl w:ilvl="0" w:tplc="D2F6D7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66C50F8"/>
    <w:multiLevelType w:val="hybridMultilevel"/>
    <w:tmpl w:val="4C62E110"/>
    <w:lvl w:ilvl="0" w:tplc="366C5A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C7EE0"/>
    <w:multiLevelType w:val="hybridMultilevel"/>
    <w:tmpl w:val="603E81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61357"/>
    <w:multiLevelType w:val="hybridMultilevel"/>
    <w:tmpl w:val="A5C4D0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1856"/>
    <w:rsid w:val="0000623D"/>
    <w:rsid w:val="00015D72"/>
    <w:rsid w:val="000216BA"/>
    <w:rsid w:val="00031DF5"/>
    <w:rsid w:val="000470DF"/>
    <w:rsid w:val="00083281"/>
    <w:rsid w:val="00085549"/>
    <w:rsid w:val="000856D1"/>
    <w:rsid w:val="00085A2F"/>
    <w:rsid w:val="00085E57"/>
    <w:rsid w:val="00086956"/>
    <w:rsid w:val="000A6912"/>
    <w:rsid w:val="000B0CBD"/>
    <w:rsid w:val="000B273F"/>
    <w:rsid w:val="000B27EB"/>
    <w:rsid w:val="000D5018"/>
    <w:rsid w:val="000D6432"/>
    <w:rsid w:val="000E4D38"/>
    <w:rsid w:val="000E70D9"/>
    <w:rsid w:val="000F0BC4"/>
    <w:rsid w:val="000F1FFF"/>
    <w:rsid w:val="000F4B6C"/>
    <w:rsid w:val="000F7F6D"/>
    <w:rsid w:val="00121441"/>
    <w:rsid w:val="001236E4"/>
    <w:rsid w:val="00126BD2"/>
    <w:rsid w:val="0013167E"/>
    <w:rsid w:val="001413E1"/>
    <w:rsid w:val="00141E6E"/>
    <w:rsid w:val="00146611"/>
    <w:rsid w:val="00155158"/>
    <w:rsid w:val="00166E02"/>
    <w:rsid w:val="001772C7"/>
    <w:rsid w:val="00186E90"/>
    <w:rsid w:val="00193244"/>
    <w:rsid w:val="001945D8"/>
    <w:rsid w:val="001A38F9"/>
    <w:rsid w:val="001A6A3C"/>
    <w:rsid w:val="001A7A8F"/>
    <w:rsid w:val="001C2F89"/>
    <w:rsid w:val="001D3222"/>
    <w:rsid w:val="001D49DA"/>
    <w:rsid w:val="001E6383"/>
    <w:rsid w:val="002010DD"/>
    <w:rsid w:val="00212773"/>
    <w:rsid w:val="00232F9B"/>
    <w:rsid w:val="00237BEB"/>
    <w:rsid w:val="00243858"/>
    <w:rsid w:val="0026163C"/>
    <w:rsid w:val="00264D71"/>
    <w:rsid w:val="00266029"/>
    <w:rsid w:val="00280433"/>
    <w:rsid w:val="002822CA"/>
    <w:rsid w:val="00282CC9"/>
    <w:rsid w:val="00291CF0"/>
    <w:rsid w:val="002A7236"/>
    <w:rsid w:val="002C0597"/>
    <w:rsid w:val="002C11DD"/>
    <w:rsid w:val="002C531E"/>
    <w:rsid w:val="002D7105"/>
    <w:rsid w:val="002F6D64"/>
    <w:rsid w:val="00310822"/>
    <w:rsid w:val="003136EF"/>
    <w:rsid w:val="0032027E"/>
    <w:rsid w:val="00334217"/>
    <w:rsid w:val="003461D0"/>
    <w:rsid w:val="0036578D"/>
    <w:rsid w:val="00370CBE"/>
    <w:rsid w:val="00374A35"/>
    <w:rsid w:val="003A30F0"/>
    <w:rsid w:val="003A6EC6"/>
    <w:rsid w:val="003B0408"/>
    <w:rsid w:val="003C0F84"/>
    <w:rsid w:val="003D015C"/>
    <w:rsid w:val="003D43C6"/>
    <w:rsid w:val="003D4612"/>
    <w:rsid w:val="003D7AFC"/>
    <w:rsid w:val="003E29A6"/>
    <w:rsid w:val="003E7709"/>
    <w:rsid w:val="00402093"/>
    <w:rsid w:val="0040534A"/>
    <w:rsid w:val="00406C7A"/>
    <w:rsid w:val="00406E80"/>
    <w:rsid w:val="004071A9"/>
    <w:rsid w:val="004103E0"/>
    <w:rsid w:val="0042018D"/>
    <w:rsid w:val="00436525"/>
    <w:rsid w:val="00453386"/>
    <w:rsid w:val="00461E44"/>
    <w:rsid w:val="00474767"/>
    <w:rsid w:val="00477689"/>
    <w:rsid w:val="00483306"/>
    <w:rsid w:val="00484BCD"/>
    <w:rsid w:val="004877ED"/>
    <w:rsid w:val="00490CA8"/>
    <w:rsid w:val="004E056D"/>
    <w:rsid w:val="004E50ED"/>
    <w:rsid w:val="004F4AB8"/>
    <w:rsid w:val="00501995"/>
    <w:rsid w:val="00502DD9"/>
    <w:rsid w:val="005262D6"/>
    <w:rsid w:val="00543A4E"/>
    <w:rsid w:val="00544974"/>
    <w:rsid w:val="00562D75"/>
    <w:rsid w:val="00570F8E"/>
    <w:rsid w:val="005743D6"/>
    <w:rsid w:val="00575D50"/>
    <w:rsid w:val="005767DA"/>
    <w:rsid w:val="00581E94"/>
    <w:rsid w:val="005847FB"/>
    <w:rsid w:val="005925C7"/>
    <w:rsid w:val="005C598D"/>
    <w:rsid w:val="005D1AE9"/>
    <w:rsid w:val="005D4D7A"/>
    <w:rsid w:val="006001BE"/>
    <w:rsid w:val="006032E6"/>
    <w:rsid w:val="0060628C"/>
    <w:rsid w:val="00614A3E"/>
    <w:rsid w:val="00633F6B"/>
    <w:rsid w:val="00641C5F"/>
    <w:rsid w:val="00646CE7"/>
    <w:rsid w:val="006501E7"/>
    <w:rsid w:val="00650E72"/>
    <w:rsid w:val="006722F5"/>
    <w:rsid w:val="00674334"/>
    <w:rsid w:val="00676387"/>
    <w:rsid w:val="00676453"/>
    <w:rsid w:val="00676965"/>
    <w:rsid w:val="006832BD"/>
    <w:rsid w:val="006A3204"/>
    <w:rsid w:val="006A77F3"/>
    <w:rsid w:val="006B16DF"/>
    <w:rsid w:val="006B588C"/>
    <w:rsid w:val="006C2F8F"/>
    <w:rsid w:val="006D4EF7"/>
    <w:rsid w:val="006D5405"/>
    <w:rsid w:val="006E11E6"/>
    <w:rsid w:val="006F42CE"/>
    <w:rsid w:val="006F460A"/>
    <w:rsid w:val="006F4E48"/>
    <w:rsid w:val="00702244"/>
    <w:rsid w:val="0071138F"/>
    <w:rsid w:val="00712635"/>
    <w:rsid w:val="00717BAA"/>
    <w:rsid w:val="00725D5F"/>
    <w:rsid w:val="007347B4"/>
    <w:rsid w:val="0073494E"/>
    <w:rsid w:val="00745D77"/>
    <w:rsid w:val="00746E3D"/>
    <w:rsid w:val="00754C53"/>
    <w:rsid w:val="007831CD"/>
    <w:rsid w:val="0078646E"/>
    <w:rsid w:val="00795863"/>
    <w:rsid w:val="00797E75"/>
    <w:rsid w:val="007A685C"/>
    <w:rsid w:val="007E3ECD"/>
    <w:rsid w:val="007F376C"/>
    <w:rsid w:val="007F5D87"/>
    <w:rsid w:val="00800C97"/>
    <w:rsid w:val="008036C5"/>
    <w:rsid w:val="0080795D"/>
    <w:rsid w:val="008265B8"/>
    <w:rsid w:val="008470D9"/>
    <w:rsid w:val="00850124"/>
    <w:rsid w:val="008538CD"/>
    <w:rsid w:val="0086412B"/>
    <w:rsid w:val="00871D47"/>
    <w:rsid w:val="0087373F"/>
    <w:rsid w:val="00874660"/>
    <w:rsid w:val="0088108A"/>
    <w:rsid w:val="0088794F"/>
    <w:rsid w:val="0089519F"/>
    <w:rsid w:val="008A35E0"/>
    <w:rsid w:val="008C2673"/>
    <w:rsid w:val="008D49D3"/>
    <w:rsid w:val="008D7496"/>
    <w:rsid w:val="008E10FD"/>
    <w:rsid w:val="008E70B0"/>
    <w:rsid w:val="008F61AE"/>
    <w:rsid w:val="008F6F77"/>
    <w:rsid w:val="00915379"/>
    <w:rsid w:val="00916E0B"/>
    <w:rsid w:val="00920FF8"/>
    <w:rsid w:val="009265EB"/>
    <w:rsid w:val="00926B5B"/>
    <w:rsid w:val="00930B2F"/>
    <w:rsid w:val="00931D12"/>
    <w:rsid w:val="009407CC"/>
    <w:rsid w:val="00942521"/>
    <w:rsid w:val="00957CC1"/>
    <w:rsid w:val="00964567"/>
    <w:rsid w:val="009721C6"/>
    <w:rsid w:val="00972C24"/>
    <w:rsid w:val="00973490"/>
    <w:rsid w:val="00985079"/>
    <w:rsid w:val="00996C8F"/>
    <w:rsid w:val="009A3569"/>
    <w:rsid w:val="009A3FCD"/>
    <w:rsid w:val="009B35C6"/>
    <w:rsid w:val="009B5D05"/>
    <w:rsid w:val="009C2BCC"/>
    <w:rsid w:val="009C4616"/>
    <w:rsid w:val="009D28CD"/>
    <w:rsid w:val="00A012A8"/>
    <w:rsid w:val="00A164E1"/>
    <w:rsid w:val="00A22ED3"/>
    <w:rsid w:val="00A24671"/>
    <w:rsid w:val="00A26F4B"/>
    <w:rsid w:val="00A403FF"/>
    <w:rsid w:val="00A43002"/>
    <w:rsid w:val="00A84667"/>
    <w:rsid w:val="00AA10E0"/>
    <w:rsid w:val="00AA42D1"/>
    <w:rsid w:val="00AA4A99"/>
    <w:rsid w:val="00AA752E"/>
    <w:rsid w:val="00AC16CD"/>
    <w:rsid w:val="00AD0EF3"/>
    <w:rsid w:val="00AE5708"/>
    <w:rsid w:val="00AF07E1"/>
    <w:rsid w:val="00AF769E"/>
    <w:rsid w:val="00AF7DFB"/>
    <w:rsid w:val="00B048A3"/>
    <w:rsid w:val="00B07B6B"/>
    <w:rsid w:val="00B359B8"/>
    <w:rsid w:val="00B360E5"/>
    <w:rsid w:val="00B4246C"/>
    <w:rsid w:val="00B57614"/>
    <w:rsid w:val="00B616EC"/>
    <w:rsid w:val="00B62A20"/>
    <w:rsid w:val="00B672C7"/>
    <w:rsid w:val="00B774A8"/>
    <w:rsid w:val="00B77F86"/>
    <w:rsid w:val="00B96B4D"/>
    <w:rsid w:val="00BA4D45"/>
    <w:rsid w:val="00BA6F5F"/>
    <w:rsid w:val="00BC1E7A"/>
    <w:rsid w:val="00BC5801"/>
    <w:rsid w:val="00BE0831"/>
    <w:rsid w:val="00C0204C"/>
    <w:rsid w:val="00C0204F"/>
    <w:rsid w:val="00C04661"/>
    <w:rsid w:val="00C04E8F"/>
    <w:rsid w:val="00C07821"/>
    <w:rsid w:val="00C11334"/>
    <w:rsid w:val="00C1799E"/>
    <w:rsid w:val="00C23833"/>
    <w:rsid w:val="00C239A9"/>
    <w:rsid w:val="00C27D35"/>
    <w:rsid w:val="00C328FF"/>
    <w:rsid w:val="00C37AB7"/>
    <w:rsid w:val="00C66F10"/>
    <w:rsid w:val="00C66F3C"/>
    <w:rsid w:val="00C705FD"/>
    <w:rsid w:val="00C707A7"/>
    <w:rsid w:val="00C758C7"/>
    <w:rsid w:val="00C806E4"/>
    <w:rsid w:val="00CB0206"/>
    <w:rsid w:val="00CC28C1"/>
    <w:rsid w:val="00CC2B39"/>
    <w:rsid w:val="00CC3A74"/>
    <w:rsid w:val="00CE0664"/>
    <w:rsid w:val="00CE5FA1"/>
    <w:rsid w:val="00CF1EFF"/>
    <w:rsid w:val="00D03CF8"/>
    <w:rsid w:val="00D04A87"/>
    <w:rsid w:val="00D21B06"/>
    <w:rsid w:val="00D34B8E"/>
    <w:rsid w:val="00D400BF"/>
    <w:rsid w:val="00D47ADB"/>
    <w:rsid w:val="00D527B6"/>
    <w:rsid w:val="00D56A4B"/>
    <w:rsid w:val="00D628C1"/>
    <w:rsid w:val="00D650E0"/>
    <w:rsid w:val="00D671CA"/>
    <w:rsid w:val="00D76E8B"/>
    <w:rsid w:val="00DA6183"/>
    <w:rsid w:val="00DB1D4C"/>
    <w:rsid w:val="00DB49DB"/>
    <w:rsid w:val="00DC30AD"/>
    <w:rsid w:val="00DC34FD"/>
    <w:rsid w:val="00DD65F7"/>
    <w:rsid w:val="00DE40E1"/>
    <w:rsid w:val="00DE68C3"/>
    <w:rsid w:val="00DF25F3"/>
    <w:rsid w:val="00DF6691"/>
    <w:rsid w:val="00E05A53"/>
    <w:rsid w:val="00E245C4"/>
    <w:rsid w:val="00E24B29"/>
    <w:rsid w:val="00E442F3"/>
    <w:rsid w:val="00E60477"/>
    <w:rsid w:val="00E632E3"/>
    <w:rsid w:val="00E7065A"/>
    <w:rsid w:val="00E958E1"/>
    <w:rsid w:val="00EB20C2"/>
    <w:rsid w:val="00EB61B4"/>
    <w:rsid w:val="00EC21C2"/>
    <w:rsid w:val="00EC3BEB"/>
    <w:rsid w:val="00EC48FE"/>
    <w:rsid w:val="00EC74D4"/>
    <w:rsid w:val="00ED0515"/>
    <w:rsid w:val="00EF3019"/>
    <w:rsid w:val="00EF6C45"/>
    <w:rsid w:val="00F103A5"/>
    <w:rsid w:val="00F10E7E"/>
    <w:rsid w:val="00F23207"/>
    <w:rsid w:val="00F352DE"/>
    <w:rsid w:val="00F43528"/>
    <w:rsid w:val="00F53C05"/>
    <w:rsid w:val="00F621D3"/>
    <w:rsid w:val="00F652E2"/>
    <w:rsid w:val="00F92C7E"/>
    <w:rsid w:val="00FA3BCF"/>
    <w:rsid w:val="00FA4E16"/>
    <w:rsid w:val="00FC38D1"/>
    <w:rsid w:val="00FD3A84"/>
    <w:rsid w:val="00FF2305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AC26EA"/>
  <w15:docId w15:val="{2BC56CC5-5E87-4FF9-A2A4-436D44E2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16E0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F6F77"/>
    <w:rPr>
      <w:color w:val="808080"/>
    </w:rPr>
  </w:style>
  <w:style w:type="paragraph" w:styleId="ListParagraph">
    <w:name w:val="List Paragraph"/>
    <w:basedOn w:val="Normal"/>
    <w:uiPriority w:val="34"/>
    <w:qFormat/>
    <w:rsid w:val="001D49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5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A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A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5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5A2F"/>
    <w:rPr>
      <w:b/>
      <w:bCs/>
      <w:lang w:eastAsia="en-US"/>
    </w:r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rsid w:val="00C04E8F"/>
    <w:rPr>
      <w:sz w:val="24"/>
      <w:lang w:eastAsia="en-US"/>
    </w:rPr>
  </w:style>
  <w:style w:type="paragraph" w:styleId="BodyText">
    <w:name w:val="Body Text"/>
    <w:basedOn w:val="Normal"/>
    <w:link w:val="BodyTextChar"/>
    <w:rsid w:val="00CC2B39"/>
    <w:rPr>
      <w:lang w:eastAsia="lt-LT"/>
    </w:rPr>
  </w:style>
  <w:style w:type="character" w:customStyle="1" w:styleId="BodyTextChar">
    <w:name w:val="Body Text Char"/>
    <w:basedOn w:val="DefaultParagraphFont"/>
    <w:link w:val="BodyText"/>
    <w:rsid w:val="00CC2B39"/>
    <w:rPr>
      <w:sz w:val="24"/>
    </w:rPr>
  </w:style>
  <w:style w:type="character" w:customStyle="1" w:styleId="typewriter">
    <w:name w:val="typewriter"/>
    <w:basedOn w:val="DefaultParagraphFont"/>
    <w:rsid w:val="00CC2B39"/>
  </w:style>
  <w:style w:type="paragraph" w:styleId="BodyTextIndent">
    <w:name w:val="Body Text Indent"/>
    <w:basedOn w:val="Normal"/>
    <w:link w:val="BodyTextIndentChar"/>
    <w:semiHidden/>
    <w:unhideWhenUsed/>
    <w:rsid w:val="00B5761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57614"/>
    <w:rPr>
      <w:sz w:val="24"/>
      <w:lang w:eastAsia="en-US"/>
    </w:rPr>
  </w:style>
  <w:style w:type="paragraph" w:customStyle="1" w:styleId="tajtip">
    <w:name w:val="tajtip"/>
    <w:basedOn w:val="Normal"/>
    <w:rsid w:val="00581E94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7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header3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glossary/document.xml"
                 Type="http://schemas.openxmlformats.org/officeDocument/2006/relationships/glossaryDocument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D2703B0BE64398B7CD306260FB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5C3E-1310-42FB-BDD1-565A8C222F93}"/>
      </w:docPartPr>
      <w:docPartBody>
        <w:p w:rsidR="00637BA9" w:rsidRDefault="00482972" w:rsidP="00482972">
          <w:pPr>
            <w:pStyle w:val="8DD2703B0BE64398B7CD306260FB6C99"/>
          </w:pPr>
          <w:r w:rsidRPr="00F600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41F25"/>
    <w:rsid w:val="00072FED"/>
    <w:rsid w:val="000966BB"/>
    <w:rsid w:val="000B20CA"/>
    <w:rsid w:val="000F0A3B"/>
    <w:rsid w:val="000F0E42"/>
    <w:rsid w:val="00152095"/>
    <w:rsid w:val="00164AC2"/>
    <w:rsid w:val="001E62A8"/>
    <w:rsid w:val="001F601E"/>
    <w:rsid w:val="002137B6"/>
    <w:rsid w:val="002A76A7"/>
    <w:rsid w:val="002B4474"/>
    <w:rsid w:val="002E49B9"/>
    <w:rsid w:val="0032061C"/>
    <w:rsid w:val="00326F2B"/>
    <w:rsid w:val="00376891"/>
    <w:rsid w:val="00377628"/>
    <w:rsid w:val="00393E89"/>
    <w:rsid w:val="003B63AF"/>
    <w:rsid w:val="003D3891"/>
    <w:rsid w:val="00406CD4"/>
    <w:rsid w:val="00424D5B"/>
    <w:rsid w:val="00437C05"/>
    <w:rsid w:val="00482972"/>
    <w:rsid w:val="00484B3C"/>
    <w:rsid w:val="004A3E53"/>
    <w:rsid w:val="004D5EE7"/>
    <w:rsid w:val="004F74DC"/>
    <w:rsid w:val="00590613"/>
    <w:rsid w:val="005A1B0D"/>
    <w:rsid w:val="00635F7E"/>
    <w:rsid w:val="00637BA9"/>
    <w:rsid w:val="006C5A22"/>
    <w:rsid w:val="006F1002"/>
    <w:rsid w:val="00726978"/>
    <w:rsid w:val="007776EB"/>
    <w:rsid w:val="00790180"/>
    <w:rsid w:val="007D010E"/>
    <w:rsid w:val="007E3A0E"/>
    <w:rsid w:val="008337B7"/>
    <w:rsid w:val="0084520F"/>
    <w:rsid w:val="00860EFC"/>
    <w:rsid w:val="009070CF"/>
    <w:rsid w:val="00994564"/>
    <w:rsid w:val="00A54686"/>
    <w:rsid w:val="00AD008E"/>
    <w:rsid w:val="00AF0D81"/>
    <w:rsid w:val="00BF016D"/>
    <w:rsid w:val="00BF37EF"/>
    <w:rsid w:val="00C72175"/>
    <w:rsid w:val="00C82058"/>
    <w:rsid w:val="00D4416C"/>
    <w:rsid w:val="00D51CA1"/>
    <w:rsid w:val="00D71A9E"/>
    <w:rsid w:val="00D77D9A"/>
    <w:rsid w:val="00D80269"/>
    <w:rsid w:val="00D9715C"/>
    <w:rsid w:val="00E43B47"/>
    <w:rsid w:val="00E470BD"/>
    <w:rsid w:val="00E81D9F"/>
    <w:rsid w:val="00EC4C3D"/>
    <w:rsid w:val="00F02EF7"/>
    <w:rsid w:val="00F15A45"/>
    <w:rsid w:val="00F276B0"/>
    <w:rsid w:val="00F6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972"/>
    <w:rPr>
      <w:color w:val="808080"/>
    </w:rPr>
  </w:style>
  <w:style w:type="paragraph" w:customStyle="1" w:styleId="6B206E27BE72498EAC4DA915CBF37D3B">
    <w:name w:val="6B206E27BE72498EAC4DA915CBF37D3B"/>
    <w:rsid w:val="000F0E42"/>
  </w:style>
  <w:style w:type="paragraph" w:customStyle="1" w:styleId="443A493068234B82B0F41E8FD8DA9199">
    <w:name w:val="443A493068234B82B0F41E8FD8DA9199"/>
    <w:rsid w:val="000F0E42"/>
  </w:style>
  <w:style w:type="paragraph" w:customStyle="1" w:styleId="E51ECC56786344B0A41BD24633255053">
    <w:name w:val="E51ECC56786344B0A41BD24633255053"/>
    <w:rsid w:val="000F0E42"/>
  </w:style>
  <w:style w:type="paragraph" w:customStyle="1" w:styleId="5F56111A346546EB903F035C61336BE2">
    <w:name w:val="5F56111A346546EB903F035C61336BE2"/>
    <w:rsid w:val="000F0E42"/>
  </w:style>
  <w:style w:type="paragraph" w:customStyle="1" w:styleId="5E10EDE003F94FC6B4B7C1D594F9D232">
    <w:name w:val="5E10EDE003F94FC6B4B7C1D594F9D232"/>
    <w:rsid w:val="007E3A0E"/>
    <w:pPr>
      <w:spacing w:after="200" w:line="276" w:lineRule="auto"/>
    </w:pPr>
  </w:style>
  <w:style w:type="paragraph" w:customStyle="1" w:styleId="BC61935CCC3B45EEBAACA63B2A6F7444">
    <w:name w:val="BC61935CCC3B45EEBAACA63B2A6F7444"/>
    <w:rsid w:val="007E3A0E"/>
    <w:pPr>
      <w:spacing w:after="200" w:line="276" w:lineRule="auto"/>
    </w:pPr>
  </w:style>
  <w:style w:type="paragraph" w:customStyle="1" w:styleId="98B08FA276D74B5890E1F40C463FD72E">
    <w:name w:val="98B08FA276D74B5890E1F40C463FD72E"/>
    <w:rsid w:val="00AD008E"/>
    <w:pPr>
      <w:spacing w:after="200" w:line="276" w:lineRule="auto"/>
    </w:pPr>
  </w:style>
  <w:style w:type="paragraph" w:customStyle="1" w:styleId="F40FBDE1DBB341479F85C1371DC81C76">
    <w:name w:val="F40FBDE1DBB341479F85C1371DC81C76"/>
    <w:rsid w:val="00AD008E"/>
    <w:pPr>
      <w:spacing w:after="200" w:line="276" w:lineRule="auto"/>
    </w:pPr>
  </w:style>
  <w:style w:type="paragraph" w:customStyle="1" w:styleId="8DD2703B0BE64398B7CD306260FB6C99">
    <w:name w:val="8DD2703B0BE64398B7CD306260FB6C99"/>
    <w:rsid w:val="0048297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F0B62-E868-4FCD-BE08-90B1C85E43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483B46-0E23-432C-834E-498AE0F52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89CD69-F530-4148-A61B-3566FD265C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1B9A71-4395-40CA-B97C-65D90228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1807</Words>
  <Characters>1031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2833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2018-11-06T14:20:00Z</dcterms:created>
  <dc:creator>Daiva Motiejūnaitė</dc:creator>
  <cp:lastModifiedBy>Audrius Kasinskas</cp:lastModifiedBy>
  <cp:lastPrinted>2018-03-12T14:09:00Z</cp:lastPrinted>
  <dcterms:modified xsi:type="dcterms:W3CDTF">2018-11-06T14:20:00Z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