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635" w:rsidRDefault="00D02635" w:rsidP="00F2755F">
      <w:pPr>
        <w:pStyle w:val="Title"/>
        <w:spacing w:after="20"/>
      </w:pPr>
    </w:p>
    <w:p w:rsidR="00D02635" w:rsidRDefault="00D02635" w:rsidP="00F2755F">
      <w:pPr>
        <w:pStyle w:val="Title"/>
        <w:spacing w:after="20"/>
      </w:pPr>
    </w:p>
    <w:p w:rsidR="00F2755F" w:rsidRDefault="00BA7C64" w:rsidP="00F2755F">
      <w:pPr>
        <w:pStyle w:val="Title"/>
        <w:spacing w:after="20"/>
      </w:pPr>
      <w:r>
        <w:t xml:space="preserve"> </w:t>
      </w:r>
      <w:r w:rsidR="0007224C">
        <w:rPr>
          <w:noProof/>
          <w:lang w:val="lt-LT" w:eastAsia="lt-LT"/>
        </w:rPr>
        <w:drawing>
          <wp:inline distT="0" distB="0" distL="0" distR="0">
            <wp:extent cx="542925" cy="55245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55F" w:rsidRDefault="00292116" w:rsidP="00F2755F">
      <w:pPr>
        <w:pStyle w:val="Title"/>
        <w:spacing w:after="20"/>
        <w:rPr>
          <w:sz w:val="28"/>
        </w:rPr>
      </w:pPr>
      <w:r>
        <w:rPr>
          <w:sz w:val="28"/>
        </w:rPr>
        <w:t>NACIONALINĖ ŠVIETIMO AGENTŪRA</w:t>
      </w:r>
    </w:p>
    <w:p w:rsidR="00F2755F" w:rsidRDefault="00F2755F" w:rsidP="00F2755F">
      <w:pPr>
        <w:pStyle w:val="Title"/>
        <w:spacing w:after="20"/>
        <w:rPr>
          <w:sz w:val="16"/>
          <w:szCs w:val="16"/>
        </w:rPr>
      </w:pPr>
    </w:p>
    <w:p w:rsidR="00F2755F" w:rsidRDefault="00F2755F" w:rsidP="00F2755F">
      <w:pPr>
        <w:pStyle w:val="Footer"/>
        <w:tabs>
          <w:tab w:val="left" w:pos="1296"/>
        </w:tabs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Biudžetinė įstaiga, </w:t>
      </w:r>
      <w:r w:rsidR="00292116">
        <w:rPr>
          <w:rFonts w:ascii="Times New Roman" w:hAnsi="Times New Roman"/>
          <w:sz w:val="18"/>
          <w:szCs w:val="18"/>
          <w:lang w:val="lt-LT"/>
        </w:rPr>
        <w:t>M. Katkaus</w:t>
      </w:r>
      <w:r>
        <w:rPr>
          <w:rFonts w:ascii="Times New Roman" w:hAnsi="Times New Roman"/>
          <w:sz w:val="18"/>
          <w:szCs w:val="18"/>
          <w:lang w:val="lt-LT"/>
        </w:rPr>
        <w:t xml:space="preserve"> g. </w:t>
      </w:r>
      <w:r w:rsidR="00292116">
        <w:rPr>
          <w:rFonts w:ascii="Times New Roman" w:hAnsi="Times New Roman"/>
          <w:sz w:val="18"/>
          <w:szCs w:val="18"/>
          <w:lang w:val="lt-LT"/>
        </w:rPr>
        <w:t>44</w:t>
      </w:r>
      <w:r>
        <w:rPr>
          <w:rFonts w:ascii="Times New Roman" w:hAnsi="Times New Roman"/>
          <w:sz w:val="18"/>
          <w:szCs w:val="18"/>
          <w:lang w:val="lt-LT"/>
        </w:rPr>
        <w:t xml:space="preserve">, </w:t>
      </w:r>
      <w:r w:rsidR="00292116">
        <w:rPr>
          <w:rFonts w:ascii="Times New Roman" w:hAnsi="Times New Roman"/>
          <w:sz w:val="18"/>
          <w:szCs w:val="18"/>
          <w:lang w:val="lt-LT"/>
        </w:rPr>
        <w:t>09217</w:t>
      </w:r>
      <w:r>
        <w:rPr>
          <w:rFonts w:ascii="Times New Roman" w:hAnsi="Times New Roman"/>
          <w:sz w:val="18"/>
          <w:szCs w:val="18"/>
          <w:lang w:val="lt-LT"/>
        </w:rPr>
        <w:t xml:space="preserve"> Vilnius, tel. (8 5) </w:t>
      </w:r>
      <w:r w:rsidR="00292116" w:rsidRPr="00292116">
        <w:rPr>
          <w:rFonts w:ascii="Times New Roman" w:hAnsi="Times New Roman"/>
          <w:sz w:val="18"/>
          <w:szCs w:val="18"/>
        </w:rPr>
        <w:t>275 2362</w:t>
      </w:r>
      <w:r>
        <w:rPr>
          <w:rFonts w:ascii="Times New Roman" w:hAnsi="Times New Roman"/>
          <w:sz w:val="18"/>
          <w:szCs w:val="18"/>
          <w:lang w:val="lt-LT"/>
        </w:rPr>
        <w:t xml:space="preserve">, faks. (8 5) </w:t>
      </w:r>
      <w:r w:rsidR="00292116" w:rsidRPr="00292116">
        <w:rPr>
          <w:rFonts w:ascii="Times New Roman" w:hAnsi="Times New Roman"/>
          <w:sz w:val="18"/>
          <w:szCs w:val="18"/>
        </w:rPr>
        <w:t>272 4315</w:t>
      </w:r>
      <w:r>
        <w:rPr>
          <w:rFonts w:ascii="Times New Roman" w:hAnsi="Times New Roman"/>
          <w:sz w:val="18"/>
          <w:szCs w:val="18"/>
          <w:lang w:val="lt-LT"/>
        </w:rPr>
        <w:t>,</w:t>
      </w:r>
    </w:p>
    <w:p w:rsidR="00F2755F" w:rsidRPr="002D3016" w:rsidRDefault="00F2755F" w:rsidP="00F2755F">
      <w:pPr>
        <w:pStyle w:val="Footer"/>
        <w:tabs>
          <w:tab w:val="left" w:pos="1296"/>
        </w:tabs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>el. p</w:t>
      </w:r>
      <w:r w:rsidRPr="002D3016">
        <w:rPr>
          <w:rFonts w:ascii="Times New Roman" w:hAnsi="Times New Roman"/>
          <w:sz w:val="18"/>
          <w:szCs w:val="18"/>
          <w:lang w:val="lt-LT"/>
        </w:rPr>
        <w:t xml:space="preserve">. </w:t>
      </w:r>
      <w:hyperlink r:id="rId9" w:history="1">
        <w:r w:rsidR="00292116" w:rsidRPr="002D3016">
          <w:rPr>
            <w:rStyle w:val="Hyperlink"/>
            <w:rFonts w:ascii="Times New Roman" w:hAnsi="Times New Roman"/>
            <w:color w:val="auto"/>
            <w:sz w:val="18"/>
            <w:szCs w:val="18"/>
            <w:lang w:val="lt-LT"/>
          </w:rPr>
          <w:t>info@nsa.smm.lt</w:t>
        </w:r>
      </w:hyperlink>
      <w:r w:rsidRPr="002D3016">
        <w:rPr>
          <w:rFonts w:ascii="Times New Roman" w:hAnsi="Times New Roman"/>
          <w:sz w:val="18"/>
          <w:szCs w:val="18"/>
          <w:lang w:val="lt-LT"/>
        </w:rPr>
        <w:t xml:space="preserve"> , </w:t>
      </w:r>
      <w:hyperlink r:id="rId10" w:history="1">
        <w:r w:rsidR="00292116" w:rsidRPr="002D3016">
          <w:rPr>
            <w:rStyle w:val="Hyperlink"/>
            <w:rFonts w:ascii="Times New Roman" w:hAnsi="Times New Roman"/>
            <w:color w:val="auto"/>
            <w:sz w:val="18"/>
            <w:szCs w:val="18"/>
            <w:lang w:val="lt-LT"/>
          </w:rPr>
          <w:t>http://www.nsa.smm.lt</w:t>
        </w:r>
      </w:hyperlink>
    </w:p>
    <w:p w:rsidR="00F2755F" w:rsidRDefault="00F2755F" w:rsidP="00F2755F">
      <w:pPr>
        <w:pStyle w:val="Footer"/>
        <w:tabs>
          <w:tab w:val="left" w:pos="1296"/>
        </w:tabs>
        <w:jc w:val="center"/>
        <w:rPr>
          <w:rFonts w:ascii="Times New Roman" w:hAnsi="Times New Roman"/>
          <w:sz w:val="18"/>
          <w:szCs w:val="18"/>
          <w:lang w:val="lt-LT"/>
        </w:rPr>
      </w:pPr>
      <w:r w:rsidRPr="00C07E30">
        <w:rPr>
          <w:rFonts w:ascii="Times New Roman" w:hAnsi="Times New Roman"/>
          <w:sz w:val="18"/>
          <w:szCs w:val="18"/>
          <w:lang w:val="lt-LT"/>
        </w:rPr>
        <w:t>Duomenys kaupiami ir saugomi Juridinių asmenų registre, ko</w:t>
      </w:r>
      <w:r>
        <w:rPr>
          <w:rFonts w:ascii="Times New Roman" w:hAnsi="Times New Roman"/>
          <w:sz w:val="18"/>
          <w:szCs w:val="18"/>
          <w:lang w:val="lt-LT"/>
        </w:rPr>
        <w:t xml:space="preserve">das </w:t>
      </w:r>
      <w:r w:rsidR="00292116" w:rsidRPr="00292116">
        <w:rPr>
          <w:rFonts w:ascii="Times New Roman" w:hAnsi="Times New Roman"/>
          <w:sz w:val="18"/>
          <w:szCs w:val="18"/>
          <w:lang w:val="lt-LT"/>
        </w:rPr>
        <w:t>305238040</w:t>
      </w:r>
    </w:p>
    <w:p w:rsidR="00F2755F" w:rsidRDefault="00F2755F" w:rsidP="00F2755F">
      <w:pPr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219"/>
        <w:gridCol w:w="1418"/>
        <w:gridCol w:w="4002"/>
      </w:tblGrid>
      <w:tr w:rsidR="00D6009C" w:rsidRPr="00C175AF" w:rsidTr="008A5828">
        <w:trPr>
          <w:trHeight w:val="801"/>
        </w:trPr>
        <w:tc>
          <w:tcPr>
            <w:tcW w:w="4219" w:type="dxa"/>
          </w:tcPr>
          <w:p w:rsidR="00C175AF" w:rsidRDefault="00C175AF" w:rsidP="00976BB7">
            <w:pPr>
              <w:ind w:left="-108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1D047D" w:rsidRPr="00C175AF" w:rsidRDefault="001D047D" w:rsidP="00976BB7">
            <w:pPr>
              <w:ind w:left="-108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75AF">
              <w:rPr>
                <w:rFonts w:ascii="Times New Roman" w:hAnsi="Times New Roman"/>
                <w:sz w:val="24"/>
                <w:szCs w:val="24"/>
                <w:lang w:val="lt-LT"/>
              </w:rPr>
              <w:t>Š</w:t>
            </w:r>
            <w:r w:rsidR="00976BB7" w:rsidRPr="00C175AF">
              <w:rPr>
                <w:rFonts w:ascii="Times New Roman" w:hAnsi="Times New Roman"/>
                <w:sz w:val="24"/>
                <w:szCs w:val="24"/>
                <w:lang w:val="lt-LT"/>
              </w:rPr>
              <w:t>vietim</w:t>
            </w:r>
            <w:r w:rsidRPr="00C175AF">
              <w:rPr>
                <w:rFonts w:ascii="Times New Roman" w:hAnsi="Times New Roman"/>
                <w:sz w:val="24"/>
                <w:szCs w:val="24"/>
                <w:lang w:val="lt-LT"/>
              </w:rPr>
              <w:t>o, mokslo ir sporto ministerij</w:t>
            </w:r>
            <w:r w:rsidR="00B35519">
              <w:rPr>
                <w:rFonts w:ascii="Times New Roman" w:hAnsi="Times New Roman"/>
                <w:sz w:val="24"/>
                <w:szCs w:val="24"/>
                <w:lang w:val="lt-LT"/>
              </w:rPr>
              <w:t>ai</w:t>
            </w:r>
          </w:p>
          <w:p w:rsidR="00D6009C" w:rsidRPr="00B022BE" w:rsidRDefault="0038454E" w:rsidP="00976BB7">
            <w:pPr>
              <w:ind w:left="-108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B022BE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418" w:type="dxa"/>
          </w:tcPr>
          <w:p w:rsidR="00D6009C" w:rsidRPr="00C175AF" w:rsidRDefault="00D6009C" w:rsidP="002E56FF">
            <w:pPr>
              <w:pStyle w:val="Footer"/>
              <w:tabs>
                <w:tab w:val="left" w:pos="720"/>
              </w:tabs>
              <w:spacing w:after="2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002" w:type="dxa"/>
          </w:tcPr>
          <w:p w:rsidR="00C175AF" w:rsidRDefault="00C175AF" w:rsidP="00D6009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D6009C" w:rsidRPr="00C175AF" w:rsidRDefault="00C175AF" w:rsidP="00D6009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2020</w:t>
            </w:r>
            <w:r w:rsidR="006751CF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06</w:t>
            </w:r>
            <w:r w:rsidR="006751CF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Nr</w:t>
            </w:r>
            <w:r w:rsidR="006751CF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</w:tbl>
    <w:p w:rsidR="00B47CB0" w:rsidRPr="00C175AF" w:rsidRDefault="00B47CB0" w:rsidP="008B3174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6751CF" w:rsidRDefault="006751CF" w:rsidP="008B3174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C175AF" w:rsidRDefault="00AC74B2" w:rsidP="008B3174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C175AF">
        <w:rPr>
          <w:rFonts w:ascii="Times New Roman" w:hAnsi="Times New Roman"/>
          <w:b/>
          <w:sz w:val="24"/>
          <w:szCs w:val="24"/>
          <w:lang w:val="lt-LT"/>
        </w:rPr>
        <w:t>DĖL TURTO PERDAVIMO SAV</w:t>
      </w:r>
      <w:r w:rsidR="00EB3524" w:rsidRPr="00C175AF">
        <w:rPr>
          <w:rFonts w:ascii="Times New Roman" w:hAnsi="Times New Roman"/>
          <w:b/>
          <w:sz w:val="24"/>
          <w:szCs w:val="24"/>
          <w:lang w:val="lt-LT"/>
        </w:rPr>
        <w:t>I</w:t>
      </w:r>
      <w:r w:rsidRPr="00C175AF">
        <w:rPr>
          <w:rFonts w:ascii="Times New Roman" w:hAnsi="Times New Roman"/>
          <w:b/>
          <w:sz w:val="24"/>
          <w:szCs w:val="24"/>
          <w:lang w:val="lt-LT"/>
        </w:rPr>
        <w:t>VALDY</w:t>
      </w:r>
      <w:r w:rsidR="008C2901" w:rsidRPr="00C175AF">
        <w:rPr>
          <w:rFonts w:ascii="Times New Roman" w:hAnsi="Times New Roman"/>
          <w:b/>
          <w:sz w:val="24"/>
          <w:szCs w:val="24"/>
          <w:lang w:val="lt-LT"/>
        </w:rPr>
        <w:t>BIŲ NUOSAVYBĖN</w:t>
      </w:r>
    </w:p>
    <w:p w:rsidR="008C2901" w:rsidRPr="00C175AF" w:rsidRDefault="008C2901" w:rsidP="008B3174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6751CF" w:rsidRDefault="006751CF" w:rsidP="00A862DD">
      <w:pPr>
        <w:pStyle w:val="Betarp1"/>
        <w:ind w:firstLine="1296"/>
        <w:jc w:val="both"/>
        <w:rPr>
          <w:sz w:val="24"/>
          <w:szCs w:val="24"/>
          <w:lang w:val="lt-LT"/>
        </w:rPr>
      </w:pPr>
    </w:p>
    <w:p w:rsidR="00F6184C" w:rsidRPr="00C175AF" w:rsidRDefault="000E38AB" w:rsidP="00A862DD">
      <w:pPr>
        <w:pStyle w:val="Betarp1"/>
        <w:ind w:firstLine="1296"/>
        <w:jc w:val="both"/>
        <w:rPr>
          <w:color w:val="FF0000"/>
          <w:sz w:val="24"/>
          <w:szCs w:val="24"/>
          <w:lang w:val="lt-LT"/>
        </w:rPr>
      </w:pPr>
      <w:r w:rsidRPr="00C175AF">
        <w:rPr>
          <w:sz w:val="24"/>
          <w:szCs w:val="24"/>
          <w:lang w:val="lt-LT"/>
        </w:rPr>
        <w:t xml:space="preserve">Susidarius šalyje ekstremaliai situacijai ir siekiant skubos tvarka užtikrinti mokinių mokymąsi nuotoliniu būdu, </w:t>
      </w:r>
      <w:r w:rsidRPr="00C175AF">
        <w:rPr>
          <w:sz w:val="24"/>
          <w:szCs w:val="24"/>
          <w:lang w:val="lt-LT" w:eastAsia="en-US"/>
        </w:rPr>
        <w:t>v</w:t>
      </w:r>
      <w:r w:rsidR="00040AC3" w:rsidRPr="00C175AF">
        <w:rPr>
          <w:sz w:val="24"/>
          <w:szCs w:val="24"/>
          <w:lang w:val="lt-LT" w:eastAsia="en-US"/>
        </w:rPr>
        <w:t xml:space="preserve">adovaujantis Lietuvos Respublikos Vyriausybės 2020 m. kovo 14 d. nutarimo Nr. 207 „Dėl karantino Lietuvos Respublikos teritorijoje paskelbimo“ 3.3 papunkčiu, </w:t>
      </w:r>
      <w:r w:rsidR="00D1673B" w:rsidRPr="00C175AF">
        <w:rPr>
          <w:bCs/>
          <w:kern w:val="16"/>
          <w:sz w:val="24"/>
          <w:szCs w:val="24"/>
          <w:lang w:val="lt-LT"/>
        </w:rPr>
        <w:t xml:space="preserve">Lietuvos Respublikos švietimo, mokslo ir sporto ministro </w:t>
      </w:r>
      <w:r w:rsidR="00D1673B" w:rsidRPr="00C175AF">
        <w:rPr>
          <w:bCs/>
          <w:sz w:val="24"/>
          <w:szCs w:val="24"/>
          <w:lang w:val="lt-LT"/>
        </w:rPr>
        <w:t xml:space="preserve">2020 m. balandžio 17 d. </w:t>
      </w:r>
      <w:r w:rsidR="00D1673B" w:rsidRPr="00C175AF">
        <w:rPr>
          <w:bCs/>
          <w:kern w:val="16"/>
          <w:sz w:val="24"/>
          <w:szCs w:val="24"/>
          <w:lang w:val="lt-LT"/>
        </w:rPr>
        <w:t xml:space="preserve">įsakymu </w:t>
      </w:r>
      <w:r w:rsidR="00D1673B" w:rsidRPr="00C175AF">
        <w:rPr>
          <w:bCs/>
          <w:sz w:val="24"/>
          <w:szCs w:val="24"/>
          <w:lang w:val="lt-LT"/>
        </w:rPr>
        <w:t xml:space="preserve"> Nr. V-573 „D</w:t>
      </w:r>
      <w:r w:rsidR="00D1673B" w:rsidRPr="00C175AF">
        <w:rPr>
          <w:bCs/>
          <w:kern w:val="16"/>
          <w:sz w:val="24"/>
          <w:szCs w:val="24"/>
          <w:lang w:val="lt-LT"/>
        </w:rPr>
        <w:t xml:space="preserve">ėl papildomo finansavimo skyrimo 2014–2020 metų Europos Sąjungos fondų investicijų veiksmų programos </w:t>
      </w:r>
      <w:r w:rsidR="00D1673B" w:rsidRPr="00C175AF">
        <w:rPr>
          <w:bCs/>
          <w:sz w:val="24"/>
          <w:szCs w:val="24"/>
          <w:lang w:val="lt-LT"/>
        </w:rPr>
        <w:t>9 prioriteto „Visuomenės švietimas ir žmogiškųjų išteklių potencialo didinimas“ priemonės</w:t>
      </w:r>
      <w:r w:rsidR="00EC2043" w:rsidRPr="00C175AF">
        <w:rPr>
          <w:bCs/>
          <w:sz w:val="24"/>
          <w:szCs w:val="24"/>
          <w:lang w:val="lt-LT"/>
        </w:rPr>
        <w:t xml:space="preserve"> </w:t>
      </w:r>
      <w:r w:rsidR="00D1673B" w:rsidRPr="00C175AF">
        <w:rPr>
          <w:bCs/>
          <w:sz w:val="24"/>
          <w:szCs w:val="24"/>
          <w:lang w:val="lt-LT"/>
        </w:rPr>
        <w:t>09.1.3-CPVA-V-704 „Švietimo prieinamumo didinimas“ projektui „Mokyklų aprūpinimas gamtos ir technologinių mokslų priemonėmis“, projekto kodas 09.1.3-CPVA-V-704-02-0001</w:t>
      </w:r>
      <w:r w:rsidR="00727A32" w:rsidRPr="00C175AF">
        <w:rPr>
          <w:bCs/>
          <w:sz w:val="24"/>
          <w:szCs w:val="24"/>
          <w:lang w:val="lt-LT"/>
        </w:rPr>
        <w:t xml:space="preserve">“, </w:t>
      </w:r>
      <w:r w:rsidR="00D1673B" w:rsidRPr="00C175AF">
        <w:rPr>
          <w:bCs/>
          <w:sz w:val="24"/>
          <w:szCs w:val="24"/>
          <w:lang w:val="lt-LT"/>
        </w:rPr>
        <w:t xml:space="preserve"> </w:t>
      </w:r>
      <w:r w:rsidR="00D1673B" w:rsidRPr="00C175AF">
        <w:rPr>
          <w:sz w:val="24"/>
          <w:szCs w:val="24"/>
          <w:lang w:val="lt-LT"/>
        </w:rPr>
        <w:t>2020</w:t>
      </w:r>
      <w:r w:rsidR="0076750C" w:rsidRPr="00C175AF">
        <w:rPr>
          <w:sz w:val="24"/>
          <w:szCs w:val="24"/>
          <w:lang w:val="lt-LT"/>
        </w:rPr>
        <w:t xml:space="preserve"> m. balandžio 27 d.</w:t>
      </w:r>
      <w:r w:rsidR="00D1673B" w:rsidRPr="00C175AF">
        <w:rPr>
          <w:sz w:val="24"/>
          <w:szCs w:val="24"/>
          <w:lang w:val="lt-LT"/>
        </w:rPr>
        <w:t xml:space="preserve"> pakeista projekto Nr. 09.1.3-CPVA-V-704-02-0001 sutartimi</w:t>
      </w:r>
      <w:r w:rsidR="00727A32" w:rsidRPr="00C175AF">
        <w:rPr>
          <w:sz w:val="24"/>
          <w:szCs w:val="24"/>
          <w:lang w:val="lt-LT"/>
        </w:rPr>
        <w:t xml:space="preserve"> ir su </w:t>
      </w:r>
      <w:r w:rsidR="0076750C" w:rsidRPr="00C175AF">
        <w:rPr>
          <w:sz w:val="24"/>
          <w:szCs w:val="24"/>
          <w:lang w:val="lt-LT"/>
        </w:rPr>
        <w:t xml:space="preserve">šio </w:t>
      </w:r>
      <w:r w:rsidR="00727A32" w:rsidRPr="00C175AF">
        <w:rPr>
          <w:sz w:val="24"/>
          <w:szCs w:val="24"/>
          <w:lang w:val="lt-LT"/>
        </w:rPr>
        <w:t xml:space="preserve">projekto partneriais – visomis šalies savivaldybėmis </w:t>
      </w:r>
      <w:r w:rsidR="0076750C" w:rsidRPr="00C175AF">
        <w:rPr>
          <w:sz w:val="24"/>
          <w:szCs w:val="24"/>
          <w:lang w:val="lt-LT"/>
        </w:rPr>
        <w:t xml:space="preserve">– </w:t>
      </w:r>
      <w:r w:rsidR="00E90AA7" w:rsidRPr="00C175AF">
        <w:rPr>
          <w:sz w:val="24"/>
          <w:szCs w:val="24"/>
          <w:lang w:val="lt-LT"/>
        </w:rPr>
        <w:t xml:space="preserve">2020 m. </w:t>
      </w:r>
      <w:r w:rsidR="005340AD" w:rsidRPr="005340AD">
        <w:rPr>
          <w:sz w:val="24"/>
          <w:szCs w:val="24"/>
          <w:lang w:val="lt-LT"/>
        </w:rPr>
        <w:t xml:space="preserve">balandžio mėn. </w:t>
      </w:r>
      <w:r w:rsidR="00E90AA7" w:rsidRPr="005340AD">
        <w:rPr>
          <w:sz w:val="24"/>
          <w:szCs w:val="24"/>
          <w:lang w:val="lt-LT"/>
        </w:rPr>
        <w:t xml:space="preserve"> </w:t>
      </w:r>
      <w:r w:rsidR="00727A32" w:rsidRPr="005340AD">
        <w:rPr>
          <w:sz w:val="24"/>
          <w:szCs w:val="24"/>
          <w:lang w:val="lt-LT"/>
        </w:rPr>
        <w:t>pasirašytais</w:t>
      </w:r>
      <w:r w:rsidR="00727A32" w:rsidRPr="00C175AF">
        <w:rPr>
          <w:sz w:val="24"/>
          <w:szCs w:val="24"/>
          <w:lang w:val="lt-LT"/>
        </w:rPr>
        <w:t xml:space="preserve"> </w:t>
      </w:r>
      <w:r w:rsidR="0076750C" w:rsidRPr="00C175AF">
        <w:rPr>
          <w:bCs/>
          <w:sz w:val="24"/>
          <w:szCs w:val="24"/>
          <w:lang w:val="lt-LT"/>
        </w:rPr>
        <w:t>j</w:t>
      </w:r>
      <w:r w:rsidR="00727A32" w:rsidRPr="00C175AF">
        <w:rPr>
          <w:bCs/>
          <w:sz w:val="24"/>
          <w:szCs w:val="24"/>
          <w:lang w:val="lt-LT"/>
        </w:rPr>
        <w:t xml:space="preserve">unginės veiklos sutarčių, įgyvendinant 2014-2020 metų Europos Sąjungų fondų investicijų </w:t>
      </w:r>
      <w:r w:rsidR="00727A32" w:rsidRPr="00C175AF">
        <w:rPr>
          <w:sz w:val="24"/>
          <w:szCs w:val="24"/>
          <w:lang w:val="lt-LT"/>
        </w:rPr>
        <w:t xml:space="preserve">projektą „Mokyklų aprūpinimas gamtos ir technologinių mokslų priemonėmis“ papildymais, </w:t>
      </w:r>
      <w:r w:rsidR="00D1673B" w:rsidRPr="00C175AF">
        <w:rPr>
          <w:sz w:val="24"/>
          <w:szCs w:val="24"/>
          <w:lang w:val="lt-LT"/>
        </w:rPr>
        <w:t>Nacionalinė švietimo agentūra</w:t>
      </w:r>
      <w:r w:rsidR="003C1F4F" w:rsidRPr="00C175AF">
        <w:rPr>
          <w:sz w:val="24"/>
          <w:szCs w:val="24"/>
          <w:lang w:val="lt-LT"/>
        </w:rPr>
        <w:t>, vykdydama projektą</w:t>
      </w:r>
      <w:r w:rsidR="003C1F4F" w:rsidRPr="00C175AF">
        <w:rPr>
          <w:bCs/>
          <w:sz w:val="24"/>
          <w:szCs w:val="24"/>
          <w:lang w:val="lt-LT"/>
        </w:rPr>
        <w:t xml:space="preserve"> „Mokyklų aprūpinimas gamtos ir technologinių mokslų priemonėmis“</w:t>
      </w:r>
      <w:r w:rsidR="0076750C" w:rsidRPr="00C175AF">
        <w:rPr>
          <w:bCs/>
          <w:sz w:val="24"/>
          <w:szCs w:val="24"/>
          <w:lang w:val="lt-LT"/>
        </w:rPr>
        <w:t>,</w:t>
      </w:r>
      <w:r w:rsidR="003C1F4F" w:rsidRPr="00C175AF">
        <w:rPr>
          <w:bCs/>
          <w:sz w:val="24"/>
          <w:szCs w:val="24"/>
          <w:lang w:val="lt-LT"/>
        </w:rPr>
        <w:t xml:space="preserve"> projekto kodas 09.1.3-CPVA-V-704-02-0001</w:t>
      </w:r>
      <w:r w:rsidR="00C175AF" w:rsidRPr="00C175AF">
        <w:rPr>
          <w:bCs/>
          <w:sz w:val="24"/>
          <w:szCs w:val="24"/>
          <w:lang w:val="lt-LT"/>
        </w:rPr>
        <w:t>,</w:t>
      </w:r>
      <w:r w:rsidR="003C1F4F" w:rsidRPr="00C175AF">
        <w:rPr>
          <w:bCs/>
          <w:sz w:val="24"/>
          <w:szCs w:val="24"/>
          <w:lang w:val="lt-LT"/>
        </w:rPr>
        <w:t xml:space="preserve"> </w:t>
      </w:r>
      <w:r w:rsidR="003A5518" w:rsidRPr="00C175AF">
        <w:rPr>
          <w:sz w:val="24"/>
          <w:szCs w:val="24"/>
          <w:lang w:val="lt-LT"/>
        </w:rPr>
        <w:t>visoms šalies savivaldybėms nupirko</w:t>
      </w:r>
      <w:r w:rsidR="00AC6FD9" w:rsidRPr="00C175AF">
        <w:rPr>
          <w:sz w:val="24"/>
          <w:szCs w:val="24"/>
          <w:lang w:val="lt-LT"/>
        </w:rPr>
        <w:t xml:space="preserve"> kompiuter</w:t>
      </w:r>
      <w:r w:rsidR="00B4214B" w:rsidRPr="00C175AF">
        <w:rPr>
          <w:sz w:val="24"/>
          <w:szCs w:val="24"/>
          <w:lang w:val="lt-LT"/>
        </w:rPr>
        <w:t>inę įrangą</w:t>
      </w:r>
      <w:r w:rsidR="007941C9" w:rsidRPr="00C175AF">
        <w:rPr>
          <w:sz w:val="24"/>
          <w:szCs w:val="24"/>
          <w:lang w:val="lt-LT"/>
        </w:rPr>
        <w:t xml:space="preserve"> 34 091</w:t>
      </w:r>
      <w:r w:rsidR="00AC6FD9" w:rsidRPr="00C175AF">
        <w:rPr>
          <w:sz w:val="24"/>
          <w:szCs w:val="24"/>
          <w:lang w:val="lt-LT"/>
        </w:rPr>
        <w:t xml:space="preserve"> vnt. už</w:t>
      </w:r>
      <w:r w:rsidR="007941C9" w:rsidRPr="00C175AF">
        <w:rPr>
          <w:sz w:val="24"/>
          <w:szCs w:val="24"/>
          <w:lang w:val="lt-LT"/>
        </w:rPr>
        <w:t xml:space="preserve"> 6 363 633,21</w:t>
      </w:r>
      <w:r w:rsidR="00AC6FD9" w:rsidRPr="00C175AF">
        <w:rPr>
          <w:sz w:val="24"/>
          <w:szCs w:val="24"/>
          <w:lang w:val="lt-LT"/>
        </w:rPr>
        <w:t xml:space="preserve"> Eur.  </w:t>
      </w:r>
    </w:p>
    <w:p w:rsidR="000375E8" w:rsidRPr="00B5765E" w:rsidRDefault="000375E8" w:rsidP="000375E8">
      <w:pPr>
        <w:ind w:firstLine="1276"/>
        <w:jc w:val="both"/>
        <w:rPr>
          <w:rFonts w:ascii="Times New Roman" w:hAnsi="Times New Roman"/>
          <w:sz w:val="24"/>
          <w:szCs w:val="24"/>
          <w:lang w:val="lt-LT"/>
        </w:rPr>
      </w:pPr>
      <w:r w:rsidRPr="00B5765E">
        <w:rPr>
          <w:rFonts w:ascii="Times New Roman" w:hAnsi="Times New Roman"/>
          <w:sz w:val="24"/>
          <w:szCs w:val="24"/>
          <w:lang w:val="lt-LT"/>
        </w:rPr>
        <w:t>Pateikiame savivaldybių, gaunančių kompiuterinę įrangą, sąrašą ir savivaldybių tarybų sprendimų kopijas.</w:t>
      </w:r>
    </w:p>
    <w:p w:rsidR="000375E8" w:rsidRPr="00B5765E" w:rsidRDefault="000375E8" w:rsidP="00B5765E">
      <w:pPr>
        <w:spacing w:after="20"/>
        <w:ind w:firstLine="1276"/>
        <w:jc w:val="both"/>
        <w:rPr>
          <w:rFonts w:ascii="Times New Roman" w:hAnsi="Times New Roman"/>
          <w:sz w:val="24"/>
          <w:szCs w:val="24"/>
          <w:lang w:val="lt-LT"/>
        </w:rPr>
      </w:pPr>
      <w:r w:rsidRPr="00B5765E">
        <w:rPr>
          <w:rFonts w:ascii="Times New Roman" w:hAnsi="Times New Roman"/>
          <w:sz w:val="24"/>
          <w:szCs w:val="24"/>
          <w:lang w:val="lt-LT"/>
        </w:rPr>
        <w:t>Prašome atlikti reikalingus veiksmus, kad būtų parengtas Lietuvos Respublikos Vyriausybės nutarim</w:t>
      </w:r>
      <w:r w:rsidR="00B5765E" w:rsidRPr="00B5765E">
        <w:rPr>
          <w:rFonts w:ascii="Times New Roman" w:hAnsi="Times New Roman"/>
          <w:sz w:val="24"/>
          <w:szCs w:val="24"/>
          <w:lang w:val="lt-LT"/>
        </w:rPr>
        <w:t>o projektas</w:t>
      </w:r>
      <w:r w:rsidRPr="00B5765E">
        <w:rPr>
          <w:rFonts w:ascii="Times New Roman" w:hAnsi="Times New Roman"/>
          <w:sz w:val="24"/>
          <w:szCs w:val="24"/>
          <w:lang w:val="lt-LT"/>
        </w:rPr>
        <w:t xml:space="preserve"> dėl </w:t>
      </w:r>
      <w:r w:rsidR="00B5765E" w:rsidRPr="00B5765E">
        <w:rPr>
          <w:rFonts w:ascii="Times New Roman" w:hAnsi="Times New Roman"/>
          <w:sz w:val="24"/>
          <w:szCs w:val="24"/>
          <w:lang w:val="lt-LT"/>
        </w:rPr>
        <w:t>Nacionalinės švietimo agentūros patikėjimo teise valdomo trumpalaikio materialiojo turto – kompiuterinės įrangos, kurio bendra įsigijimo (likutinė) vertė –  6 363 633,21 Eur.</w:t>
      </w:r>
      <w:r w:rsidR="00B5765E">
        <w:rPr>
          <w:rFonts w:ascii="Times New Roman" w:hAnsi="Times New Roman"/>
          <w:sz w:val="24"/>
          <w:szCs w:val="24"/>
          <w:lang w:val="lt-LT"/>
        </w:rPr>
        <w:t>,</w:t>
      </w:r>
      <w:r w:rsidR="00B5765E" w:rsidRPr="00B5765E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B5765E">
        <w:rPr>
          <w:rFonts w:ascii="Times New Roman" w:hAnsi="Times New Roman"/>
          <w:sz w:val="24"/>
          <w:szCs w:val="24"/>
          <w:lang w:val="lt-LT"/>
        </w:rPr>
        <w:t>perdavimo savivaldyb</w:t>
      </w:r>
      <w:r w:rsidR="00B5765E" w:rsidRPr="00B5765E">
        <w:rPr>
          <w:rFonts w:ascii="Times New Roman" w:hAnsi="Times New Roman"/>
          <w:sz w:val="24"/>
          <w:szCs w:val="24"/>
          <w:lang w:val="lt-LT"/>
        </w:rPr>
        <w:t>ių nuosavybėn</w:t>
      </w:r>
      <w:r w:rsidR="00B5765E">
        <w:rPr>
          <w:rFonts w:ascii="Times New Roman" w:hAnsi="Times New Roman"/>
          <w:sz w:val="24"/>
          <w:szCs w:val="24"/>
          <w:lang w:val="lt-LT"/>
        </w:rPr>
        <w:t>.</w:t>
      </w:r>
    </w:p>
    <w:p w:rsidR="006751CF" w:rsidRDefault="00F6184C" w:rsidP="00B5765E">
      <w:pPr>
        <w:spacing w:after="2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lt-LT"/>
        </w:rPr>
      </w:pPr>
      <w:r w:rsidRPr="00C175AF">
        <w:rPr>
          <w:rFonts w:ascii="Times New Roman" w:hAnsi="Times New Roman"/>
          <w:sz w:val="24"/>
          <w:szCs w:val="24"/>
        </w:rPr>
        <w:t xml:space="preserve">  </w:t>
      </w:r>
      <w:r w:rsidR="00C175AF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          </w:t>
      </w:r>
    </w:p>
    <w:p w:rsidR="00A862DD" w:rsidRPr="00C175AF" w:rsidRDefault="006751CF" w:rsidP="00B5765E">
      <w:pPr>
        <w:spacing w:after="2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           </w:t>
      </w:r>
      <w:r w:rsidR="00C175AF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 </w:t>
      </w:r>
      <w:r w:rsidR="00A862DD" w:rsidRPr="00C175AF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PRIDEDAMA:</w:t>
      </w:r>
    </w:p>
    <w:p w:rsidR="00E90AA7" w:rsidRPr="00C175AF" w:rsidRDefault="00E90AA7" w:rsidP="00E90AA7">
      <w:pPr>
        <w:pStyle w:val="ListParagraph"/>
        <w:numPr>
          <w:ilvl w:val="0"/>
          <w:numId w:val="3"/>
        </w:numPr>
        <w:tabs>
          <w:tab w:val="clear" w:pos="1782"/>
          <w:tab w:val="left" w:pos="1843"/>
        </w:tabs>
        <w:ind w:left="0" w:firstLine="1418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C175AF">
        <w:rPr>
          <w:rFonts w:ascii="Times New Roman" w:hAnsi="Times New Roman"/>
          <w:bCs/>
          <w:kern w:val="16"/>
          <w:sz w:val="24"/>
          <w:szCs w:val="24"/>
          <w:lang w:val="lt-LT"/>
        </w:rPr>
        <w:t xml:space="preserve">Lietuvos Respublikos švietimo, mokslo ir sporto ministro </w:t>
      </w:r>
      <w:r w:rsidRPr="00C175AF">
        <w:rPr>
          <w:rFonts w:ascii="Times New Roman" w:hAnsi="Times New Roman"/>
          <w:sz w:val="24"/>
          <w:szCs w:val="24"/>
          <w:lang w:val="lt-LT"/>
        </w:rPr>
        <w:t xml:space="preserve">2020 m. balandžio 17 d. </w:t>
      </w:r>
      <w:r w:rsidRPr="00C175AF">
        <w:rPr>
          <w:rFonts w:ascii="Times New Roman" w:hAnsi="Times New Roman"/>
          <w:bCs/>
          <w:kern w:val="16"/>
          <w:sz w:val="24"/>
          <w:szCs w:val="24"/>
          <w:lang w:val="lt-LT"/>
        </w:rPr>
        <w:t xml:space="preserve">įsakymas </w:t>
      </w:r>
      <w:r w:rsidRPr="00C175AF">
        <w:rPr>
          <w:rFonts w:ascii="Times New Roman" w:hAnsi="Times New Roman"/>
          <w:sz w:val="24"/>
          <w:szCs w:val="24"/>
          <w:lang w:val="lt-LT"/>
        </w:rPr>
        <w:t>Nr. V-573 „D</w:t>
      </w:r>
      <w:r w:rsidRPr="00C175AF">
        <w:rPr>
          <w:rFonts w:ascii="Times New Roman" w:hAnsi="Times New Roman"/>
          <w:bCs/>
          <w:kern w:val="16"/>
          <w:sz w:val="24"/>
          <w:szCs w:val="24"/>
          <w:lang w:val="lt-LT"/>
        </w:rPr>
        <w:t xml:space="preserve">ėl papildomo finansavimo skyrimo 2014–2020 metų Europos Sąjungos fondų investicijų veiksmų programos </w:t>
      </w:r>
      <w:r w:rsidRPr="00C175AF">
        <w:rPr>
          <w:rFonts w:ascii="Times New Roman" w:hAnsi="Times New Roman"/>
          <w:bCs/>
          <w:sz w:val="24"/>
          <w:szCs w:val="24"/>
          <w:lang w:val="lt-LT"/>
        </w:rPr>
        <w:t>9 prioriteto „Visuomenės švietimas ir žmogiškųjų išteklių potencialo didinimas“ priemonės 09.1.3-CPVA-V-704 „Švietimo prieinamumo didinimas“ projektui „Mokyklų aprūpinimas gamtos ir technologinių mokslų priemonėmis“, projekto kodas 09.1.3-CPVA-V-704-02-0001”, 2 lapai;</w:t>
      </w:r>
    </w:p>
    <w:p w:rsidR="00E90AA7" w:rsidRPr="00847B80" w:rsidRDefault="00E90AA7" w:rsidP="00E90AA7">
      <w:pPr>
        <w:pStyle w:val="ListParagraph"/>
        <w:numPr>
          <w:ilvl w:val="0"/>
          <w:numId w:val="3"/>
        </w:numPr>
        <w:tabs>
          <w:tab w:val="clear" w:pos="1782"/>
          <w:tab w:val="left" w:pos="1843"/>
        </w:tabs>
        <w:ind w:left="0"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val="lt-LT"/>
        </w:rPr>
      </w:pPr>
      <w:r w:rsidRPr="00847B80">
        <w:rPr>
          <w:rFonts w:ascii="Times New Roman" w:hAnsi="Times New Roman"/>
          <w:bCs/>
          <w:sz w:val="24"/>
          <w:szCs w:val="24"/>
          <w:lang w:val="lt-LT"/>
        </w:rPr>
        <w:t xml:space="preserve">Junginės veiklos sutarčių, įgyvendinant 2014-2020 metų Europos Sąjungų fondų </w:t>
      </w:r>
      <w:r w:rsidRPr="00C175AF">
        <w:rPr>
          <w:rFonts w:ascii="Times New Roman" w:hAnsi="Times New Roman"/>
          <w:bCs/>
          <w:sz w:val="24"/>
          <w:szCs w:val="24"/>
          <w:lang w:val="lt-LT"/>
        </w:rPr>
        <w:t xml:space="preserve">investicijų </w:t>
      </w:r>
      <w:r w:rsidRPr="00C175AF">
        <w:rPr>
          <w:rFonts w:ascii="Times New Roman" w:hAnsi="Times New Roman"/>
          <w:sz w:val="24"/>
          <w:szCs w:val="24"/>
          <w:lang w:val="lt-LT"/>
        </w:rPr>
        <w:t xml:space="preserve">projektą „Mokyklų aprūpinimas gamtos ir technologinių mokslų priemonėmis“ </w:t>
      </w:r>
      <w:r w:rsidRPr="00847B80">
        <w:rPr>
          <w:rFonts w:ascii="Times New Roman" w:hAnsi="Times New Roman"/>
          <w:sz w:val="24"/>
          <w:szCs w:val="24"/>
          <w:lang w:val="lt-LT"/>
        </w:rPr>
        <w:t xml:space="preserve">papildymai, </w:t>
      </w:r>
      <w:r w:rsidR="00C175AF" w:rsidRPr="00847B80">
        <w:rPr>
          <w:rFonts w:ascii="Times New Roman" w:hAnsi="Times New Roman"/>
          <w:sz w:val="24"/>
          <w:szCs w:val="24"/>
          <w:lang w:val="lt-LT"/>
        </w:rPr>
        <w:t>60</w:t>
      </w:r>
      <w:r w:rsidRPr="00847B8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56318" w:rsidRPr="00847B80">
        <w:rPr>
          <w:rFonts w:ascii="Times New Roman" w:hAnsi="Times New Roman"/>
          <w:sz w:val="24"/>
          <w:szCs w:val="24"/>
          <w:lang w:val="lt-LT"/>
        </w:rPr>
        <w:t>vnt</w:t>
      </w:r>
      <w:r w:rsidR="00C175AF" w:rsidRPr="00847B80">
        <w:rPr>
          <w:rFonts w:ascii="Times New Roman" w:hAnsi="Times New Roman"/>
          <w:sz w:val="24"/>
          <w:szCs w:val="24"/>
          <w:lang w:val="lt-LT"/>
        </w:rPr>
        <w:t>;</w:t>
      </w:r>
    </w:p>
    <w:p w:rsidR="00A862DD" w:rsidRPr="00556318" w:rsidRDefault="00A862DD" w:rsidP="00E90AA7">
      <w:pPr>
        <w:numPr>
          <w:ilvl w:val="0"/>
          <w:numId w:val="3"/>
        </w:numPr>
        <w:tabs>
          <w:tab w:val="left" w:pos="1418"/>
        </w:tabs>
        <w:overflowPunct/>
        <w:autoSpaceDE/>
        <w:autoSpaceDN/>
        <w:adjustRightInd/>
        <w:ind w:left="0"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val="lt-LT"/>
        </w:rPr>
      </w:pPr>
      <w:r w:rsidRPr="00556318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Savivaldybių, kurioms perduodam</w:t>
      </w:r>
      <w:r w:rsidR="00B4214B" w:rsidRPr="00556318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a</w:t>
      </w:r>
      <w:r w:rsidRPr="00556318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 </w:t>
      </w:r>
      <w:r w:rsidR="00EE27D7" w:rsidRPr="00556318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kompiuteri</w:t>
      </w:r>
      <w:r w:rsidR="00B4214B" w:rsidRPr="00556318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nė įranga</w:t>
      </w:r>
      <w:r w:rsidRPr="00556318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, sąrašas, </w:t>
      </w:r>
      <w:r w:rsidR="00556318" w:rsidRPr="00556318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11</w:t>
      </w:r>
      <w:r w:rsidRPr="00556318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 lap</w:t>
      </w:r>
      <w:r w:rsidR="003C1F4F" w:rsidRPr="00556318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ų</w:t>
      </w:r>
      <w:r w:rsidR="00B4214B" w:rsidRPr="00556318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;</w:t>
      </w:r>
    </w:p>
    <w:p w:rsidR="00A75798" w:rsidRDefault="00A75798" w:rsidP="00E90AA7">
      <w:pPr>
        <w:numPr>
          <w:ilvl w:val="0"/>
          <w:numId w:val="3"/>
        </w:numPr>
        <w:tabs>
          <w:tab w:val="left" w:pos="1418"/>
        </w:tabs>
        <w:overflowPunct/>
        <w:autoSpaceDE/>
        <w:autoSpaceDN/>
        <w:adjustRightInd/>
        <w:ind w:left="0"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val="lt-LT"/>
        </w:rPr>
      </w:pPr>
      <w:r w:rsidRPr="00847B80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Savivaldybių tarybų sprendimų kopijos, </w:t>
      </w:r>
      <w:r w:rsidR="00556318" w:rsidRPr="00847B80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60 vnt</w:t>
      </w:r>
      <w:r w:rsidRPr="00847B80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.</w:t>
      </w:r>
    </w:p>
    <w:p w:rsidR="006751CF" w:rsidRDefault="006751CF" w:rsidP="006751CF">
      <w:pPr>
        <w:tabs>
          <w:tab w:val="left" w:pos="1418"/>
        </w:tabs>
        <w:overflowPunct/>
        <w:autoSpaceDE/>
        <w:autoSpaceDN/>
        <w:adjustRightInd/>
        <w:jc w:val="both"/>
        <w:rPr>
          <w:rFonts w:ascii="Times New Roman" w:hAnsi="Times New Roman"/>
          <w:sz w:val="24"/>
          <w:szCs w:val="24"/>
          <w:shd w:val="clear" w:color="auto" w:fill="FFFFFF"/>
          <w:lang w:val="lt-LT"/>
        </w:rPr>
      </w:pPr>
    </w:p>
    <w:p w:rsidR="006751CF" w:rsidRDefault="006751CF" w:rsidP="006751CF">
      <w:pPr>
        <w:tabs>
          <w:tab w:val="left" w:pos="1418"/>
        </w:tabs>
        <w:overflowPunct/>
        <w:autoSpaceDE/>
        <w:autoSpaceDN/>
        <w:adjustRightInd/>
        <w:jc w:val="both"/>
        <w:rPr>
          <w:rFonts w:ascii="Times New Roman" w:hAnsi="Times New Roman"/>
          <w:sz w:val="24"/>
          <w:szCs w:val="24"/>
          <w:shd w:val="clear" w:color="auto" w:fill="FFFFFF"/>
          <w:lang w:val="lt-LT"/>
        </w:rPr>
      </w:pPr>
    </w:p>
    <w:p w:rsidR="006751CF" w:rsidRDefault="006751CF" w:rsidP="006751CF">
      <w:pPr>
        <w:tabs>
          <w:tab w:val="left" w:pos="1418"/>
        </w:tabs>
        <w:overflowPunct/>
        <w:autoSpaceDE/>
        <w:autoSpaceDN/>
        <w:adjustRightInd/>
        <w:jc w:val="both"/>
        <w:rPr>
          <w:rFonts w:ascii="Times New Roman" w:hAnsi="Times New Roman"/>
          <w:sz w:val="24"/>
          <w:szCs w:val="24"/>
          <w:shd w:val="clear" w:color="auto" w:fill="FFFFFF"/>
          <w:lang w:val="lt-LT"/>
        </w:rPr>
      </w:pPr>
    </w:p>
    <w:p w:rsidR="006751CF" w:rsidRPr="00847B80" w:rsidRDefault="006751CF" w:rsidP="006751CF">
      <w:pPr>
        <w:tabs>
          <w:tab w:val="left" w:pos="1418"/>
        </w:tabs>
        <w:overflowPunct/>
        <w:autoSpaceDE/>
        <w:autoSpaceDN/>
        <w:adjustRightInd/>
        <w:jc w:val="both"/>
        <w:rPr>
          <w:rFonts w:ascii="Times New Roman" w:hAnsi="Times New Roman"/>
          <w:sz w:val="24"/>
          <w:szCs w:val="24"/>
          <w:shd w:val="clear" w:color="auto" w:fill="FFFFFF"/>
          <w:lang w:val="lt-LT"/>
        </w:rPr>
      </w:pPr>
    </w:p>
    <w:p w:rsidR="00C175AF" w:rsidRPr="00C175AF" w:rsidRDefault="00C175AF" w:rsidP="00C175AF">
      <w:pPr>
        <w:tabs>
          <w:tab w:val="left" w:pos="1418"/>
        </w:tabs>
        <w:overflowPunct/>
        <w:autoSpaceDE/>
        <w:autoSpaceDN/>
        <w:adjustRightInd/>
        <w:jc w:val="both"/>
        <w:rPr>
          <w:rFonts w:ascii="Times New Roman" w:hAnsi="Times New Roman"/>
          <w:sz w:val="24"/>
          <w:szCs w:val="24"/>
          <w:shd w:val="clear" w:color="auto" w:fill="FFFFFF"/>
          <w:lang w:val="lt-LT"/>
        </w:rPr>
      </w:pPr>
    </w:p>
    <w:p w:rsidR="00F2755F" w:rsidRPr="00C175AF" w:rsidRDefault="00135884" w:rsidP="00E90AA7">
      <w:pPr>
        <w:rPr>
          <w:rFonts w:ascii="Times New Roman" w:hAnsi="Times New Roman"/>
          <w:sz w:val="24"/>
          <w:szCs w:val="24"/>
          <w:lang w:val="lt-LT"/>
        </w:rPr>
      </w:pPr>
      <w:r w:rsidRPr="00C175AF">
        <w:rPr>
          <w:rFonts w:ascii="Times New Roman" w:hAnsi="Times New Roman"/>
          <w:sz w:val="24"/>
          <w:szCs w:val="24"/>
          <w:lang w:val="lt-LT"/>
        </w:rPr>
        <w:t>Direktorė</w:t>
      </w:r>
      <w:r w:rsidR="00F2755F" w:rsidRPr="00C175AF">
        <w:rPr>
          <w:rFonts w:ascii="Times New Roman" w:hAnsi="Times New Roman"/>
          <w:sz w:val="24"/>
          <w:szCs w:val="24"/>
          <w:lang w:val="lt-LT"/>
        </w:rPr>
        <w:tab/>
      </w:r>
      <w:r w:rsidR="00C07E30" w:rsidRPr="00C175AF">
        <w:rPr>
          <w:rFonts w:ascii="Times New Roman" w:hAnsi="Times New Roman"/>
          <w:sz w:val="24"/>
          <w:szCs w:val="24"/>
          <w:lang w:val="lt-LT"/>
        </w:rPr>
        <w:t xml:space="preserve">                                   </w:t>
      </w:r>
      <w:r w:rsidR="00292116" w:rsidRPr="00C175AF">
        <w:rPr>
          <w:rFonts w:ascii="Times New Roman" w:hAnsi="Times New Roman"/>
          <w:sz w:val="24"/>
          <w:szCs w:val="24"/>
          <w:lang w:val="lt-LT"/>
        </w:rPr>
        <w:tab/>
      </w:r>
      <w:r w:rsidR="00292116" w:rsidRPr="00C175AF">
        <w:rPr>
          <w:rFonts w:ascii="Times New Roman" w:hAnsi="Times New Roman"/>
          <w:sz w:val="24"/>
          <w:szCs w:val="24"/>
          <w:lang w:val="lt-LT"/>
        </w:rPr>
        <w:tab/>
      </w:r>
      <w:r w:rsidR="00176B34" w:rsidRPr="00C175AF">
        <w:rPr>
          <w:rFonts w:ascii="Times New Roman" w:hAnsi="Times New Roman"/>
          <w:sz w:val="24"/>
          <w:szCs w:val="24"/>
          <w:lang w:val="lt-LT"/>
        </w:rPr>
        <w:t xml:space="preserve">                         </w:t>
      </w:r>
      <w:r w:rsidR="006751CF">
        <w:rPr>
          <w:rFonts w:ascii="Times New Roman" w:hAnsi="Times New Roman"/>
          <w:sz w:val="24"/>
          <w:szCs w:val="24"/>
          <w:lang w:val="lt-LT"/>
        </w:rPr>
        <w:t xml:space="preserve">              </w:t>
      </w:r>
      <w:r w:rsidR="00176B34" w:rsidRPr="00C175A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175AF">
        <w:rPr>
          <w:rFonts w:ascii="Times New Roman" w:hAnsi="Times New Roman"/>
          <w:sz w:val="24"/>
          <w:szCs w:val="24"/>
          <w:lang w:val="lt-LT"/>
        </w:rPr>
        <w:t>Rūta Krasauskienė</w:t>
      </w:r>
    </w:p>
    <w:p w:rsidR="00176B34" w:rsidRPr="00C175AF" w:rsidRDefault="00176B34" w:rsidP="00E90AA7">
      <w:pPr>
        <w:rPr>
          <w:rFonts w:ascii="Times New Roman" w:hAnsi="Times New Roman"/>
          <w:sz w:val="24"/>
          <w:szCs w:val="24"/>
          <w:lang w:val="lt-LT"/>
        </w:rPr>
      </w:pPr>
    </w:p>
    <w:p w:rsidR="00C175AF" w:rsidRPr="00C175AF" w:rsidRDefault="00C175AF" w:rsidP="00E90AA7">
      <w:pPr>
        <w:rPr>
          <w:rFonts w:ascii="Times New Roman" w:hAnsi="Times New Roman"/>
          <w:sz w:val="24"/>
          <w:szCs w:val="24"/>
          <w:lang w:val="lt-LT"/>
        </w:rPr>
      </w:pPr>
    </w:p>
    <w:p w:rsidR="00C175AF" w:rsidRPr="00C175AF" w:rsidRDefault="00C175AF" w:rsidP="00E90AA7">
      <w:pPr>
        <w:rPr>
          <w:rFonts w:ascii="Times New Roman" w:hAnsi="Times New Roman"/>
          <w:sz w:val="24"/>
          <w:szCs w:val="24"/>
          <w:lang w:val="lt-LT"/>
        </w:rPr>
      </w:pPr>
    </w:p>
    <w:p w:rsidR="00C175AF" w:rsidRPr="00C175AF" w:rsidRDefault="00C175AF" w:rsidP="00E90AA7">
      <w:pPr>
        <w:rPr>
          <w:rFonts w:ascii="Times New Roman" w:hAnsi="Times New Roman"/>
          <w:sz w:val="24"/>
          <w:szCs w:val="24"/>
          <w:lang w:val="lt-LT"/>
        </w:rPr>
      </w:pPr>
    </w:p>
    <w:p w:rsidR="00C175AF" w:rsidRPr="00C175AF" w:rsidRDefault="00C175AF" w:rsidP="00E90AA7">
      <w:pPr>
        <w:rPr>
          <w:rFonts w:ascii="Times New Roman" w:hAnsi="Times New Roman"/>
          <w:sz w:val="24"/>
          <w:szCs w:val="24"/>
          <w:lang w:val="lt-LT"/>
        </w:rPr>
      </w:pPr>
    </w:p>
    <w:p w:rsidR="00C175AF" w:rsidRPr="00C175AF" w:rsidRDefault="00C175AF" w:rsidP="00E90AA7">
      <w:pPr>
        <w:rPr>
          <w:rFonts w:ascii="Times New Roman" w:hAnsi="Times New Roman"/>
          <w:sz w:val="24"/>
          <w:szCs w:val="24"/>
          <w:lang w:val="lt-LT"/>
        </w:rPr>
      </w:pPr>
    </w:p>
    <w:p w:rsidR="00C175AF" w:rsidRPr="00C175AF" w:rsidRDefault="00C175AF" w:rsidP="00E90AA7">
      <w:pPr>
        <w:rPr>
          <w:rFonts w:ascii="Times New Roman" w:hAnsi="Times New Roman"/>
          <w:sz w:val="24"/>
          <w:szCs w:val="24"/>
          <w:lang w:val="lt-LT"/>
        </w:rPr>
      </w:pPr>
    </w:p>
    <w:p w:rsidR="00C175AF" w:rsidRPr="00C175AF" w:rsidRDefault="00C175AF" w:rsidP="00E90AA7">
      <w:pPr>
        <w:rPr>
          <w:rFonts w:ascii="Times New Roman" w:hAnsi="Times New Roman"/>
          <w:sz w:val="24"/>
          <w:szCs w:val="24"/>
          <w:lang w:val="lt-LT"/>
        </w:rPr>
      </w:pPr>
    </w:p>
    <w:p w:rsidR="00C175AF" w:rsidRPr="00C175AF" w:rsidRDefault="00C175AF" w:rsidP="00E90AA7">
      <w:pPr>
        <w:rPr>
          <w:rFonts w:ascii="Times New Roman" w:hAnsi="Times New Roman"/>
          <w:sz w:val="24"/>
          <w:szCs w:val="24"/>
          <w:lang w:val="lt-LT"/>
        </w:rPr>
      </w:pPr>
    </w:p>
    <w:p w:rsidR="00C175AF" w:rsidRPr="00C175AF" w:rsidRDefault="00C175AF" w:rsidP="00E90AA7">
      <w:pPr>
        <w:rPr>
          <w:rFonts w:ascii="Times New Roman" w:hAnsi="Times New Roman"/>
          <w:sz w:val="24"/>
          <w:szCs w:val="24"/>
          <w:lang w:val="lt-LT"/>
        </w:rPr>
      </w:pPr>
    </w:p>
    <w:p w:rsidR="00C175AF" w:rsidRPr="00C175AF" w:rsidRDefault="00C175AF" w:rsidP="00E90AA7">
      <w:pPr>
        <w:rPr>
          <w:rFonts w:ascii="Times New Roman" w:hAnsi="Times New Roman"/>
          <w:sz w:val="24"/>
          <w:szCs w:val="24"/>
          <w:lang w:val="lt-LT"/>
        </w:rPr>
      </w:pPr>
    </w:p>
    <w:p w:rsidR="00C175AF" w:rsidRDefault="00C175AF" w:rsidP="00E90AA7">
      <w:pPr>
        <w:rPr>
          <w:rFonts w:ascii="Times New Roman" w:hAnsi="Times New Roman"/>
          <w:sz w:val="24"/>
          <w:szCs w:val="24"/>
          <w:lang w:val="lt-LT"/>
        </w:rPr>
      </w:pPr>
    </w:p>
    <w:p w:rsidR="00C175AF" w:rsidRDefault="00C175AF" w:rsidP="00E90AA7">
      <w:pPr>
        <w:rPr>
          <w:rFonts w:ascii="Times New Roman" w:hAnsi="Times New Roman"/>
          <w:sz w:val="24"/>
          <w:szCs w:val="24"/>
          <w:lang w:val="lt-LT"/>
        </w:rPr>
      </w:pPr>
    </w:p>
    <w:p w:rsidR="00C175AF" w:rsidRDefault="00C175AF" w:rsidP="00E90AA7">
      <w:pPr>
        <w:rPr>
          <w:rFonts w:ascii="Times New Roman" w:hAnsi="Times New Roman"/>
          <w:sz w:val="24"/>
          <w:szCs w:val="24"/>
          <w:lang w:val="lt-LT"/>
        </w:rPr>
      </w:pPr>
    </w:p>
    <w:p w:rsidR="00C175AF" w:rsidRDefault="00C175AF" w:rsidP="00E90AA7">
      <w:pPr>
        <w:rPr>
          <w:rFonts w:ascii="Times New Roman" w:hAnsi="Times New Roman"/>
          <w:sz w:val="24"/>
          <w:szCs w:val="24"/>
          <w:lang w:val="lt-LT"/>
        </w:rPr>
      </w:pPr>
    </w:p>
    <w:p w:rsidR="00C175AF" w:rsidRDefault="00C175AF" w:rsidP="00E90AA7">
      <w:pPr>
        <w:rPr>
          <w:rFonts w:ascii="Times New Roman" w:hAnsi="Times New Roman"/>
          <w:sz w:val="24"/>
          <w:szCs w:val="24"/>
          <w:lang w:val="lt-LT"/>
        </w:rPr>
      </w:pPr>
    </w:p>
    <w:p w:rsidR="00C175AF" w:rsidRDefault="00C175AF" w:rsidP="00E90AA7">
      <w:pPr>
        <w:rPr>
          <w:rFonts w:ascii="Times New Roman" w:hAnsi="Times New Roman"/>
          <w:sz w:val="24"/>
          <w:szCs w:val="24"/>
          <w:lang w:val="lt-LT"/>
        </w:rPr>
      </w:pPr>
    </w:p>
    <w:p w:rsidR="00C175AF" w:rsidRDefault="00C175AF" w:rsidP="00E90AA7">
      <w:pPr>
        <w:rPr>
          <w:rFonts w:ascii="Times New Roman" w:hAnsi="Times New Roman"/>
          <w:sz w:val="24"/>
          <w:szCs w:val="24"/>
          <w:lang w:val="lt-LT"/>
        </w:rPr>
      </w:pPr>
    </w:p>
    <w:p w:rsidR="00C175AF" w:rsidRPr="00C175AF" w:rsidRDefault="00C175AF" w:rsidP="00E90AA7">
      <w:pPr>
        <w:rPr>
          <w:rFonts w:ascii="Times New Roman" w:hAnsi="Times New Roman"/>
          <w:sz w:val="24"/>
          <w:szCs w:val="24"/>
          <w:lang w:val="lt-LT"/>
        </w:rPr>
      </w:pPr>
    </w:p>
    <w:p w:rsidR="00C175AF" w:rsidRDefault="00C175AF" w:rsidP="00E90AA7">
      <w:pPr>
        <w:rPr>
          <w:rFonts w:ascii="Times New Roman" w:hAnsi="Times New Roman"/>
          <w:sz w:val="24"/>
          <w:szCs w:val="24"/>
          <w:lang w:val="lt-LT"/>
        </w:rPr>
      </w:pPr>
    </w:p>
    <w:p w:rsidR="006751CF" w:rsidRDefault="006751CF" w:rsidP="00E90AA7">
      <w:pPr>
        <w:rPr>
          <w:rFonts w:ascii="Times New Roman" w:hAnsi="Times New Roman"/>
          <w:sz w:val="24"/>
          <w:szCs w:val="24"/>
          <w:lang w:val="lt-LT"/>
        </w:rPr>
      </w:pPr>
    </w:p>
    <w:p w:rsidR="006751CF" w:rsidRDefault="006751CF" w:rsidP="00E90AA7">
      <w:pPr>
        <w:rPr>
          <w:rFonts w:ascii="Times New Roman" w:hAnsi="Times New Roman"/>
          <w:sz w:val="24"/>
          <w:szCs w:val="24"/>
          <w:lang w:val="lt-LT"/>
        </w:rPr>
      </w:pPr>
    </w:p>
    <w:p w:rsidR="006751CF" w:rsidRDefault="006751CF" w:rsidP="00E90AA7">
      <w:pPr>
        <w:rPr>
          <w:rFonts w:ascii="Times New Roman" w:hAnsi="Times New Roman"/>
          <w:sz w:val="24"/>
          <w:szCs w:val="24"/>
          <w:lang w:val="lt-LT"/>
        </w:rPr>
      </w:pPr>
    </w:p>
    <w:p w:rsidR="006751CF" w:rsidRDefault="006751CF" w:rsidP="00E90AA7">
      <w:pPr>
        <w:rPr>
          <w:rFonts w:ascii="Times New Roman" w:hAnsi="Times New Roman"/>
          <w:sz w:val="24"/>
          <w:szCs w:val="24"/>
          <w:lang w:val="lt-LT"/>
        </w:rPr>
      </w:pPr>
    </w:p>
    <w:p w:rsidR="006751CF" w:rsidRDefault="006751CF" w:rsidP="00E90AA7">
      <w:pPr>
        <w:rPr>
          <w:rFonts w:ascii="Times New Roman" w:hAnsi="Times New Roman"/>
          <w:sz w:val="24"/>
          <w:szCs w:val="24"/>
          <w:lang w:val="lt-LT"/>
        </w:rPr>
      </w:pPr>
    </w:p>
    <w:p w:rsidR="006751CF" w:rsidRDefault="006751CF" w:rsidP="00E90AA7">
      <w:pPr>
        <w:rPr>
          <w:rFonts w:ascii="Times New Roman" w:hAnsi="Times New Roman"/>
          <w:sz w:val="24"/>
          <w:szCs w:val="24"/>
          <w:lang w:val="lt-LT"/>
        </w:rPr>
      </w:pPr>
    </w:p>
    <w:p w:rsidR="006751CF" w:rsidRDefault="006751CF" w:rsidP="00E90AA7">
      <w:pPr>
        <w:rPr>
          <w:rFonts w:ascii="Times New Roman" w:hAnsi="Times New Roman"/>
          <w:sz w:val="24"/>
          <w:szCs w:val="24"/>
          <w:lang w:val="lt-LT"/>
        </w:rPr>
      </w:pPr>
    </w:p>
    <w:p w:rsidR="006751CF" w:rsidRDefault="006751CF" w:rsidP="00E90AA7">
      <w:pPr>
        <w:rPr>
          <w:rFonts w:ascii="Times New Roman" w:hAnsi="Times New Roman"/>
          <w:sz w:val="24"/>
          <w:szCs w:val="24"/>
          <w:lang w:val="lt-LT"/>
        </w:rPr>
      </w:pPr>
    </w:p>
    <w:p w:rsidR="006751CF" w:rsidRDefault="006751CF" w:rsidP="00E90AA7">
      <w:pPr>
        <w:rPr>
          <w:rFonts w:ascii="Times New Roman" w:hAnsi="Times New Roman"/>
          <w:sz w:val="24"/>
          <w:szCs w:val="24"/>
          <w:lang w:val="lt-LT"/>
        </w:rPr>
      </w:pPr>
    </w:p>
    <w:p w:rsidR="006751CF" w:rsidRDefault="006751CF" w:rsidP="00E90AA7">
      <w:pPr>
        <w:rPr>
          <w:rFonts w:ascii="Times New Roman" w:hAnsi="Times New Roman"/>
          <w:sz w:val="24"/>
          <w:szCs w:val="24"/>
          <w:lang w:val="lt-LT"/>
        </w:rPr>
      </w:pPr>
    </w:p>
    <w:p w:rsidR="006751CF" w:rsidRDefault="006751CF" w:rsidP="00E90AA7">
      <w:pPr>
        <w:rPr>
          <w:rFonts w:ascii="Times New Roman" w:hAnsi="Times New Roman"/>
          <w:sz w:val="24"/>
          <w:szCs w:val="24"/>
          <w:lang w:val="lt-LT"/>
        </w:rPr>
      </w:pPr>
    </w:p>
    <w:p w:rsidR="006751CF" w:rsidRPr="006751CF" w:rsidRDefault="006751CF" w:rsidP="006751CF">
      <w:pPr>
        <w:rPr>
          <w:rFonts w:ascii="Times New Roman" w:hAnsi="Times New Roman"/>
          <w:sz w:val="24"/>
          <w:szCs w:val="24"/>
          <w:lang w:val="lt-LT"/>
        </w:rPr>
      </w:pPr>
      <w:r w:rsidRPr="006751CF">
        <w:rPr>
          <w:rFonts w:ascii="Times New Roman" w:hAnsi="Times New Roman"/>
          <w:sz w:val="24"/>
          <w:szCs w:val="24"/>
          <w:lang w:val="lt-LT"/>
        </w:rPr>
        <w:t xml:space="preserve">Dalia Lėckaitė, </w:t>
      </w:r>
    </w:p>
    <w:p w:rsidR="006751CF" w:rsidRPr="006751CF" w:rsidRDefault="006751CF" w:rsidP="006751CF">
      <w:pPr>
        <w:rPr>
          <w:rFonts w:ascii="Times New Roman" w:hAnsi="Times New Roman"/>
          <w:sz w:val="24"/>
          <w:szCs w:val="24"/>
          <w:lang w:val="lt-LT"/>
        </w:rPr>
      </w:pPr>
      <w:r w:rsidRPr="006751CF">
        <w:rPr>
          <w:rFonts w:ascii="Times New Roman" w:hAnsi="Times New Roman"/>
          <w:sz w:val="24"/>
          <w:szCs w:val="24"/>
          <w:lang w:val="lt-LT"/>
        </w:rPr>
        <w:t>Tel. 8684 43245</w:t>
      </w:r>
    </w:p>
    <w:p w:rsidR="006751CF" w:rsidRPr="006751CF" w:rsidRDefault="00387B2A" w:rsidP="00E90AA7">
      <w:pPr>
        <w:rPr>
          <w:rFonts w:ascii="Times New Roman" w:hAnsi="Times New Roman"/>
          <w:sz w:val="24"/>
          <w:szCs w:val="24"/>
          <w:lang w:val="lt-LT"/>
        </w:rPr>
      </w:pPr>
      <w:hyperlink r:id="rId11" w:history="1">
        <w:r w:rsidR="006751CF" w:rsidRPr="006751CF">
          <w:rPr>
            <w:rStyle w:val="Hyperlink"/>
            <w:rFonts w:ascii="Times New Roman" w:hAnsi="Times New Roman"/>
            <w:sz w:val="24"/>
            <w:szCs w:val="24"/>
            <w:lang w:val="lt-LT"/>
          </w:rPr>
          <w:t>dalia.leckaite@nsa.smm.lt</w:t>
        </w:r>
      </w:hyperlink>
      <w:r w:rsidR="006751CF" w:rsidRPr="006751CF">
        <w:rPr>
          <w:rFonts w:ascii="Times New Roman" w:hAnsi="Times New Roman"/>
          <w:sz w:val="24"/>
          <w:szCs w:val="24"/>
          <w:lang w:val="lt-LT"/>
        </w:rPr>
        <w:t>;</w:t>
      </w:r>
    </w:p>
    <w:p w:rsidR="00C175AF" w:rsidRPr="006751CF" w:rsidRDefault="00C175AF" w:rsidP="00E90AA7">
      <w:pPr>
        <w:rPr>
          <w:rFonts w:ascii="Times New Roman" w:hAnsi="Times New Roman"/>
          <w:sz w:val="24"/>
          <w:szCs w:val="24"/>
          <w:lang w:val="lt-LT"/>
        </w:rPr>
      </w:pPr>
    </w:p>
    <w:p w:rsidR="00B47CB0" w:rsidRPr="006751CF" w:rsidRDefault="00B47CB0" w:rsidP="00E90AA7">
      <w:pPr>
        <w:rPr>
          <w:rFonts w:ascii="Times New Roman" w:hAnsi="Times New Roman"/>
          <w:sz w:val="24"/>
          <w:szCs w:val="24"/>
          <w:lang w:val="lt-LT"/>
        </w:rPr>
      </w:pPr>
    </w:p>
    <w:p w:rsidR="00E0105A" w:rsidRPr="006751CF" w:rsidRDefault="00176B34" w:rsidP="00E90AA7">
      <w:pPr>
        <w:rPr>
          <w:rFonts w:ascii="Times New Roman" w:hAnsi="Times New Roman"/>
          <w:sz w:val="24"/>
          <w:szCs w:val="24"/>
          <w:lang w:val="lt-LT"/>
        </w:rPr>
      </w:pPr>
      <w:r w:rsidRPr="006751CF">
        <w:rPr>
          <w:rFonts w:ascii="Times New Roman" w:hAnsi="Times New Roman"/>
          <w:sz w:val="24"/>
          <w:szCs w:val="24"/>
          <w:lang w:val="lt-LT"/>
        </w:rPr>
        <w:t>Giedrė Daugirdienė</w:t>
      </w:r>
      <w:r w:rsidR="006751CF" w:rsidRPr="006751CF">
        <w:rPr>
          <w:rFonts w:ascii="Times New Roman" w:hAnsi="Times New Roman"/>
          <w:sz w:val="24"/>
          <w:szCs w:val="24"/>
          <w:lang w:val="lt-LT"/>
        </w:rPr>
        <w:t>,</w:t>
      </w:r>
    </w:p>
    <w:p w:rsidR="00176B34" w:rsidRPr="006751CF" w:rsidRDefault="006751CF" w:rsidP="00E90AA7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  <w:shd w:val="clear" w:color="auto" w:fill="FFFFFF"/>
          <w:lang w:val="lt-LT"/>
        </w:rPr>
      </w:pPr>
      <w:r w:rsidRPr="006751CF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T</w:t>
      </w:r>
      <w:r w:rsidR="00176B34" w:rsidRPr="006751CF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el. 8684 43187</w:t>
      </w:r>
    </w:p>
    <w:p w:rsidR="00176B34" w:rsidRPr="006751CF" w:rsidRDefault="00387B2A" w:rsidP="00E90AA7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  <w:lang w:val="lt-LT"/>
        </w:rPr>
      </w:pPr>
      <w:hyperlink r:id="rId12" w:history="1">
        <w:r w:rsidR="00176B34" w:rsidRPr="006751CF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lt-LT"/>
          </w:rPr>
          <w:t>giedre.daugirdienen@nsa.smm.lt</w:t>
        </w:r>
      </w:hyperlink>
    </w:p>
    <w:sectPr w:rsidR="00176B34" w:rsidRPr="006751CF" w:rsidSect="006751CF">
      <w:headerReference w:type="default" r:id="rId13"/>
      <w:pgSz w:w="11906" w:h="16838"/>
      <w:pgMar w:top="141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B2A" w:rsidRDefault="00387B2A" w:rsidP="002D3016">
      <w:r>
        <w:separator/>
      </w:r>
    </w:p>
  </w:endnote>
  <w:endnote w:type="continuationSeparator" w:id="0">
    <w:p w:rsidR="00387B2A" w:rsidRDefault="00387B2A" w:rsidP="002D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B2A" w:rsidRDefault="00387B2A" w:rsidP="002D3016">
      <w:r>
        <w:separator/>
      </w:r>
    </w:p>
  </w:footnote>
  <w:footnote w:type="continuationSeparator" w:id="0">
    <w:p w:rsidR="00387B2A" w:rsidRDefault="00387B2A" w:rsidP="002D3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016" w:rsidRDefault="006C07EE">
    <w:pPr>
      <w:pStyle w:val="Header"/>
      <w:jc w:val="center"/>
    </w:pPr>
    <w:r>
      <w:fldChar w:fldCharType="begin"/>
    </w:r>
    <w:r w:rsidR="002D3016">
      <w:instrText>PAGE   \* MERGEFORMAT</w:instrText>
    </w:r>
    <w:r>
      <w:fldChar w:fldCharType="separate"/>
    </w:r>
    <w:r w:rsidR="00C76146" w:rsidRPr="00C76146">
      <w:rPr>
        <w:noProof/>
        <w:lang w:val="lt-LT"/>
      </w:rPr>
      <w:t>2</w:t>
    </w:r>
    <w:r>
      <w:fldChar w:fldCharType="end"/>
    </w:r>
  </w:p>
  <w:p w:rsidR="002D3016" w:rsidRDefault="002D30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63BE5"/>
    <w:multiLevelType w:val="hybridMultilevel"/>
    <w:tmpl w:val="240E8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678A0"/>
    <w:multiLevelType w:val="hybridMultilevel"/>
    <w:tmpl w:val="91283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01ACF"/>
    <w:multiLevelType w:val="hybridMultilevel"/>
    <w:tmpl w:val="F87A2692"/>
    <w:lvl w:ilvl="0" w:tplc="FDDC94CC">
      <w:start w:val="1"/>
      <w:numFmt w:val="decimal"/>
      <w:lvlText w:val="%1."/>
      <w:lvlJc w:val="left"/>
      <w:pPr>
        <w:tabs>
          <w:tab w:val="num" w:pos="1782"/>
        </w:tabs>
        <w:ind w:left="1782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2"/>
        </w:tabs>
        <w:ind w:left="2502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222"/>
        </w:tabs>
        <w:ind w:left="3222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942"/>
        </w:tabs>
        <w:ind w:left="3942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382"/>
        </w:tabs>
        <w:ind w:left="5382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6102"/>
        </w:tabs>
        <w:ind w:left="6102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822"/>
        </w:tabs>
        <w:ind w:left="6822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542"/>
        </w:tabs>
        <w:ind w:left="7542" w:hanging="180"/>
      </w:pPr>
      <w:rPr>
        <w:rFonts w:cs="Times New Roman"/>
      </w:rPr>
    </w:lvl>
  </w:abstractNum>
  <w:abstractNum w:abstractNumId="3" w15:restartNumberingAfterBreak="0">
    <w:nsid w:val="5C527484"/>
    <w:multiLevelType w:val="hybridMultilevel"/>
    <w:tmpl w:val="39A26C42"/>
    <w:lvl w:ilvl="0" w:tplc="9B0CAD7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721D2503"/>
    <w:multiLevelType w:val="hybridMultilevel"/>
    <w:tmpl w:val="F87A2692"/>
    <w:lvl w:ilvl="0" w:tplc="FDDC94CC">
      <w:start w:val="1"/>
      <w:numFmt w:val="decimal"/>
      <w:lvlText w:val="%1."/>
      <w:lvlJc w:val="left"/>
      <w:pPr>
        <w:tabs>
          <w:tab w:val="num" w:pos="1782"/>
        </w:tabs>
        <w:ind w:left="1782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2"/>
        </w:tabs>
        <w:ind w:left="2502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222"/>
        </w:tabs>
        <w:ind w:left="3222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942"/>
        </w:tabs>
        <w:ind w:left="3942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382"/>
        </w:tabs>
        <w:ind w:left="5382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6102"/>
        </w:tabs>
        <w:ind w:left="6102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822"/>
        </w:tabs>
        <w:ind w:left="6822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542"/>
        </w:tabs>
        <w:ind w:left="754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pV79Az+ndcPu5QlmLOHIyu43NFu2A2hpIYr65IoGCmo24ODdCKTRokDRVR534ChYAoa7E80qLFJrmXwc+ylxqA==" w:salt="6nMSHM7dunGVLxYF36iZKQ==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5F"/>
    <w:rsid w:val="000119B7"/>
    <w:rsid w:val="00012405"/>
    <w:rsid w:val="00026340"/>
    <w:rsid w:val="00027A88"/>
    <w:rsid w:val="000375E8"/>
    <w:rsid w:val="00040AC3"/>
    <w:rsid w:val="00053CC7"/>
    <w:rsid w:val="0007224C"/>
    <w:rsid w:val="000D08E3"/>
    <w:rsid w:val="000E38AB"/>
    <w:rsid w:val="00135884"/>
    <w:rsid w:val="00176B34"/>
    <w:rsid w:val="00190F62"/>
    <w:rsid w:val="00194AAC"/>
    <w:rsid w:val="001B2373"/>
    <w:rsid w:val="001D047D"/>
    <w:rsid w:val="001E2512"/>
    <w:rsid w:val="00205FB9"/>
    <w:rsid w:val="00210388"/>
    <w:rsid w:val="00217E86"/>
    <w:rsid w:val="00225464"/>
    <w:rsid w:val="00227CDC"/>
    <w:rsid w:val="00233443"/>
    <w:rsid w:val="00292116"/>
    <w:rsid w:val="002A353A"/>
    <w:rsid w:val="002B626F"/>
    <w:rsid w:val="002D3016"/>
    <w:rsid w:val="002E56FF"/>
    <w:rsid w:val="00312EB2"/>
    <w:rsid w:val="003254FF"/>
    <w:rsid w:val="00362AE8"/>
    <w:rsid w:val="003660DB"/>
    <w:rsid w:val="0037059A"/>
    <w:rsid w:val="00377F60"/>
    <w:rsid w:val="0038454E"/>
    <w:rsid w:val="00387B2A"/>
    <w:rsid w:val="003905FA"/>
    <w:rsid w:val="00391418"/>
    <w:rsid w:val="003A2224"/>
    <w:rsid w:val="003A5518"/>
    <w:rsid w:val="003B1B38"/>
    <w:rsid w:val="003B1D02"/>
    <w:rsid w:val="003C1AB8"/>
    <w:rsid w:val="003C1F4F"/>
    <w:rsid w:val="003C651A"/>
    <w:rsid w:val="003F5DE4"/>
    <w:rsid w:val="0043483D"/>
    <w:rsid w:val="004434C7"/>
    <w:rsid w:val="00482823"/>
    <w:rsid w:val="00494A0F"/>
    <w:rsid w:val="004D5DD7"/>
    <w:rsid w:val="004E19E7"/>
    <w:rsid w:val="004E4892"/>
    <w:rsid w:val="005313FC"/>
    <w:rsid w:val="00531427"/>
    <w:rsid w:val="005340AD"/>
    <w:rsid w:val="005442EC"/>
    <w:rsid w:val="00556318"/>
    <w:rsid w:val="005763D1"/>
    <w:rsid w:val="005855D5"/>
    <w:rsid w:val="00592490"/>
    <w:rsid w:val="005A6AD0"/>
    <w:rsid w:val="005C3305"/>
    <w:rsid w:val="005D1A6D"/>
    <w:rsid w:val="005F1CD0"/>
    <w:rsid w:val="006006A1"/>
    <w:rsid w:val="00607E56"/>
    <w:rsid w:val="00635746"/>
    <w:rsid w:val="00661073"/>
    <w:rsid w:val="00670CEC"/>
    <w:rsid w:val="006718AB"/>
    <w:rsid w:val="006751CF"/>
    <w:rsid w:val="00685ECE"/>
    <w:rsid w:val="00695AD2"/>
    <w:rsid w:val="006A7D3A"/>
    <w:rsid w:val="006C07EE"/>
    <w:rsid w:val="006E1AE1"/>
    <w:rsid w:val="00727A32"/>
    <w:rsid w:val="0073483A"/>
    <w:rsid w:val="0076750C"/>
    <w:rsid w:val="007819B6"/>
    <w:rsid w:val="007941C9"/>
    <w:rsid w:val="007B227A"/>
    <w:rsid w:val="007C2914"/>
    <w:rsid w:val="00822D38"/>
    <w:rsid w:val="00847B80"/>
    <w:rsid w:val="0087131D"/>
    <w:rsid w:val="00880E19"/>
    <w:rsid w:val="008A5828"/>
    <w:rsid w:val="008B3174"/>
    <w:rsid w:val="008C2901"/>
    <w:rsid w:val="008D0C21"/>
    <w:rsid w:val="008F4B7A"/>
    <w:rsid w:val="00906E45"/>
    <w:rsid w:val="009119EB"/>
    <w:rsid w:val="00937158"/>
    <w:rsid w:val="00937AD2"/>
    <w:rsid w:val="00940019"/>
    <w:rsid w:val="00946A5F"/>
    <w:rsid w:val="00953A83"/>
    <w:rsid w:val="00956A78"/>
    <w:rsid w:val="00976BB7"/>
    <w:rsid w:val="00984DA0"/>
    <w:rsid w:val="00991C1C"/>
    <w:rsid w:val="00992F75"/>
    <w:rsid w:val="009A2532"/>
    <w:rsid w:val="009C489F"/>
    <w:rsid w:val="009F4DC3"/>
    <w:rsid w:val="00A005D6"/>
    <w:rsid w:val="00A16556"/>
    <w:rsid w:val="00A2716B"/>
    <w:rsid w:val="00A431EB"/>
    <w:rsid w:val="00A75798"/>
    <w:rsid w:val="00A763DB"/>
    <w:rsid w:val="00A76D1D"/>
    <w:rsid w:val="00A862DD"/>
    <w:rsid w:val="00AC6FD9"/>
    <w:rsid w:val="00AC74B2"/>
    <w:rsid w:val="00AD6D6C"/>
    <w:rsid w:val="00AF771E"/>
    <w:rsid w:val="00B022BE"/>
    <w:rsid w:val="00B04CBF"/>
    <w:rsid w:val="00B13C81"/>
    <w:rsid w:val="00B200E4"/>
    <w:rsid w:val="00B24356"/>
    <w:rsid w:val="00B35519"/>
    <w:rsid w:val="00B4214B"/>
    <w:rsid w:val="00B47CB0"/>
    <w:rsid w:val="00B5765E"/>
    <w:rsid w:val="00B8373D"/>
    <w:rsid w:val="00BA127A"/>
    <w:rsid w:val="00BA3DA8"/>
    <w:rsid w:val="00BA7C64"/>
    <w:rsid w:val="00BB0565"/>
    <w:rsid w:val="00BD12EF"/>
    <w:rsid w:val="00BD5762"/>
    <w:rsid w:val="00BF7F28"/>
    <w:rsid w:val="00C07E30"/>
    <w:rsid w:val="00C175AF"/>
    <w:rsid w:val="00C5116F"/>
    <w:rsid w:val="00C75FFE"/>
    <w:rsid w:val="00C76146"/>
    <w:rsid w:val="00CA63F9"/>
    <w:rsid w:val="00CC3910"/>
    <w:rsid w:val="00CC492A"/>
    <w:rsid w:val="00CE24CC"/>
    <w:rsid w:val="00CE5C51"/>
    <w:rsid w:val="00CE722D"/>
    <w:rsid w:val="00D02635"/>
    <w:rsid w:val="00D1673B"/>
    <w:rsid w:val="00D20B34"/>
    <w:rsid w:val="00D31315"/>
    <w:rsid w:val="00D446A8"/>
    <w:rsid w:val="00D6009C"/>
    <w:rsid w:val="00D6120B"/>
    <w:rsid w:val="00DA4704"/>
    <w:rsid w:val="00DC37E1"/>
    <w:rsid w:val="00DC6367"/>
    <w:rsid w:val="00E0105A"/>
    <w:rsid w:val="00E01B49"/>
    <w:rsid w:val="00E10443"/>
    <w:rsid w:val="00E734FF"/>
    <w:rsid w:val="00E90AA7"/>
    <w:rsid w:val="00E967E3"/>
    <w:rsid w:val="00E968EA"/>
    <w:rsid w:val="00EA005E"/>
    <w:rsid w:val="00EA6AB0"/>
    <w:rsid w:val="00EB2AC1"/>
    <w:rsid w:val="00EB3524"/>
    <w:rsid w:val="00EC2043"/>
    <w:rsid w:val="00ED2E26"/>
    <w:rsid w:val="00EE27D7"/>
    <w:rsid w:val="00EE4174"/>
    <w:rsid w:val="00EE75CB"/>
    <w:rsid w:val="00F11286"/>
    <w:rsid w:val="00F237BF"/>
    <w:rsid w:val="00F2755F"/>
    <w:rsid w:val="00F37050"/>
    <w:rsid w:val="00F6184C"/>
    <w:rsid w:val="00F74153"/>
    <w:rsid w:val="00F76BC3"/>
    <w:rsid w:val="00FB5C60"/>
    <w:rsid w:val="00FB5F2B"/>
    <w:rsid w:val="00FD68BE"/>
    <w:rsid w:val="00FE30E5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C50CF5-4E75-4CEA-B984-C3AB8465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55F"/>
    <w:pPr>
      <w:overflowPunct w:val="0"/>
      <w:autoSpaceDE w:val="0"/>
      <w:autoSpaceDN w:val="0"/>
      <w:adjustRightInd w:val="0"/>
    </w:pPr>
    <w:rPr>
      <w:rFonts w:ascii="HelveticaLT" w:eastAsia="Times New Roman" w:hAnsi="HelveticaLT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2755F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F2755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F2755F"/>
    <w:rPr>
      <w:rFonts w:ascii="HelveticaLT" w:eastAsia="Times New Roman" w:hAnsi="HelveticaLT"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F2755F"/>
    <w:pPr>
      <w:overflowPunct/>
      <w:autoSpaceDE/>
      <w:autoSpaceDN/>
      <w:adjustRightInd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rsid w:val="00F2755F"/>
    <w:rPr>
      <w:rFonts w:eastAsia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55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755F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670C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3016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2D3016"/>
    <w:rPr>
      <w:rFonts w:ascii="HelveticaLT" w:eastAsia="Times New Roman" w:hAnsi="HelveticaLT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DC6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8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73D"/>
  </w:style>
  <w:style w:type="character" w:customStyle="1" w:styleId="CommentTextChar">
    <w:name w:val="Comment Text Char"/>
    <w:link w:val="CommentText"/>
    <w:uiPriority w:val="99"/>
    <w:semiHidden/>
    <w:rsid w:val="00B8373D"/>
    <w:rPr>
      <w:rFonts w:ascii="HelveticaLT" w:eastAsia="Times New Roman" w:hAnsi="HelveticaLT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7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373D"/>
    <w:rPr>
      <w:rFonts w:ascii="HelveticaLT" w:eastAsia="Times New Roman" w:hAnsi="HelveticaLT"/>
      <w:b/>
      <w:bCs/>
      <w:sz w:val="20"/>
      <w:szCs w:val="20"/>
      <w:lang w:val="en-GB"/>
    </w:rPr>
  </w:style>
  <w:style w:type="character" w:customStyle="1" w:styleId="FooterChar1">
    <w:name w:val="Footer Char1"/>
    <w:locked/>
    <w:rsid w:val="00D6009C"/>
    <w:rPr>
      <w:rFonts w:ascii="HelveticaLT" w:eastAsia="Calibri" w:hAnsi="HelveticaLT" w:cs="Times New Roman"/>
      <w:sz w:val="20"/>
      <w:szCs w:val="20"/>
      <w:lang w:val="lt-LT" w:eastAsia="lt-LT"/>
    </w:rPr>
  </w:style>
  <w:style w:type="paragraph" w:customStyle="1" w:styleId="Betarp1">
    <w:name w:val="Be tarpų1"/>
    <w:uiPriority w:val="99"/>
    <w:rsid w:val="005A6AD0"/>
    <w:rPr>
      <w:lang w:val="en-US"/>
    </w:rPr>
  </w:style>
  <w:style w:type="character" w:customStyle="1" w:styleId="apple-converted-space">
    <w:name w:val="apple-converted-space"/>
    <w:basedOn w:val="DefaultParagraphFont"/>
    <w:uiPriority w:val="99"/>
    <w:rsid w:val="005A6AD0"/>
    <w:rPr>
      <w:rFonts w:cs="Times New Roman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135884"/>
    <w:rPr>
      <w:color w:val="605E5C"/>
      <w:shd w:val="clear" w:color="auto" w:fill="E1DFDD"/>
    </w:rPr>
  </w:style>
  <w:style w:type="paragraph" w:customStyle="1" w:styleId="Default">
    <w:name w:val="Default"/>
    <w:rsid w:val="00E734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6E45"/>
    <w:pPr>
      <w:overflowPunct/>
      <w:autoSpaceDE/>
      <w:autoSpaceDN/>
      <w:adjustRightInd/>
    </w:pPr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6E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iedre.daugirdienen@nsa.smm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lia.leckaite@nsa.smm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sa.sm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nsa.smm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3CD6E-7C84-423B-900E-C1C2080B0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2240</Words>
  <Characters>1278</Characters>
  <Application>Microsoft Office Word</Application>
  <DocSecurity>8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3511</CharactersWithSpaces>
  <SharedDoc>false</SharedDoc>
  <HLinks>
    <vt:vector size="24" baseType="variant">
      <vt:variant>
        <vt:i4>7012432</vt:i4>
      </vt:variant>
      <vt:variant>
        <vt:i4>9</vt:i4>
      </vt:variant>
      <vt:variant>
        <vt:i4>0</vt:i4>
      </vt:variant>
      <vt:variant>
        <vt:i4>5</vt:i4>
      </vt:variant>
      <vt:variant>
        <vt:lpwstr>mailto:simona.tamosaityte@sac.smm.lt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mailto:simona.tamosaityte@sac.smm.lt</vt:lpwstr>
      </vt:variant>
      <vt:variant>
        <vt:lpwstr/>
      </vt:variant>
      <vt:variant>
        <vt:i4>7929914</vt:i4>
      </vt:variant>
      <vt:variant>
        <vt:i4>3</vt:i4>
      </vt:variant>
      <vt:variant>
        <vt:i4>0</vt:i4>
      </vt:variant>
      <vt:variant>
        <vt:i4>5</vt:i4>
      </vt:variant>
      <vt:variant>
        <vt:lpwstr>http://www.nsa.smm.lt/</vt:lpwstr>
      </vt:variant>
      <vt:variant>
        <vt:lpwstr/>
      </vt:variant>
      <vt:variant>
        <vt:i4>4653110</vt:i4>
      </vt:variant>
      <vt:variant>
        <vt:i4>0</vt:i4>
      </vt:variant>
      <vt:variant>
        <vt:i4>0</vt:i4>
      </vt:variant>
      <vt:variant>
        <vt:i4>5</vt:i4>
      </vt:variant>
      <vt:variant>
        <vt:lpwstr>mailto:info@nsa.smm.lt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Romas Sirusas</dc:creator>
  <cp:lastModifiedBy>Edita Karaliūtė</cp:lastModifiedBy>
  <cp:revision>1</cp:revision>
  <cp:lastPrinted>2020-06-17T08:29:00Z</cp:lastPrinted>
  <dcterms:created xsi:type="dcterms:W3CDTF">2020-08-05T10:14:00Z</dcterms:created>
  <dcterms:modified xsi:type="dcterms:W3CDTF">2020-08-05T10:14:00Z</dcterms:modified>
</cp:coreProperties>
</file>