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194D55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gruodžio 28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194D55">
      <w:pPr>
        <w:jc w:val="center"/>
        <w:rPr>
          <w:u w:val="single"/>
        </w:rPr>
      </w:pPr>
      <w:r>
        <w:rPr>
          <w:u w:val="single"/>
        </w:rPr>
        <w:t>13.15</w:t>
      </w:r>
      <w:r w:rsidR="00856C13">
        <w:rPr>
          <w:u w:val="single"/>
        </w:rPr>
        <w:t xml:space="preserve"> valandą</w:t>
      </w:r>
    </w:p>
    <w:p w:rsidR="00194D55" w:rsidRDefault="00194D55" w:rsidP="00194D5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94D55" w:rsidRDefault="00194D55" w:rsidP="00194D5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94D55" w:rsidRDefault="00194D55" w:rsidP="00194D5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sociologinio tyrimo „Lietuvos korupcijos žemėlapis 2016 m.“ rezultatų pristatymo </w:t>
      </w:r>
    </w:p>
    <w:p w:rsidR="00194D55" w:rsidRDefault="00194D55" w:rsidP="00194D5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Specialiųjų tyrimų tarnybos direktoriaus pavaduotojas E. Radzevičius</w:t>
      </w:r>
    </w:p>
    <w:p w:rsidR="00194D55" w:rsidRDefault="00194D55" w:rsidP="00194D5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Visuomenės nuomonės ir rinkos tyrimų centro „</w:t>
      </w:r>
      <w:proofErr w:type="spellStart"/>
      <w:r>
        <w:t>Vilmorus</w:t>
      </w:r>
      <w:proofErr w:type="spellEnd"/>
      <w:r>
        <w:t>“ direktorius V. Gaidys</w:t>
      </w:r>
      <w:r>
        <w:br/>
        <w:t xml:space="preserve">Vyriausybės kanceliarijos Ekonomikos pažangos departamento Ekonominių pažeidimų ir korupcijos prevencijos skyriaus vedėjas </w:t>
      </w:r>
      <w:r>
        <w:br/>
        <w:t>N. Genys</w:t>
      </w:r>
    </w:p>
    <w:p w:rsidR="004E4F50" w:rsidRDefault="004E4F50" w:rsidP="004E4F50">
      <w:pPr>
        <w:tabs>
          <w:tab w:val="left" w:pos="6237"/>
        </w:tabs>
        <w:jc w:val="both"/>
        <w:rPr>
          <w:b/>
        </w:rPr>
      </w:pPr>
    </w:p>
    <w:p w:rsidR="004E4F50" w:rsidRDefault="004E4F50" w:rsidP="004E4F50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Papildomas klausimas </w:t>
      </w:r>
    </w:p>
    <w:p w:rsidR="004E4F50" w:rsidRDefault="004E4F50" w:rsidP="004E4F5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4F50" w:rsidRDefault="004E4F50" w:rsidP="004E4F5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4F50" w:rsidRDefault="004E4F50" w:rsidP="004E4F5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kultūros ir meno darbuotojų, vykstančių į užsienio valstybes dirbti lietuvių bendruomenėse, organizacijose ir kultūros įstaigose, rėmimo (TAP-16-2007) (16-12947(2); (TAP-16-2008) (16-14452) </w:t>
      </w:r>
    </w:p>
    <w:p w:rsidR="004E4F50" w:rsidRDefault="004E4F50" w:rsidP="004E4F5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švietimo ir mokslo ministrė J. Petrauskienė </w:t>
      </w:r>
    </w:p>
    <w:p w:rsidR="004E4F50" w:rsidRDefault="004E4F50" w:rsidP="004E4F5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Užsienio lietuvių skyriaus vyriausioji specialistė E. Buzienė</w:t>
      </w:r>
      <w:r>
        <w:br/>
        <w:t>Vyriausybės kanceliarijos Administracinio departamento Posėdžių rengimo skyriaus patarėja E. Karaliūtė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194D55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194D55">
      <w:pPr>
        <w:tabs>
          <w:tab w:val="left" w:pos="6237"/>
        </w:tabs>
        <w:spacing w:before="120"/>
      </w:pPr>
      <w:r>
        <w:t>2016-12-2</w:t>
      </w:r>
      <w:r w:rsidR="004E4F50">
        <w:t>8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55" w:rsidRDefault="00194D55">
      <w:r>
        <w:separator/>
      </w:r>
    </w:p>
  </w:endnote>
  <w:endnote w:type="continuationSeparator" w:id="0">
    <w:p w:rsidR="00194D55" w:rsidRDefault="0019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50" w:rsidRDefault="004E4F5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50" w:rsidRDefault="004E4F5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50" w:rsidRDefault="004E4F5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55" w:rsidRDefault="00194D55">
      <w:r>
        <w:separator/>
      </w:r>
    </w:p>
  </w:footnote>
  <w:footnote w:type="continuationSeparator" w:id="0">
    <w:p w:rsidR="00194D55" w:rsidRDefault="0019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4E4F50" w:rsidRDefault="004E4F50" w:rsidP="004E4F50">
    <w:pPr>
      <w:jc w:val="right"/>
      <w:rPr>
        <w:rFonts w:ascii="Arial Black" w:hAnsi="Arial Black" w:cs="Arial"/>
        <w:sz w:val="20"/>
      </w:rPr>
    </w:pPr>
    <w:bookmarkStart w:id="0" w:name="_GoBack"/>
    <w:r w:rsidRPr="004E4F50">
      <w:rPr>
        <w:rFonts w:ascii="Arial Black" w:hAnsi="Arial Black" w:cs="Arial"/>
        <w:sz w:val="20"/>
      </w:rPr>
      <w:t>Patikslinta</w:t>
    </w:r>
  </w:p>
  <w:bookmarkEnd w:id="0"/>
  <w:p w:rsidR="00856C13" w:rsidRPr="00856C13" w:rsidRDefault="00856C13" w:rsidP="00856C13">
    <w:pPr>
      <w:rPr>
        <w:rFonts w:ascii="Arial" w:hAnsi="Arial" w:cs="Arial"/>
      </w:rPr>
    </w:pPr>
  </w:p>
  <w:p w:rsidR="00BD7592" w:rsidRDefault="00194D5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70A11"/>
    <w:rsid w:val="000B1A82"/>
    <w:rsid w:val="00194D55"/>
    <w:rsid w:val="00211B5E"/>
    <w:rsid w:val="00391354"/>
    <w:rsid w:val="004E4F50"/>
    <w:rsid w:val="005C4593"/>
    <w:rsid w:val="007C56C6"/>
    <w:rsid w:val="007D1357"/>
    <w:rsid w:val="00856C13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4F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4F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878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20161228</vt:lpstr>
      <vt:lpstr>1997 m</vt:lpstr>
    </vt:vector>
  </TitlesOfParts>
  <Company>LRVK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20161228</dc:title>
  <dc:subject>20161228</dc:subject>
  <dc:creator>Rimutė Petružienė</dc:creator>
  <cp:lastModifiedBy>Rimutė Petružienė</cp:lastModifiedBy>
  <cp:revision>2</cp:revision>
  <cp:lastPrinted>2004-09-16T13:07:00Z</cp:lastPrinted>
  <dcterms:created xsi:type="dcterms:W3CDTF">2016-12-28T12:56:00Z</dcterms:created>
  <dcterms:modified xsi:type="dcterms:W3CDTF">2016-12-28T12:56:00Z</dcterms:modified>
</cp:coreProperties>
</file>