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DEB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06BE5DEC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D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E" w14:textId="567CFF83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06BE5DEF" w14:textId="77777777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6BE5DF0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F1" w14:textId="77777777" w:rsidR="009433A4" w:rsidRDefault="009433A4">
      <w:pPr>
        <w:pStyle w:val="Header"/>
        <w:jc w:val="center"/>
        <w:divId w:val="1779643398"/>
      </w:pPr>
    </w:p>
    <w:p w14:paraId="06BE5DF2" w14:textId="77777777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6BE5DF3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06BE5DF4" w14:textId="77777777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06BE5DF5" w14:textId="77777777" w:rsidR="00583C60" w:rsidRDefault="00583C60" w:rsidP="00564EC8">
      <w:pPr>
        <w:jc w:val="both"/>
      </w:pPr>
    </w:p>
    <w:p w14:paraId="7B5F067F" w14:textId="18C426EF"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1" w:name="_Hlk38378024"/>
      <w:r w:rsidR="000803CC" w:rsidRPr="00BF0B67">
        <w:t>UAB</w:t>
      </w:r>
      <w:r w:rsidR="000803CC">
        <w:t> </w:t>
      </w:r>
      <w:r w:rsidR="009A4D1D">
        <w:t>„</w:t>
      </w:r>
      <w:r w:rsidR="00351259">
        <w:t>Searadar</w:t>
      </w:r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351259">
        <w:rPr>
          <w:bCs/>
          <w:color w:val="000000"/>
        </w:rPr>
        <w:t>2</w:t>
      </w:r>
      <w:r w:rsidR="00E47DDD">
        <w:rPr>
          <w:bCs/>
          <w:color w:val="000000"/>
        </w:rPr>
        <w:t> </w:t>
      </w:r>
      <w:r w:rsidR="00351259">
        <w:rPr>
          <w:bCs/>
          <w:color w:val="000000"/>
        </w:rPr>
        <w:t>asmenims</w:t>
      </w:r>
      <w:r w:rsidR="001D5BC4">
        <w:rPr>
          <w:bCs/>
          <w:color w:val="000000"/>
        </w:rPr>
        <w:t xml:space="preserve">, </w:t>
      </w:r>
      <w:r w:rsidR="00351259">
        <w:t xml:space="preserve">MB „Žemynas“ – 2 </w:t>
      </w:r>
      <w:r w:rsidR="00251EB1">
        <w:t xml:space="preserve">asmenims, UAB „Kurana“ – 12 </w:t>
      </w:r>
      <w:r w:rsidR="00D667E4">
        <w:t>asmenų, UAB „Stanco grupė“ – 3 asmenims.</w:t>
      </w:r>
    </w:p>
    <w:p w14:paraId="06BE5DF7" w14:textId="360866DD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1"/>
    </w:p>
    <w:p w14:paraId="06BE5DF8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06BE5DFB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BE5DF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5DFA" w14:textId="77777777" w:rsidR="000652C2" w:rsidRPr="00304644" w:rsidRDefault="000652C2" w:rsidP="00FD3910">
            <w:pPr>
              <w:jc w:val="both"/>
            </w:pPr>
          </w:p>
        </w:tc>
      </w:tr>
    </w:tbl>
    <w:p w14:paraId="06BE5DFC" w14:textId="77777777" w:rsidR="00666DAD" w:rsidRDefault="00666DAD" w:rsidP="009433A4">
      <w:pPr>
        <w:jc w:val="both"/>
      </w:pPr>
    </w:p>
    <w:p w14:paraId="06BE5DFD" w14:textId="77777777" w:rsidR="00E44358" w:rsidRDefault="00E44358" w:rsidP="009433A4">
      <w:pPr>
        <w:jc w:val="both"/>
      </w:pPr>
    </w:p>
    <w:p w14:paraId="06BE5DFE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DEDD" w14:textId="77777777" w:rsidR="007B205B" w:rsidRDefault="007B205B">
      <w:r>
        <w:separator/>
      </w:r>
    </w:p>
  </w:endnote>
  <w:endnote w:type="continuationSeparator" w:id="0">
    <w:p w14:paraId="7CEF4064" w14:textId="77777777" w:rsidR="007B205B" w:rsidRDefault="007B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AEC2" w14:textId="77777777" w:rsidR="007B205B" w:rsidRDefault="007B205B">
      <w:r>
        <w:separator/>
      </w:r>
    </w:p>
  </w:footnote>
  <w:footnote w:type="continuationSeparator" w:id="0">
    <w:p w14:paraId="04BE4E41" w14:textId="77777777" w:rsidR="007B205B" w:rsidRDefault="007B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E03" w14:textId="77777777" w:rsidR="00060E08" w:rsidRDefault="004E769C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E5E04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D7AFA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61B56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5DEB"/>
  <w15:docId w15:val="{C3C3516E-47F4-4D4D-98E8-99849E05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5649728f-47b1-4d52-978b-b9b8d86c0f7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404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Galinytė Laura</cp:lastModifiedBy>
  <cp:revision>2</cp:revision>
  <cp:lastPrinted>2020-07-10T04:48:00Z</cp:lastPrinted>
  <dcterms:created xsi:type="dcterms:W3CDTF">2020-09-03T10:35:00Z</dcterms:created>
  <dcterms:modified xsi:type="dcterms:W3CDTF">2020-09-03T10:35:00Z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