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F9F8E" w14:textId="71C34ACF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0D3A9C6D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6A859C33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</w:t>
      </w:r>
      <w:r w:rsidR="00176708">
        <w:t>rug</w:t>
      </w:r>
      <w:r w:rsidR="002713A0">
        <w:t>sėjo</w:t>
      </w:r>
      <w:r w:rsidR="001D4069">
        <w:t xml:space="preserve">   </w:t>
      </w:r>
      <w:r w:rsidR="00C27543">
        <w:t xml:space="preserve">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077EF38C" w14:textId="77777777" w:rsidR="00181DCF" w:rsidRDefault="00181DCF" w:rsidP="002874E5">
      <w:pPr>
        <w:spacing w:line="360" w:lineRule="atLeast"/>
        <w:ind w:firstLine="720"/>
        <w:rPr>
          <w:szCs w:val="24"/>
          <w:lang w:eastAsia="lt-LT"/>
        </w:rPr>
      </w:pPr>
      <w:bookmarkStart w:id="0" w:name="_Hlk25840890"/>
    </w:p>
    <w:p w14:paraId="3B53727B" w14:textId="03FBB443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2020 m. vasario 26 d. nutarimo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152 „Dėl valstybės lygio ekstremaliosios situacijos paskelbimo“ 3.3.1</w:t>
      </w:r>
      <w:r>
        <w:rPr>
          <w:rFonts w:ascii="Times New Roman" w:hAnsi="Times New Roman"/>
          <w:sz w:val="24"/>
          <w:szCs w:val="24"/>
          <w:lang w:val="lt-LT" w:eastAsia="lt-LT"/>
        </w:rPr>
        <w:t>2 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papunkčiu, Lietuvos Respublikos </w:t>
      </w:r>
      <w:r w:rsidRPr="002117B1">
        <w:rPr>
          <w:rFonts w:ascii="Times New Roman" w:hAnsi="Times New Roman"/>
          <w:sz w:val="24"/>
          <w:szCs w:val="24"/>
          <w:lang w:val="lt-LT" w:eastAsia="lt-LT"/>
        </w:rPr>
        <w:t xml:space="preserve">Vyriausybės 2020 m. </w:t>
      </w:r>
      <w:r w:rsidR="002D55B7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D9037D" w:rsidRPr="00E831BD">
        <w:rPr>
          <w:rFonts w:ascii="Times New Roman" w:hAnsi="Times New Roman"/>
          <w:sz w:val="24"/>
          <w:szCs w:val="24"/>
          <w:lang w:val="lt-LT" w:eastAsia="lt-LT"/>
        </w:rPr>
        <w:t>d.</w:t>
      </w:r>
      <w:r w:rsidR="00D9037D" w:rsidRPr="002117B1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2117B1">
        <w:rPr>
          <w:rFonts w:ascii="Times New Roman" w:hAnsi="Times New Roman"/>
          <w:sz w:val="24"/>
          <w:szCs w:val="24"/>
          <w:lang w:val="lt-LT" w:eastAsia="lt-LT"/>
        </w:rPr>
        <w:t>pasitarimo protokolu Nr.</w:t>
      </w:r>
      <w:r w:rsidRPr="002117B1">
        <w:rPr>
          <w:rFonts w:ascii="Times New Roman" w:hAnsi="Times New Roman"/>
          <w:sz w:val="24"/>
          <w:lang w:val="lt-LT"/>
        </w:rPr>
        <w:t> </w:t>
      </w:r>
      <w:r w:rsidR="00711D99">
        <w:rPr>
          <w:rFonts w:ascii="Times New Roman" w:hAnsi="Times New Roman"/>
          <w:sz w:val="24"/>
          <w:lang w:val="lt-LT"/>
        </w:rPr>
        <w:t xml:space="preserve">    </w:t>
      </w:r>
      <w:bookmarkStart w:id="1" w:name="_GoBack"/>
      <w:bookmarkEnd w:id="1"/>
      <w:r w:rsidRPr="002117B1">
        <w:rPr>
          <w:rFonts w:ascii="Times New Roman" w:hAnsi="Times New Roman"/>
          <w:sz w:val="24"/>
          <w:szCs w:val="24"/>
          <w:lang w:val="lt-LT" w:eastAsia="lt-LT"/>
        </w:rPr>
        <w:t xml:space="preserve"> ir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F02077">
        <w:rPr>
          <w:rFonts w:ascii="Times New Roman" w:hAnsi="Times New Roman"/>
          <w:sz w:val="24"/>
          <w:lang w:val="lt-LT"/>
        </w:rPr>
        <w:t xml:space="preserve">atsižvelgdamas į </w:t>
      </w:r>
      <w:r>
        <w:rPr>
          <w:rFonts w:ascii="Times New Roman" w:hAnsi="Times New Roman"/>
          <w:sz w:val="24"/>
          <w:lang w:val="lt-LT"/>
        </w:rPr>
        <w:t>Lietuvos Respublikos pilie</w:t>
      </w:r>
      <w:r w:rsidR="007A30CE">
        <w:rPr>
          <w:rFonts w:ascii="Times New Roman" w:hAnsi="Times New Roman"/>
          <w:sz w:val="24"/>
          <w:lang w:val="lt-LT"/>
        </w:rPr>
        <w:t xml:space="preserve">tės ir </w:t>
      </w:r>
      <w:r w:rsidR="002D55B7">
        <w:rPr>
          <w:rFonts w:ascii="Times New Roman" w:hAnsi="Times New Roman"/>
          <w:sz w:val="24"/>
          <w:lang w:val="lt-LT"/>
        </w:rPr>
        <w:t xml:space="preserve">Irako Respublikos piliečio Lietuvos Respublikos </w:t>
      </w:r>
      <w:r>
        <w:rPr>
          <w:rFonts w:ascii="Times New Roman" w:hAnsi="Times New Roman"/>
          <w:sz w:val="24"/>
          <w:lang w:val="lt-LT"/>
        </w:rPr>
        <w:t>t</w:t>
      </w:r>
      <w:r w:rsidRPr="00F02077">
        <w:rPr>
          <w:rFonts w:ascii="Times New Roman" w:hAnsi="Times New Roman"/>
          <w:sz w:val="24"/>
          <w:lang w:val="lt-LT"/>
        </w:rPr>
        <w:t xml:space="preserve">eisingumo ministerijoje 2020 m. </w:t>
      </w:r>
      <w:r w:rsidR="002D55B7">
        <w:rPr>
          <w:rFonts w:ascii="Times New Roman" w:hAnsi="Times New Roman"/>
          <w:sz w:val="24"/>
          <w:lang w:val="lt-LT"/>
        </w:rPr>
        <w:t>rugsėjo 16</w:t>
      </w:r>
      <w:r>
        <w:rPr>
          <w:rFonts w:ascii="Times New Roman" w:hAnsi="Times New Roman"/>
          <w:sz w:val="24"/>
          <w:lang w:val="lt-LT"/>
        </w:rPr>
        <w:t xml:space="preserve"> d. gaut</w:t>
      </w:r>
      <w:r w:rsidR="002713A0">
        <w:rPr>
          <w:rFonts w:ascii="Times New Roman" w:hAnsi="Times New Roman"/>
          <w:sz w:val="24"/>
          <w:lang w:val="lt-LT"/>
        </w:rPr>
        <w:t>ą</w:t>
      </w:r>
      <w:r>
        <w:rPr>
          <w:rFonts w:ascii="Times New Roman" w:hAnsi="Times New Roman"/>
          <w:sz w:val="24"/>
          <w:lang w:val="lt-LT"/>
        </w:rPr>
        <w:t xml:space="preserve"> prašym</w:t>
      </w:r>
      <w:r w:rsidR="002713A0">
        <w:rPr>
          <w:rFonts w:ascii="Times New Roman" w:hAnsi="Times New Roman"/>
          <w:sz w:val="24"/>
          <w:lang w:val="lt-LT"/>
        </w:rPr>
        <w:t>ą</w:t>
      </w:r>
      <w:r w:rsidRPr="00F02077">
        <w:rPr>
          <w:rFonts w:ascii="Times New Roman" w:hAnsi="Times New Roman"/>
          <w:sz w:val="24"/>
          <w:lang w:val="lt-LT"/>
        </w:rPr>
        <w:t xml:space="preserve">: </w:t>
      </w:r>
    </w:p>
    <w:p w14:paraId="0B5BBDFD" w14:textId="39204D16" w:rsidR="00176708" w:rsidRDefault="00176708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>
        <w:rPr>
          <w:rFonts w:ascii="Times New Roman" w:hAnsi="Times New Roman"/>
          <w:sz w:val="24"/>
          <w:lang w:val="lt-LT"/>
        </w:rPr>
        <w:tab/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CB17A6">
        <w:rPr>
          <w:rFonts w:ascii="Times New Roman" w:hAnsi="Times New Roman"/>
          <w:sz w:val="24"/>
          <w:lang w:val="lt-LT"/>
        </w:rPr>
        <w:t>u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 w:rsidR="00A168E1">
        <w:rPr>
          <w:rFonts w:ascii="Times New Roman" w:hAnsi="Times New Roman"/>
          <w:sz w:val="24"/>
          <w:lang w:val="lt-LT"/>
        </w:rPr>
        <w:t xml:space="preserve">atvykti </w:t>
      </w:r>
      <w:r w:rsidR="002D55B7">
        <w:rPr>
          <w:rFonts w:ascii="Times New Roman" w:hAnsi="Times New Roman"/>
          <w:sz w:val="24"/>
          <w:lang w:val="lt-LT"/>
        </w:rPr>
        <w:t xml:space="preserve">Irako Respublikos </w:t>
      </w:r>
      <w:r>
        <w:rPr>
          <w:rFonts w:ascii="Times New Roman" w:hAnsi="Times New Roman"/>
          <w:sz w:val="24"/>
          <w:lang w:val="lt-LT"/>
        </w:rPr>
        <w:t>pilie</w:t>
      </w:r>
      <w:r w:rsidR="007A30CE">
        <w:rPr>
          <w:rFonts w:ascii="Times New Roman" w:hAnsi="Times New Roman"/>
          <w:sz w:val="24"/>
          <w:lang w:val="lt-LT"/>
        </w:rPr>
        <w:t>čiui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 w:rsidR="002D55B7">
        <w:rPr>
          <w:rFonts w:ascii="Times New Roman" w:hAnsi="Times New Roman"/>
          <w:sz w:val="24"/>
          <w:lang w:val="lt-LT"/>
        </w:rPr>
        <w:t xml:space="preserve">          </w:t>
      </w:r>
      <w:r w:rsidR="007B23D8" w:rsidRPr="007B23D8">
        <w:rPr>
          <w:rFonts w:ascii="Times New Roman" w:hAnsi="Times New Roman"/>
          <w:sz w:val="24"/>
          <w:szCs w:val="24"/>
          <w:lang w:val="lt-LT"/>
        </w:rPr>
        <w:t>(paso Nr</w:t>
      </w:r>
      <w:r w:rsidR="002D55B7"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="007B23D8" w:rsidRPr="007B23D8">
        <w:rPr>
          <w:rFonts w:ascii="Times New Roman" w:hAnsi="Times New Roman"/>
          <w:sz w:val="24"/>
          <w:szCs w:val="24"/>
          <w:lang w:val="lt-LT"/>
        </w:rPr>
        <w:t xml:space="preserve">) </w:t>
      </w:r>
      <w:r w:rsidRPr="00F02077">
        <w:rPr>
          <w:rFonts w:ascii="Times New Roman" w:hAnsi="Times New Roman"/>
          <w:sz w:val="24"/>
          <w:lang w:val="lt-LT"/>
        </w:rPr>
        <w:t xml:space="preserve">į Lietuvos </w:t>
      </w:r>
      <w:r w:rsidRPr="002A14E5">
        <w:rPr>
          <w:rFonts w:ascii="Times New Roman" w:hAnsi="Times New Roman"/>
          <w:sz w:val="24"/>
          <w:szCs w:val="24"/>
          <w:lang w:val="lt-LT"/>
        </w:rPr>
        <w:t>Respubliką įregistruoti santuok</w:t>
      </w:r>
      <w:r w:rsidR="002D55B7">
        <w:rPr>
          <w:rFonts w:ascii="Times New Roman" w:hAnsi="Times New Roman"/>
          <w:sz w:val="24"/>
          <w:szCs w:val="24"/>
          <w:lang w:val="lt-LT"/>
        </w:rPr>
        <w:t>os</w:t>
      </w:r>
      <w:r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su Lietuvos Respublikos pilie</w:t>
      </w:r>
      <w:r w:rsidR="007A30CE">
        <w:rPr>
          <w:rFonts w:ascii="Times New Roman" w:hAnsi="Times New Roman"/>
          <w:sz w:val="24"/>
          <w:szCs w:val="24"/>
          <w:lang w:val="lt-LT"/>
        </w:rPr>
        <w:t>te</w:t>
      </w:r>
      <w:r w:rsidRPr="002A14E5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0B0635ED" w14:textId="66B5FFF7" w:rsidR="00950F9D" w:rsidRDefault="00950F9D" w:rsidP="00950F9D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2. </w:t>
      </w:r>
      <w:r w:rsidRPr="00CB17A6">
        <w:rPr>
          <w:rFonts w:ascii="Times New Roman" w:hAnsi="Times New Roman"/>
          <w:spacing w:val="70"/>
          <w:sz w:val="24"/>
          <w:szCs w:val="24"/>
          <w:lang w:val="lt-LT"/>
        </w:rPr>
        <w:t>Įpareigoj</w:t>
      </w:r>
      <w:r w:rsidRPr="00CB17A6"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783CCB66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Pr="000E293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7A30CE">
        <w:rPr>
          <w:rFonts w:ascii="Times New Roman" w:hAnsi="Times New Roman"/>
          <w:sz w:val="24"/>
          <w:szCs w:val="24"/>
          <w:lang w:val="lt-LT" w:eastAsia="lt-LT"/>
        </w:rPr>
        <w:t>ę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2D55B7">
        <w:rPr>
          <w:rFonts w:ascii="Times New Roman" w:hAnsi="Times New Roman"/>
          <w:sz w:val="24"/>
          <w:szCs w:val="24"/>
          <w:lang w:val="lt-LT" w:eastAsia="lt-LT"/>
        </w:rPr>
        <w:t xml:space="preserve">      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</w:t>
      </w:r>
      <w:proofErr w:type="spellStart"/>
      <w:r w:rsidRPr="002A14E5">
        <w:rPr>
          <w:rFonts w:ascii="Times New Roman" w:hAnsi="Times New Roman"/>
          <w:sz w:val="24"/>
          <w:szCs w:val="24"/>
          <w:lang w:val="lt-LT" w:eastAsia="lt-LT"/>
        </w:rPr>
        <w:t>koronaviruso</w:t>
      </w:r>
      <w:proofErr w:type="spellEnd"/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asmenų, įtariamų, kad serga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204A0592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koronoviruso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7C383B0E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2D55B7">
        <w:rPr>
          <w:rFonts w:ascii="Times New Roman" w:hAnsi="Times New Roman"/>
          <w:sz w:val="24"/>
          <w:szCs w:val="24"/>
          <w:lang w:val="lt-LT"/>
        </w:rPr>
        <w:t xml:space="preserve">Irako Respublikos pilietį </w:t>
      </w:r>
      <w:r w:rsidR="002D55B7">
        <w:rPr>
          <w:rFonts w:ascii="Times New Roman" w:hAnsi="Times New Roman"/>
          <w:sz w:val="24"/>
          <w:lang w:val="lt-LT"/>
        </w:rPr>
        <w:t xml:space="preserve">        </w:t>
      </w:r>
      <w:r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7C81538E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176708">
        <w:rPr>
          <w:rFonts w:ascii="Times New Roman" w:hAnsi="Times New Roman"/>
          <w:sz w:val="24"/>
          <w:szCs w:val="24"/>
          <w:lang w:val="lt-LT"/>
        </w:rPr>
        <w:tab/>
      </w:r>
      <w:r w:rsidR="00140D69">
        <w:rPr>
          <w:rFonts w:ascii="Times New Roman" w:hAnsi="Times New Roman"/>
          <w:sz w:val="24"/>
          <w:szCs w:val="24"/>
          <w:lang w:val="lt-LT"/>
        </w:rPr>
        <w:t>P</w:t>
      </w:r>
      <w:r w:rsidR="00A168E1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176708" w:rsidRPr="002A14E5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proofErr w:type="spellEnd"/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143E873E" w:rsidR="00EA7C41" w:rsidRDefault="00E26C8B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Teisingumo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>
        <w:rPr>
          <w:szCs w:val="24"/>
        </w:rPr>
        <w:t xml:space="preserve">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A4212" w14:textId="77777777" w:rsidR="00A83C86" w:rsidRDefault="00A83C86">
      <w:r>
        <w:separator/>
      </w:r>
    </w:p>
  </w:endnote>
  <w:endnote w:type="continuationSeparator" w:id="0">
    <w:p w14:paraId="67C65099" w14:textId="77777777" w:rsidR="00A83C86" w:rsidRDefault="00A8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89CB3" w14:textId="77777777" w:rsidR="00A83C86" w:rsidRDefault="00A83C86">
      <w:r>
        <w:separator/>
      </w:r>
    </w:p>
  </w:footnote>
  <w:footnote w:type="continuationSeparator" w:id="0">
    <w:p w14:paraId="0FE45098" w14:textId="77777777" w:rsidR="00A83C86" w:rsidRDefault="00A83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764E1" w14:textId="7AF7B157" w:rsidR="00197C66" w:rsidRPr="000032BB" w:rsidRDefault="00197C66">
    <w:pPr>
      <w:pStyle w:val="Antrats"/>
      <w:rPr>
        <w:b/>
        <w:bCs/>
      </w:rPr>
    </w:pPr>
    <w:r>
      <w:tab/>
    </w:r>
    <w:r>
      <w:tab/>
    </w:r>
    <w:r>
      <w:tab/>
    </w:r>
    <w:r w:rsidRPr="000032BB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32BB"/>
    <w:rsid w:val="00006878"/>
    <w:rsid w:val="000261A0"/>
    <w:rsid w:val="000279C7"/>
    <w:rsid w:val="00036C36"/>
    <w:rsid w:val="00045A6F"/>
    <w:rsid w:val="00054288"/>
    <w:rsid w:val="00067325"/>
    <w:rsid w:val="00067AEE"/>
    <w:rsid w:val="000A433B"/>
    <w:rsid w:val="000B190A"/>
    <w:rsid w:val="000C2C2A"/>
    <w:rsid w:val="000C3CC8"/>
    <w:rsid w:val="000C6A82"/>
    <w:rsid w:val="000C7BDF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E1392"/>
    <w:rsid w:val="001E58D8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74E5"/>
    <w:rsid w:val="00296D17"/>
    <w:rsid w:val="00297E35"/>
    <w:rsid w:val="002A0AC0"/>
    <w:rsid w:val="002B2A5D"/>
    <w:rsid w:val="002C60C6"/>
    <w:rsid w:val="002D0435"/>
    <w:rsid w:val="002D55B7"/>
    <w:rsid w:val="002D5717"/>
    <w:rsid w:val="002D7CE7"/>
    <w:rsid w:val="002F0BDC"/>
    <w:rsid w:val="00310F71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C02E4"/>
    <w:rsid w:val="003E7C06"/>
    <w:rsid w:val="00406260"/>
    <w:rsid w:val="004102DC"/>
    <w:rsid w:val="00420E9D"/>
    <w:rsid w:val="00445DC4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26EB"/>
    <w:rsid w:val="004E4AF6"/>
    <w:rsid w:val="004F01ED"/>
    <w:rsid w:val="004F0E63"/>
    <w:rsid w:val="004F409F"/>
    <w:rsid w:val="004F41E4"/>
    <w:rsid w:val="005214DB"/>
    <w:rsid w:val="00524518"/>
    <w:rsid w:val="0052533E"/>
    <w:rsid w:val="005419EC"/>
    <w:rsid w:val="00541E6E"/>
    <w:rsid w:val="00544D05"/>
    <w:rsid w:val="0054785E"/>
    <w:rsid w:val="00547A21"/>
    <w:rsid w:val="00553FD6"/>
    <w:rsid w:val="005619D6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7FE8"/>
    <w:rsid w:val="006D69F9"/>
    <w:rsid w:val="0070697F"/>
    <w:rsid w:val="00710B44"/>
    <w:rsid w:val="00711D99"/>
    <w:rsid w:val="007178A1"/>
    <w:rsid w:val="00730F04"/>
    <w:rsid w:val="00733633"/>
    <w:rsid w:val="00740509"/>
    <w:rsid w:val="00746703"/>
    <w:rsid w:val="00754F77"/>
    <w:rsid w:val="007730DA"/>
    <w:rsid w:val="0078583F"/>
    <w:rsid w:val="0079615C"/>
    <w:rsid w:val="007A0895"/>
    <w:rsid w:val="007A30CE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36E37"/>
    <w:rsid w:val="00846FCD"/>
    <w:rsid w:val="008627B4"/>
    <w:rsid w:val="00866DB4"/>
    <w:rsid w:val="00876A54"/>
    <w:rsid w:val="00890C07"/>
    <w:rsid w:val="008A666E"/>
    <w:rsid w:val="008C32F7"/>
    <w:rsid w:val="008C598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3C86"/>
    <w:rsid w:val="00A852C1"/>
    <w:rsid w:val="00A91631"/>
    <w:rsid w:val="00A9413E"/>
    <w:rsid w:val="00A95E8C"/>
    <w:rsid w:val="00AE2127"/>
    <w:rsid w:val="00B102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B1DD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C24B3"/>
    <w:rsid w:val="00CD1FDE"/>
    <w:rsid w:val="00CE47D8"/>
    <w:rsid w:val="00CE7401"/>
    <w:rsid w:val="00CF1C6D"/>
    <w:rsid w:val="00CF64E8"/>
    <w:rsid w:val="00D13FAF"/>
    <w:rsid w:val="00D21761"/>
    <w:rsid w:val="00D25701"/>
    <w:rsid w:val="00D27AF8"/>
    <w:rsid w:val="00D37874"/>
    <w:rsid w:val="00D50DCA"/>
    <w:rsid w:val="00D511AA"/>
    <w:rsid w:val="00D67EEA"/>
    <w:rsid w:val="00D9037D"/>
    <w:rsid w:val="00D96D71"/>
    <w:rsid w:val="00DC1CA4"/>
    <w:rsid w:val="00DD4577"/>
    <w:rsid w:val="00E01629"/>
    <w:rsid w:val="00E03742"/>
    <w:rsid w:val="00E1243F"/>
    <w:rsid w:val="00E22734"/>
    <w:rsid w:val="00E247E5"/>
    <w:rsid w:val="00E2507E"/>
    <w:rsid w:val="00E26C8B"/>
    <w:rsid w:val="00E70374"/>
    <w:rsid w:val="00E7139A"/>
    <w:rsid w:val="00E75739"/>
    <w:rsid w:val="00E767B7"/>
    <w:rsid w:val="00E831BD"/>
    <w:rsid w:val="00EA56F6"/>
    <w:rsid w:val="00EA7C41"/>
    <w:rsid w:val="00EB0DCD"/>
    <w:rsid w:val="00EB4A3B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1914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C60699-48C6-4BB4-8302-029783E7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4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2020-09-18T06:01:00Z</dcterms:created>
  <dc:creator>LU</dc:creator>
  <cp:lastModifiedBy>Liucija Kriukovienė</cp:lastModifiedBy>
  <cp:lastPrinted>2020-08-24T09:56:00Z</cp:lastPrinted>
  <dcterms:modified xsi:type="dcterms:W3CDTF">2020-09-18T06:05:00Z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