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1D" w:rsidRPr="00327650" w:rsidRDefault="00186C1D" w:rsidP="00186C1D">
      <w:pPr>
        <w:rPr>
          <w:b/>
          <w:lang w:val="lt-LT"/>
        </w:rPr>
      </w:pPr>
      <w:bookmarkStart w:id="0" w:name="_GoBack"/>
      <w:bookmarkEnd w:id="0"/>
      <w:r w:rsidRPr="00327650"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0CBE606" wp14:editId="39445F2E">
                <wp:simplePos x="0" y="0"/>
                <wp:positionH relativeFrom="column">
                  <wp:posOffset>766335</wp:posOffset>
                </wp:positionH>
                <wp:positionV relativeFrom="paragraph">
                  <wp:posOffset>-658716</wp:posOffset>
                </wp:positionV>
                <wp:extent cx="5883910" cy="6326647"/>
                <wp:effectExtent l="0" t="0" r="21590" b="17145"/>
                <wp:wrapNone/>
                <wp:docPr id="25" name="Grupė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6326647"/>
                          <a:chOff x="0" y="0"/>
                          <a:chExt cx="5883965" cy="6388164"/>
                        </a:xfrm>
                      </wpg:grpSpPr>
                      <wps:wsp>
                        <wps:cNvPr id="1" name="Stačiakampis 1"/>
                        <wps:cNvSpPr/>
                        <wps:spPr>
                          <a:xfrm>
                            <a:off x="0" y="1216550"/>
                            <a:ext cx="1303655" cy="937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290 PLANAVIMO DOKUMENTAI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ačiakampis 2"/>
                        <wps:cNvSpPr/>
                        <wps:spPr>
                          <a:xfrm>
                            <a:off x="2337276" y="1216550"/>
                            <a:ext cx="1303655" cy="937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136 PLANAVIMO DOKUMENTŲ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ačiakampis 3"/>
                        <wps:cNvSpPr/>
                        <wps:spPr>
                          <a:xfrm>
                            <a:off x="4261402" y="1216549"/>
                            <a:ext cx="1303655" cy="9378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-154 PLANAVIMO DOKUMENTAI</w:t>
                              </w:r>
                            </w:p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(mažėja </w:t>
                              </w: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53 proc.)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5656" y="675861"/>
                            <a:ext cx="1415427" cy="477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423AB5" w:rsidRDefault="00927BB7" w:rsidP="00423AB5">
                              <w:pPr>
                                <w:jc w:val="center"/>
                                <w:rPr>
                                  <w:b/>
                                  <w:color w:val="943634" w:themeColor="accent2" w:themeShade="BF"/>
                                  <w:sz w:val="28"/>
                                </w:rPr>
                              </w:pPr>
                              <w:r w:rsidRPr="00423AB5">
                                <w:rPr>
                                  <w:b/>
                                  <w:color w:val="943634" w:themeColor="accent2" w:themeShade="BF"/>
                                  <w:sz w:val="28"/>
                                </w:rPr>
                                <w:t>IKI PERTVARKOS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4396647" y="675861"/>
                            <a:ext cx="1168410" cy="477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423AB5" w:rsidRDefault="00927BB7" w:rsidP="00186C1D">
                              <w:pPr>
                                <w:jc w:val="center"/>
                                <w:rPr>
                                  <w:b/>
                                  <w:color w:val="E36C0A" w:themeColor="accent6" w:themeShade="BF"/>
                                  <w:sz w:val="28"/>
                                  <w:lang w:val="lt-LT"/>
                                </w:rPr>
                              </w:pPr>
                              <w:r w:rsidRPr="00423AB5">
                                <w:rPr>
                                  <w:b/>
                                  <w:color w:val="E36C0A" w:themeColor="accent6" w:themeShade="BF"/>
                                  <w:sz w:val="28"/>
                                  <w:lang w:val="lt-LT"/>
                                </w:rPr>
                                <w:t>POKYTIS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2313030" y="675860"/>
                            <a:ext cx="1487183" cy="477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423AB5" w:rsidRDefault="00927BB7" w:rsidP="00186C1D">
                              <w:pPr>
                                <w:jc w:val="center"/>
                                <w:rPr>
                                  <w:b/>
                                  <w:color w:val="4F6228" w:themeColor="accent3" w:themeShade="80"/>
                                  <w:sz w:val="28"/>
                                  <w:lang w:val="lt-LT"/>
                                </w:rPr>
                              </w:pPr>
                              <w:r w:rsidRPr="00423AB5">
                                <w:rPr>
                                  <w:b/>
                                  <w:color w:val="4F6228" w:themeColor="accent3" w:themeShade="80"/>
                                  <w:sz w:val="28"/>
                                  <w:lang w:val="lt-LT"/>
                                </w:rPr>
                                <w:t>PO PERTVARKOS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odyklė dešinėn 7"/>
                        <wps:cNvSpPr/>
                        <wps:spPr>
                          <a:xfrm>
                            <a:off x="1471083" y="1423275"/>
                            <a:ext cx="612251" cy="373711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ačiakampis 8"/>
                        <wps:cNvSpPr/>
                        <wps:spPr>
                          <a:xfrm>
                            <a:off x="0" y="5401352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1D2666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182 – patvirtinti Ministrų įsakymais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ačiakampis 9"/>
                        <wps:cNvSpPr/>
                        <wps:spPr>
                          <a:xfrm>
                            <a:off x="0" y="2695493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9B1591">
                                <w:rPr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lang w:val="lt-LT"/>
                                </w:rPr>
                                <w:t>8</w:t>
                              </w:r>
                              <w:r w:rsidRPr="009B1591">
                                <w:rPr>
                                  <w:lang w:val="lt-LT"/>
                                </w:rPr>
                                <w:t xml:space="preserve"> – patvirtinti Seimo nutarimu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ačiakampis 10"/>
                        <wps:cNvSpPr/>
                        <wps:spPr>
                          <a:xfrm>
                            <a:off x="0" y="3832529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80 – patvirtinti LRV nutarimu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ačiakampis 11"/>
                        <wps:cNvSpPr/>
                        <wps:spPr>
                          <a:xfrm>
                            <a:off x="4261402" y="2695493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-24 – patvirtintas Seimo nutarimu</w:t>
                              </w:r>
                            </w:p>
                            <w:p w:rsidR="00927BB7" w:rsidRPr="009B1591" w:rsidRDefault="00927BB7" w:rsidP="009B1591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(mažėja </w:t>
                              </w: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sz w:val="24"/>
                                  <w:lang w:val="lt-LT"/>
                                </w:rPr>
                                <w:t>85</w:t>
                              </w:r>
                              <w:r>
                                <w:rPr>
                                  <w:lang w:val="lt-LT"/>
                                </w:rPr>
                                <w:t xml:space="preserve"> proc.)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ačiakampis 12"/>
                        <wps:cNvSpPr/>
                        <wps:spPr>
                          <a:xfrm>
                            <a:off x="4261402" y="3827779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-49 – patvirtintas LRV nutarimu</w:t>
                              </w:r>
                            </w:p>
                            <w:p w:rsidR="00927BB7" w:rsidRPr="009B1591" w:rsidRDefault="00927BB7" w:rsidP="00F278B3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(mažėja </w:t>
                              </w: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61 proc.)</w:t>
                              </w:r>
                            </w:p>
                            <w:p w:rsidR="00927BB7" w:rsidRPr="001D2666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ačiakampis 13"/>
                        <wps:cNvSpPr/>
                        <wps:spPr>
                          <a:xfrm>
                            <a:off x="4261402" y="5450269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-81 – patvirtintų Ministrų įsakymais</w:t>
                              </w:r>
                            </w:p>
                            <w:p w:rsidR="00927BB7" w:rsidRPr="009B1591" w:rsidRDefault="00927BB7" w:rsidP="00A707AA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(mažėja </w:t>
                              </w: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lang w:val="lt-LT"/>
                                </w:rPr>
                                <w:t>45 proc.)</w:t>
                              </w:r>
                            </w:p>
                            <w:p w:rsidR="00927BB7" w:rsidRPr="001D2666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ačiakampis 15"/>
                        <wps:cNvSpPr/>
                        <wps:spPr>
                          <a:xfrm>
                            <a:off x="2289975" y="2679366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A44EC3" w:rsidRDefault="00927BB7" w:rsidP="009B1591">
                              <w:pPr>
                                <w:jc w:val="center"/>
                                <w:rPr>
                                  <w:b/>
                                  <w:lang w:val="lt-LT"/>
                                </w:rPr>
                              </w:pPr>
                              <w:r>
                                <w:rPr>
                                  <w:b/>
                                  <w:lang w:val="lt-LT"/>
                                </w:rPr>
                                <w:t>4</w:t>
                              </w:r>
                              <w:r w:rsidRPr="00A44EC3">
                                <w:rPr>
                                  <w:b/>
                                  <w:lang w:val="lt-LT"/>
                                </w:rPr>
                                <w:t xml:space="preserve"> - patvirtinti Seimo nutarimu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ačiakampis 16"/>
                        <wps:cNvSpPr/>
                        <wps:spPr>
                          <a:xfrm>
                            <a:off x="2289975" y="3784817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73D85" w:rsidRDefault="00927BB7" w:rsidP="00E73D85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A44EC3">
                                <w:rPr>
                                  <w:b/>
                                  <w:sz w:val="24"/>
                                  <w:vertAlign w:val="subscript"/>
                                  <w:lang w:val="lt-LT"/>
                                </w:rPr>
                                <w:t xml:space="preserve">~ </w:t>
                              </w:r>
                              <w:r w:rsidRPr="00A44EC3">
                                <w:rPr>
                                  <w:b/>
                                  <w:lang w:val="lt-L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lang w:val="lt-LT"/>
                                </w:rPr>
                                <w:t>1</w:t>
                              </w:r>
                              <w:r w:rsidRPr="00A44EC3">
                                <w:rPr>
                                  <w:b/>
                                  <w:lang w:val="lt-LT"/>
                                </w:rPr>
                                <w:t>* – patvirtinti LRV nutarimu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ačiakampis 17"/>
                        <wps:cNvSpPr/>
                        <wps:spPr>
                          <a:xfrm>
                            <a:off x="2289975" y="5434836"/>
                            <a:ext cx="1303655" cy="93789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1D2666" w:rsidRDefault="00927BB7" w:rsidP="001D2666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F278B3"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sz w:val="24"/>
                                  <w:vertAlign w:val="subscript"/>
                                  <w:lang w:val="lt-LT"/>
                                </w:rPr>
                                <w:t xml:space="preserve"> </w:t>
                              </w:r>
                              <w:r>
                                <w:rPr>
                                  <w:lang w:val="lt-LT"/>
                                </w:rPr>
                                <w:t>101** – patvirtinti Ministrų įsakymais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dyklė dešinėn 21"/>
                        <wps:cNvSpPr/>
                        <wps:spPr>
                          <a:xfrm>
                            <a:off x="1526650" y="2989691"/>
                            <a:ext cx="612140" cy="373380"/>
                          </a:xfrm>
                          <a:prstGeom prst="rightArrow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dyklė dešinėn 22"/>
                        <wps:cNvSpPr/>
                        <wps:spPr>
                          <a:xfrm>
                            <a:off x="1526650" y="4015400"/>
                            <a:ext cx="612140" cy="373380"/>
                          </a:xfrm>
                          <a:prstGeom prst="rightArrow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dyklė dešinėn 23"/>
                        <wps:cNvSpPr/>
                        <wps:spPr>
                          <a:xfrm>
                            <a:off x="1566149" y="5605974"/>
                            <a:ext cx="612140" cy="373380"/>
                          </a:xfrm>
                          <a:prstGeom prst="rightArrow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40689" y="0"/>
                            <a:ext cx="5343276" cy="50888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186C1D" w:rsidRDefault="00927BB7" w:rsidP="00186C1D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</w:rPr>
                              </w:pPr>
                              <w:r w:rsidRPr="00186C1D">
                                <w:rPr>
                                  <w:color w:val="FFFFFF" w:themeColor="background1"/>
                                  <w:sz w:val="32"/>
                                </w:rPr>
                                <w:t>BENDRA SITUACIJA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BE606" id="Grupė 25" o:spid="_x0000_s1026" style="position:absolute;margin-left:60.35pt;margin-top:-51.85pt;width:463.3pt;height:498.15pt;z-index:251645440;mso-height-relative:margin" coordsize="58839,6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">
                <v:rect id="Stačiakampis 1" o:spid="_x0000_s1027" style="position:absolute;top:12165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" fillcolor="#c0504d [3205]" strokecolor="#c0504d [3205]" strokeweight="2pt">
                  <v:textbox>
                    <w:txbxContent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290 PLANAVIMO DOKUMENTAI</w:t>
                        </w:r>
                      </w:p>
                    </w:txbxContent>
                  </v:textbox>
                </v:rect>
                <v:rect id="Stačiakampis 2" o:spid="_x0000_s1028" style="position:absolute;left:23372;top:12165;width:13037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" fillcolor="#9bbb59 [3206]" strokecolor="#9bbb59 [3206]" strokeweight="2pt">
                  <v:textbox>
                    <w:txbxContent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136 PLANAVIMO DOKUMENTŲ</w:t>
                        </w:r>
                      </w:p>
                    </w:txbxContent>
                  </v:textbox>
                </v:rect>
                <v:rect id="Stačiakampis 3" o:spid="_x0000_s1029" style="position:absolute;left:42614;top:12165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" fillcolor="#f79646 [3209]" strokecolor="#f79646 [3209]" strokeweight="2pt">
                  <v:textbox>
                    <w:txbxContent>
                      <w:p w:rsidR="00927BB7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-154 PLANAVIMO DOKUMENTAI</w:t>
                        </w:r>
                      </w:p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(mažėja </w:t>
                        </w: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53 proc.)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556;top:6758;width:14154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927BB7" w:rsidRPr="00423AB5" w:rsidRDefault="00927BB7" w:rsidP="00423AB5">
                        <w:pPr>
                          <w:jc w:val="center"/>
                          <w:rPr>
                            <w:b/>
                            <w:color w:val="943634" w:themeColor="accent2" w:themeShade="BF"/>
                            <w:sz w:val="28"/>
                          </w:rPr>
                        </w:pPr>
                        <w:r w:rsidRPr="00423AB5">
                          <w:rPr>
                            <w:b/>
                            <w:color w:val="943634" w:themeColor="accent2" w:themeShade="BF"/>
                            <w:sz w:val="28"/>
                          </w:rPr>
                          <w:t>IKI PERTVARKOS</w:t>
                        </w:r>
                      </w:p>
                    </w:txbxContent>
                  </v:textbox>
                </v:shape>
                <v:shape id="_x0000_s1031" type="#_x0000_t202" style="position:absolute;left:43966;top:6758;width:11684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927BB7" w:rsidRPr="00423AB5" w:rsidRDefault="00927BB7" w:rsidP="00186C1D">
                        <w:pPr>
                          <w:jc w:val="center"/>
                          <w:rPr>
                            <w:b/>
                            <w:color w:val="E36C0A" w:themeColor="accent6" w:themeShade="BF"/>
                            <w:sz w:val="28"/>
                            <w:lang w:val="lt-LT"/>
                          </w:rPr>
                        </w:pPr>
                        <w:r w:rsidRPr="00423AB5">
                          <w:rPr>
                            <w:b/>
                            <w:color w:val="E36C0A" w:themeColor="accent6" w:themeShade="BF"/>
                            <w:sz w:val="28"/>
                            <w:lang w:val="lt-LT"/>
                          </w:rPr>
                          <w:t>POKYTIS</w:t>
                        </w:r>
                      </w:p>
                    </w:txbxContent>
                  </v:textbox>
                </v:shape>
                <v:shape id="_x0000_s1032" type="#_x0000_t202" style="position:absolute;left:23130;top:6758;width:14872;height:4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927BB7" w:rsidRPr="00423AB5" w:rsidRDefault="00927BB7" w:rsidP="00186C1D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28"/>
                            <w:lang w:val="lt-LT"/>
                          </w:rPr>
                        </w:pPr>
                        <w:r w:rsidRPr="00423AB5">
                          <w:rPr>
                            <w:b/>
                            <w:color w:val="4F6228" w:themeColor="accent3" w:themeShade="80"/>
                            <w:sz w:val="28"/>
                            <w:lang w:val="lt-LT"/>
                          </w:rPr>
                          <w:t>PO PERTVARKOS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odyklė dešinėn 7" o:spid="_x0000_s1033" type="#_x0000_t13" style="position:absolute;left:14710;top:14232;width:6123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" adj="15008" fillcolor="#9bbb59 [3206]" strokecolor="#9bbb59 [3206]" strokeweight="2pt"/>
                <v:rect id="Stačiakampis 8" o:spid="_x0000_s1034" style="position:absolute;top:54013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" fillcolor="#f2dbdb [661]" strokecolor="#f2dbdb [661]" strokeweight="2pt">
                  <v:textbox>
                    <w:txbxContent>
                      <w:p w:rsidR="00927BB7" w:rsidRPr="001D2666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182 – patvirtinti Ministrų įsakymais</w:t>
                        </w:r>
                      </w:p>
                    </w:txbxContent>
                  </v:textbox>
                </v:rect>
                <v:rect id="Stačiakampis 9" o:spid="_x0000_s1035" style="position:absolute;top:26954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" fillcolor="#d99594 [1941]" strokecolor="#d99594 [1941]" strokeweight="2pt">
                  <v:textbox>
                    <w:txbxContent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9B1591">
                          <w:rPr>
                            <w:lang w:val="lt-LT"/>
                          </w:rPr>
                          <w:t>2</w:t>
                        </w:r>
                        <w:r>
                          <w:rPr>
                            <w:lang w:val="lt-LT"/>
                          </w:rPr>
                          <w:t>8</w:t>
                        </w:r>
                        <w:r w:rsidRPr="009B1591">
                          <w:rPr>
                            <w:lang w:val="lt-LT"/>
                          </w:rPr>
                          <w:t xml:space="preserve"> – patvirtinti Seimo nutarimu</w:t>
                        </w:r>
                      </w:p>
                    </w:txbxContent>
                  </v:textbox>
                </v:rect>
                <v:rect id="Stačiakampis 10" o:spid="_x0000_s1036" style="position:absolute;top:38325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" fillcolor="#e5b8b7 [1301]" strokecolor="#e5b8b7 [1301]" strokeweight="2pt">
                  <v:textbox>
                    <w:txbxContent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80 – patvirtinti LRV nutarimu</w:t>
                        </w:r>
                      </w:p>
                    </w:txbxContent>
                  </v:textbox>
                </v:rect>
                <v:rect id="Stačiakampis 11" o:spid="_x0000_s1037" style="position:absolute;left:42614;top:26954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" fillcolor="#fabf8f [1945]" strokecolor="#fabf8f [1945]" strokeweight="2pt">
                  <v:textbox>
                    <w:txbxContent>
                      <w:p w:rsidR="00927BB7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-24 – patvirtintas Seimo nutarimu</w:t>
                        </w:r>
                      </w:p>
                      <w:p w:rsidR="00927BB7" w:rsidRPr="009B1591" w:rsidRDefault="00927BB7" w:rsidP="009B1591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(mažėja </w:t>
                        </w: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sz w:val="24"/>
                            <w:lang w:val="lt-LT"/>
                          </w:rPr>
                          <w:t>85</w:t>
                        </w:r>
                        <w:r>
                          <w:rPr>
                            <w:lang w:val="lt-LT"/>
                          </w:rPr>
                          <w:t xml:space="preserve"> proc.)</w:t>
                        </w:r>
                      </w:p>
                    </w:txbxContent>
                  </v:textbox>
                </v:rect>
                <v:rect id="Stačiakampis 12" o:spid="_x0000_s1038" style="position:absolute;left:42614;top:38277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" fillcolor="#fbd4b4 [1305]" strokecolor="#fbd4b4 [1305]" strokeweight="2pt">
                  <v:textbox>
                    <w:txbxContent>
                      <w:p w:rsidR="00927BB7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-49 – patvirtintas LRV nutarimu</w:t>
                        </w:r>
                      </w:p>
                      <w:p w:rsidR="00927BB7" w:rsidRPr="009B1591" w:rsidRDefault="00927BB7" w:rsidP="00F278B3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(mažėja </w:t>
                        </w: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61 proc.)</w:t>
                        </w:r>
                      </w:p>
                      <w:p w:rsidR="00927BB7" w:rsidRPr="001D2666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</w:p>
                    </w:txbxContent>
                  </v:textbox>
                </v:rect>
                <v:rect id="Stačiakampis 13" o:spid="_x0000_s1039" style="position:absolute;left:42614;top:54502;width:13036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" fillcolor="#fde9d9 [665]" strokecolor="#fde9d9 [665]" strokeweight="2pt">
                  <v:textbox>
                    <w:txbxContent>
                      <w:p w:rsidR="00927BB7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-81 – patvirtintų Ministrų įsakymais</w:t>
                        </w:r>
                      </w:p>
                      <w:p w:rsidR="00927BB7" w:rsidRPr="009B1591" w:rsidRDefault="00927BB7" w:rsidP="00A707AA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(mažėja </w:t>
                        </w: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lang w:val="lt-LT"/>
                          </w:rPr>
                          <w:t>45 proc.)</w:t>
                        </w:r>
                      </w:p>
                      <w:p w:rsidR="00927BB7" w:rsidRPr="001D2666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</w:p>
                    </w:txbxContent>
                  </v:textbox>
                </v:rect>
                <v:rect id="Stačiakampis 15" o:spid="_x0000_s1040" style="position:absolute;left:22899;top:26793;width:13037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" fillcolor="#c2d69b [1942]" strokecolor="#c2d69b [1942]" strokeweight="2pt">
                  <v:textbox>
                    <w:txbxContent>
                      <w:p w:rsidR="00927BB7" w:rsidRPr="00A44EC3" w:rsidRDefault="00927BB7" w:rsidP="009B1591">
                        <w:pPr>
                          <w:jc w:val="center"/>
                          <w:rPr>
                            <w:b/>
                            <w:lang w:val="lt-LT"/>
                          </w:rPr>
                        </w:pPr>
                        <w:r>
                          <w:rPr>
                            <w:b/>
                            <w:lang w:val="lt-LT"/>
                          </w:rPr>
                          <w:t>4</w:t>
                        </w:r>
                        <w:r w:rsidRPr="00A44EC3">
                          <w:rPr>
                            <w:b/>
                            <w:lang w:val="lt-LT"/>
                          </w:rPr>
                          <w:t xml:space="preserve"> - patvirtinti Seimo nutarimu</w:t>
                        </w:r>
                      </w:p>
                    </w:txbxContent>
                  </v:textbox>
                </v:rect>
                <v:rect id="Stačiakampis 16" o:spid="_x0000_s1041" style="position:absolute;left:22899;top:37848;width:13037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" fillcolor="#d6e3bc [1302]" strokecolor="#d6e3bc [1302]" strokeweight="2pt">
                  <v:textbox>
                    <w:txbxContent>
                      <w:p w:rsidR="00927BB7" w:rsidRPr="00E73D85" w:rsidRDefault="00927BB7" w:rsidP="00E73D85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A44EC3">
                          <w:rPr>
                            <w:b/>
                            <w:sz w:val="24"/>
                            <w:vertAlign w:val="subscript"/>
                            <w:lang w:val="lt-LT"/>
                          </w:rPr>
                          <w:t xml:space="preserve">~ </w:t>
                        </w:r>
                        <w:r w:rsidRPr="00A44EC3">
                          <w:rPr>
                            <w:b/>
                            <w:lang w:val="lt-LT"/>
                          </w:rPr>
                          <w:t>3</w:t>
                        </w:r>
                        <w:r>
                          <w:rPr>
                            <w:b/>
                            <w:lang w:val="lt-LT"/>
                          </w:rPr>
                          <w:t>1</w:t>
                        </w:r>
                        <w:r w:rsidRPr="00A44EC3">
                          <w:rPr>
                            <w:b/>
                            <w:lang w:val="lt-LT"/>
                          </w:rPr>
                          <w:t>* – patvirtinti LRV nutarimu</w:t>
                        </w:r>
                      </w:p>
                    </w:txbxContent>
                  </v:textbox>
                </v:rect>
                <v:rect id="Stačiakampis 17" o:spid="_x0000_s1042" style="position:absolute;left:22899;top:54348;width:13037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" fillcolor="#d6e3bc [1302]" strokecolor="#d6e3bc [1302]" strokeweight="2pt">
                  <v:textbox>
                    <w:txbxContent>
                      <w:p w:rsidR="00927BB7" w:rsidRPr="001D2666" w:rsidRDefault="00927BB7" w:rsidP="001D2666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F278B3">
                          <w:rPr>
                            <w:sz w:val="24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sz w:val="24"/>
                            <w:vertAlign w:val="subscript"/>
                            <w:lang w:val="lt-LT"/>
                          </w:rPr>
                          <w:t xml:space="preserve"> </w:t>
                        </w:r>
                        <w:r>
                          <w:rPr>
                            <w:lang w:val="lt-LT"/>
                          </w:rPr>
                          <w:t>101** – patvirtinti Ministrų įsakymais</w:t>
                        </w:r>
                      </w:p>
                    </w:txbxContent>
                  </v:textbox>
                </v:rect>
                <v:shape id="Rodyklė dešinėn 21" o:spid="_x0000_s1043" type="#_x0000_t13" style="position:absolute;left:15266;top:29896;width:6121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" adj="15012" fillcolor="#c2d69b [1942]" strokecolor="#c2d69b [1942]" strokeweight="2pt"/>
                <v:shape id="Rodyklė dešinėn 22" o:spid="_x0000_s1044" type="#_x0000_t13" style="position:absolute;left:15266;top:40154;width:6121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" adj="15012" fillcolor="#d6e3bc [1302]" strokecolor="#d6e3bc [1302]" strokeweight="2pt"/>
                <v:shape id="Rodyklė dešinėn 23" o:spid="_x0000_s1045" type="#_x0000_t13" style="position:absolute;left:15661;top:56059;width:6121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" adj="15012" fillcolor="#d6e3bc [1302]" strokecolor="#d6e3bc [1302]" strokeweight="2pt"/>
                <v:shape id="_x0000_s1046" type="#_x0000_t202" style="position:absolute;left:5406;width:53433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" fillcolor="#365f91 [2404]">
                  <v:textbox>
                    <w:txbxContent>
                      <w:p w:rsidR="00927BB7" w:rsidRPr="00186C1D" w:rsidRDefault="00927BB7" w:rsidP="00186C1D">
                        <w:pPr>
                          <w:jc w:val="center"/>
                          <w:rPr>
                            <w:color w:val="FFFFFF" w:themeColor="background1"/>
                            <w:sz w:val="32"/>
                          </w:rPr>
                        </w:pPr>
                        <w:r w:rsidRPr="00186C1D">
                          <w:rPr>
                            <w:color w:val="FFFFFF" w:themeColor="background1"/>
                            <w:sz w:val="32"/>
                          </w:rPr>
                          <w:t>BENDRA SITUACIJA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F278B3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0429E0" wp14:editId="2DC738C3">
                <wp:simplePos x="0" y="0"/>
                <wp:positionH relativeFrom="column">
                  <wp:posOffset>297207</wp:posOffset>
                </wp:positionH>
                <wp:positionV relativeFrom="paragraph">
                  <wp:posOffset>95333</wp:posOffset>
                </wp:positionV>
                <wp:extent cx="6353037" cy="0"/>
                <wp:effectExtent l="0" t="0" r="10160" b="19050"/>
                <wp:wrapNone/>
                <wp:docPr id="458" name="Tiesioji jungtis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0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FB882" id="Tiesioji jungtis 45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7.5pt" to="523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" strokecolor="#f68c36 [3049]" strokeweight="1.5pt"/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F278B3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790471" wp14:editId="7AAC40C8">
                <wp:simplePos x="0" y="0"/>
                <wp:positionH relativeFrom="column">
                  <wp:posOffset>-322579</wp:posOffset>
                </wp:positionH>
                <wp:positionV relativeFrom="paragraph">
                  <wp:posOffset>3658</wp:posOffset>
                </wp:positionV>
                <wp:extent cx="1414780" cy="472440"/>
                <wp:effectExtent l="0" t="0" r="0" b="0"/>
                <wp:wrapNone/>
                <wp:docPr id="46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1478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E35D82" w:rsidRDefault="00927BB7" w:rsidP="00F278B3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lang w:val="lt-LT"/>
                              </w:rPr>
                            </w:pPr>
                            <w:r w:rsidRPr="00E35D82">
                              <w:rPr>
                                <w:b/>
                                <w:color w:val="244061" w:themeColor="accent1" w:themeShade="80"/>
                                <w:sz w:val="28"/>
                                <w:lang w:val="lt-LT"/>
                              </w:rPr>
                              <w:t>SPS dokumentai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0471" id="2 teksto laukas" o:spid="_x0000_s1047" type="#_x0000_t202" style="position:absolute;margin-left:-25.4pt;margin-top:.3pt;width:111.4pt;height:37.2pt;rotation:-9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" filled="f" stroked="f">
                <v:textbox>
                  <w:txbxContent>
                    <w:p w:rsidR="00927BB7" w:rsidRPr="00E35D82" w:rsidRDefault="00927BB7" w:rsidP="00F278B3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lang w:val="lt-LT"/>
                        </w:rPr>
                      </w:pPr>
                      <w:r w:rsidRPr="00E35D82">
                        <w:rPr>
                          <w:b/>
                          <w:color w:val="244061" w:themeColor="accent1" w:themeShade="80"/>
                          <w:sz w:val="28"/>
                          <w:lang w:val="lt-LT"/>
                        </w:rPr>
                        <w:t>SPS dokumentai</w:t>
                      </w:r>
                    </w:p>
                  </w:txbxContent>
                </v:textbox>
              </v:shape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F278B3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3E41C7" wp14:editId="186E325B">
                <wp:simplePos x="0" y="0"/>
                <wp:positionH relativeFrom="column">
                  <wp:posOffset>298450</wp:posOffset>
                </wp:positionH>
                <wp:positionV relativeFrom="paragraph">
                  <wp:posOffset>135255</wp:posOffset>
                </wp:positionV>
                <wp:extent cx="6352540" cy="0"/>
                <wp:effectExtent l="0" t="0" r="10160" b="19050"/>
                <wp:wrapNone/>
                <wp:docPr id="462" name="Tiesioji jungtis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2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F56A8" id="Tiesioji jungtis 46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10.65pt" to="523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" strokecolor="#e36c0a [2409]" strokeweight="1.5pt"/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F278B3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595FAB" wp14:editId="02B80DD3">
                <wp:simplePos x="0" y="0"/>
                <wp:positionH relativeFrom="column">
                  <wp:posOffset>-357187</wp:posOffset>
                </wp:positionH>
                <wp:positionV relativeFrom="paragraph">
                  <wp:posOffset>194805</wp:posOffset>
                </wp:positionV>
                <wp:extent cx="1669415" cy="472440"/>
                <wp:effectExtent l="0" t="0" r="0" b="0"/>
                <wp:wrapNone/>
                <wp:docPr id="474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69415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E35D82" w:rsidRDefault="00927BB7" w:rsidP="00F278B3">
                            <w:pPr>
                              <w:jc w:val="center"/>
                              <w:rPr>
                                <w:b/>
                                <w:color w:val="244061" w:themeColor="accent1" w:themeShade="80"/>
                                <w:sz w:val="28"/>
                                <w:lang w:val="lt-LT"/>
                              </w:rPr>
                            </w:pPr>
                            <w:r w:rsidRPr="00E35D82">
                              <w:rPr>
                                <w:b/>
                                <w:color w:val="244061" w:themeColor="accent1" w:themeShade="80"/>
                                <w:sz w:val="28"/>
                                <w:lang w:val="lt-LT"/>
                              </w:rPr>
                              <w:t>Ne SPS dokumentai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95FAB" id="_x0000_s1048" type="#_x0000_t202" style="position:absolute;margin-left:-28.1pt;margin-top:15.35pt;width:131.45pt;height:37.2pt;rotation:-9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" filled="f" stroked="f">
                <v:textbox>
                  <w:txbxContent>
                    <w:p w:rsidR="00927BB7" w:rsidRPr="00E35D82" w:rsidRDefault="00927BB7" w:rsidP="00F278B3">
                      <w:pPr>
                        <w:jc w:val="center"/>
                        <w:rPr>
                          <w:b/>
                          <w:color w:val="244061" w:themeColor="accent1" w:themeShade="80"/>
                          <w:sz w:val="28"/>
                          <w:lang w:val="lt-LT"/>
                        </w:rPr>
                      </w:pPr>
                      <w:r w:rsidRPr="00E35D82">
                        <w:rPr>
                          <w:b/>
                          <w:color w:val="244061" w:themeColor="accent1" w:themeShade="80"/>
                          <w:sz w:val="28"/>
                          <w:lang w:val="lt-LT"/>
                        </w:rPr>
                        <w:t>Ne SPS dokumentai</w:t>
                      </w:r>
                    </w:p>
                  </w:txbxContent>
                </v:textbox>
              </v:shape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A44EC3" w:rsidRDefault="00F278B3" w:rsidP="00A44EC3">
      <w:pPr>
        <w:spacing w:after="0" w:line="240" w:lineRule="auto"/>
        <w:jc w:val="both"/>
        <w:rPr>
          <w:b/>
          <w:sz w:val="16"/>
          <w:lang w:val="lt-LT"/>
        </w:rPr>
      </w:pPr>
      <w:r w:rsidRPr="007C6533">
        <w:rPr>
          <w:b/>
          <w:sz w:val="16"/>
          <w:lang w:val="lt-LT"/>
        </w:rPr>
        <w:t xml:space="preserve">* Plėtros programų skaičius ir turinys priklausys nuo </w:t>
      </w:r>
      <w:r w:rsidR="00A44EC3">
        <w:rPr>
          <w:b/>
          <w:sz w:val="16"/>
          <w:lang w:val="lt-LT"/>
        </w:rPr>
        <w:t>2021</w:t>
      </w:r>
      <w:r w:rsidR="008E459D">
        <w:rPr>
          <w:b/>
          <w:sz w:val="16"/>
          <w:lang w:val="lt-LT"/>
        </w:rPr>
        <w:t>–</w:t>
      </w:r>
      <w:r w:rsidR="00A44EC3">
        <w:rPr>
          <w:b/>
          <w:sz w:val="16"/>
          <w:lang w:val="lt-LT"/>
        </w:rPr>
        <w:t xml:space="preserve">2030 m. Nacionalinėje pažangos programoje (NPP) nustatytų </w:t>
      </w:r>
      <w:r w:rsidR="00A44EC3" w:rsidRPr="007C6533">
        <w:rPr>
          <w:b/>
          <w:sz w:val="16"/>
          <w:lang w:val="lt-LT"/>
        </w:rPr>
        <w:t>tikslų ir uždavinių struktūros</w:t>
      </w:r>
      <w:r w:rsidR="00A44EC3">
        <w:rPr>
          <w:b/>
          <w:sz w:val="16"/>
          <w:lang w:val="lt-LT"/>
        </w:rPr>
        <w:t xml:space="preserve">. Vadovaujantis Vyriausybės 2018 m. kovo 28 d. pasitarimo protokolu, NPP projektą numatoma parengti iki 2019 m. gegužės 31 d. </w:t>
      </w:r>
    </w:p>
    <w:p w:rsidR="002D24B8" w:rsidRPr="007C6533" w:rsidRDefault="002D24B8" w:rsidP="00A44EC3">
      <w:pPr>
        <w:spacing w:after="0" w:line="240" w:lineRule="auto"/>
        <w:jc w:val="both"/>
        <w:rPr>
          <w:b/>
          <w:sz w:val="16"/>
          <w:lang w:val="lt-LT"/>
        </w:rPr>
      </w:pPr>
      <w:r>
        <w:rPr>
          <w:b/>
          <w:sz w:val="16"/>
          <w:lang w:val="lt-LT"/>
        </w:rPr>
        <w:t>** Įskaitant 14 Strateginių veiklos planų.</w:t>
      </w:r>
    </w:p>
    <w:p w:rsidR="00186C1D" w:rsidRPr="007C6533" w:rsidRDefault="00186C1D" w:rsidP="007C6533">
      <w:pPr>
        <w:spacing w:after="0" w:line="240" w:lineRule="auto"/>
        <w:rPr>
          <w:b/>
          <w:sz w:val="16"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423AB5" w:rsidRDefault="00423AB5" w:rsidP="00186C1D">
      <w:pPr>
        <w:rPr>
          <w:b/>
          <w:lang w:val="lt-LT"/>
        </w:rPr>
        <w:sectPr w:rsidR="00423AB5" w:rsidSect="00186C1D">
          <w:pgSz w:w="12240" w:h="15840"/>
          <w:pgMar w:top="1701" w:right="567" w:bottom="1134" w:left="709" w:header="708" w:footer="708" w:gutter="0"/>
          <w:cols w:space="708"/>
          <w:docGrid w:linePitch="360"/>
        </w:sectPr>
      </w:pPr>
    </w:p>
    <w:p w:rsidR="00186C1D" w:rsidRPr="00327650" w:rsidRDefault="00E93739" w:rsidP="00186C1D">
      <w:pPr>
        <w:rPr>
          <w:b/>
          <w:lang w:val="lt-LT"/>
        </w:rPr>
      </w:pPr>
      <w:r>
        <w:rPr>
          <w:noProof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09354B" wp14:editId="464E5BAE">
                <wp:simplePos x="0" y="0"/>
                <wp:positionH relativeFrom="column">
                  <wp:posOffset>6774815</wp:posOffset>
                </wp:positionH>
                <wp:positionV relativeFrom="paragraph">
                  <wp:posOffset>290830</wp:posOffset>
                </wp:positionV>
                <wp:extent cx="1486535" cy="476885"/>
                <wp:effectExtent l="0" t="0" r="0" b="0"/>
                <wp:wrapNone/>
                <wp:docPr id="296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423AB5" w:rsidRDefault="00927BB7" w:rsidP="00423AB5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lang w:val="lt-LT"/>
                              </w:rPr>
                            </w:pPr>
                            <w:r w:rsidRPr="00423AB5">
                              <w:rPr>
                                <w:b/>
                                <w:color w:val="4F6228" w:themeColor="accent3" w:themeShade="80"/>
                                <w:sz w:val="28"/>
                                <w:lang w:val="lt-LT"/>
                              </w:rPr>
                              <w:t>PO PERTVARKOS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9354B" id="_x0000_s1049" type="#_x0000_t202" style="position:absolute;margin-left:533.45pt;margin-top:22.9pt;width:117.05pt;height:37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" filled="f" stroked="f">
                <v:textbox style="mso-fit-shape-to-text:t">
                  <w:txbxContent>
                    <w:p w:rsidR="00927BB7" w:rsidRPr="00423AB5" w:rsidRDefault="00927BB7" w:rsidP="00423AB5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lang w:val="lt-LT"/>
                        </w:rPr>
                      </w:pPr>
                      <w:r w:rsidRPr="00423AB5">
                        <w:rPr>
                          <w:b/>
                          <w:color w:val="4F6228" w:themeColor="accent3" w:themeShade="80"/>
                          <w:sz w:val="28"/>
                          <w:lang w:val="lt-LT"/>
                        </w:rPr>
                        <w:t>PO PERTVARKOS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543D8A" wp14:editId="33C9C774">
                <wp:simplePos x="0" y="0"/>
                <wp:positionH relativeFrom="column">
                  <wp:posOffset>4440555</wp:posOffset>
                </wp:positionH>
                <wp:positionV relativeFrom="paragraph">
                  <wp:posOffset>281940</wp:posOffset>
                </wp:positionV>
                <wp:extent cx="1414780" cy="476885"/>
                <wp:effectExtent l="0" t="0" r="0" b="0"/>
                <wp:wrapNone/>
                <wp:docPr id="14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423AB5" w:rsidRDefault="00927BB7" w:rsidP="00423AB5">
                            <w:pPr>
                              <w:jc w:val="center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423AB5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IKI PERTVARKOS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3D8A" id="_x0000_s1050" type="#_x0000_t202" style="position:absolute;margin-left:349.65pt;margin-top:22.2pt;width:111.4pt;height:37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" filled="f" stroked="f">
                <v:textbox style="mso-fit-shape-to-text:t">
                  <w:txbxContent>
                    <w:p w:rsidR="00927BB7" w:rsidRPr="00423AB5" w:rsidRDefault="00927BB7" w:rsidP="00423AB5">
                      <w:pPr>
                        <w:jc w:val="center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423AB5">
                        <w:rPr>
                          <w:b/>
                          <w:color w:val="943634" w:themeColor="accent2" w:themeShade="BF"/>
                          <w:sz w:val="28"/>
                        </w:rPr>
                        <w:t>IKI PERTVARKOS</w:t>
                      </w:r>
                    </w:p>
                  </w:txbxContent>
                </v:textbox>
              </v:shape>
            </w:pict>
          </mc:Fallback>
        </mc:AlternateContent>
      </w:r>
      <w:r w:rsidR="00BD4927" w:rsidRPr="00327650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F56B54" wp14:editId="08236C95">
                <wp:simplePos x="0" y="0"/>
                <wp:positionH relativeFrom="column">
                  <wp:posOffset>862220</wp:posOffset>
                </wp:positionH>
                <wp:positionV relativeFrom="paragraph">
                  <wp:posOffset>-179870</wp:posOffset>
                </wp:positionV>
                <wp:extent cx="7266940" cy="397566"/>
                <wp:effectExtent l="0" t="0" r="10160" b="21590"/>
                <wp:wrapNone/>
                <wp:docPr id="26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6940" cy="39756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186C1D" w:rsidRDefault="00927BB7" w:rsidP="00186C1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  <w:t>OPTIMIZAVIMO PLANAS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56B54" id="_x0000_s1051" type="#_x0000_t202" style="position:absolute;margin-left:67.9pt;margin-top:-14.15pt;width:572.2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" fillcolor="#376092">
                <v:textbox>
                  <w:txbxContent>
                    <w:p w:rsidR="00927BB7" w:rsidRPr="00186C1D" w:rsidRDefault="00927BB7" w:rsidP="00186C1D">
                      <w:pPr>
                        <w:jc w:val="center"/>
                        <w:rPr>
                          <w:color w:val="FFFFFF" w:themeColor="background1"/>
                          <w:sz w:val="32"/>
                          <w:lang w:val="lt-LT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lang w:val="lt-LT"/>
                        </w:rPr>
                        <w:t>OPTIMIZAVIMO PLANAS</w:t>
                      </w:r>
                    </w:p>
                  </w:txbxContent>
                </v:textbox>
              </v:shape>
            </w:pict>
          </mc:Fallback>
        </mc:AlternateContent>
      </w:r>
    </w:p>
    <w:p w:rsidR="00186C1D" w:rsidRPr="00327650" w:rsidRDefault="00721E2C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106387</wp:posOffset>
                </wp:positionH>
                <wp:positionV relativeFrom="paragraph">
                  <wp:posOffset>272855</wp:posOffset>
                </wp:positionV>
                <wp:extent cx="8729980" cy="1017270"/>
                <wp:effectExtent l="0" t="0" r="13970" b="11430"/>
                <wp:wrapNone/>
                <wp:docPr id="475" name="Grupė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9980" cy="1017270"/>
                          <a:chOff x="0" y="0"/>
                          <a:chExt cx="8729980" cy="1017270"/>
                        </a:xfrm>
                      </wpg:grpSpPr>
                      <wps:wsp>
                        <wps:cNvPr id="304" name="Stačiakampis 304"/>
                        <wps:cNvSpPr/>
                        <wps:spPr>
                          <a:xfrm>
                            <a:off x="0" y="0"/>
                            <a:ext cx="8729980" cy="10172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Stačiakampis 359"/>
                        <wps:cNvSpPr/>
                        <wps:spPr>
                          <a:xfrm>
                            <a:off x="158108" y="0"/>
                            <a:ext cx="1248661" cy="10172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BD4927" w:rsidRDefault="00927BB7" w:rsidP="00423AB5">
                              <w:pPr>
                                <w:jc w:val="center"/>
                                <w:rPr>
                                  <w:b/>
                                  <w:sz w:val="20"/>
                                  <w:lang w:val="lt-LT"/>
                                </w:rPr>
                              </w:pPr>
                              <w:r w:rsidRPr="00BD4927">
                                <w:rPr>
                                  <w:b/>
                                  <w:sz w:val="20"/>
                                  <w:lang w:val="lt-LT"/>
                                </w:rPr>
                                <w:t>TVIRTINA SEIMAS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Stačiakampis 394"/>
                        <wps:cNvSpPr/>
                        <wps:spPr>
                          <a:xfrm>
                            <a:off x="1608992" y="636105"/>
                            <a:ext cx="2676485" cy="2857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BD4927" w:rsidRDefault="00927BB7" w:rsidP="00BD4927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Vyriausybės programa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Stačiakampis 395"/>
                        <wps:cNvSpPr/>
                        <wps:spPr>
                          <a:xfrm>
                            <a:off x="1608992" y="159026"/>
                            <a:ext cx="2676485" cy="3098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BD4927" w:rsidRDefault="00927BB7" w:rsidP="00BD4927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Strategijos*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9" name="Grupė 449"/>
                        <wpg:cNvGrpSpPr/>
                        <wpg:grpSpPr>
                          <a:xfrm>
                            <a:off x="4826441" y="540689"/>
                            <a:ext cx="2766060" cy="389255"/>
                            <a:chOff x="0" y="0"/>
                            <a:chExt cx="2766060" cy="389255"/>
                          </a:xfrm>
                        </wpg:grpSpPr>
                        <wpg:grpSp>
                          <wpg:cNvPr id="448" name="Grupė 448"/>
                          <wpg:cNvGrpSpPr/>
                          <wpg:grpSpPr>
                            <a:xfrm>
                              <a:off x="0" y="0"/>
                              <a:ext cx="2766060" cy="389255"/>
                              <a:chOff x="0" y="0"/>
                              <a:chExt cx="2766060" cy="389255"/>
                            </a:xfrm>
                          </wpg:grpSpPr>
                          <wpg:grpSp>
                            <wpg:cNvPr id="413" name="Grupė 413"/>
                            <wpg:cNvGrpSpPr/>
                            <wpg:grpSpPr>
                              <a:xfrm>
                                <a:off x="0" y="0"/>
                                <a:ext cx="2766060" cy="389255"/>
                                <a:chOff x="0" y="0"/>
                                <a:chExt cx="2766640" cy="389586"/>
                              </a:xfrm>
                            </wpg:grpSpPr>
                            <wps:wsp>
                              <wps:cNvPr id="401" name="Ovalas 401"/>
                              <wps:cNvSpPr/>
                              <wps:spPr>
                                <a:xfrm>
                                  <a:off x="0" y="0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Ovalas 405"/>
                              <wps:cNvSpPr/>
                              <wps:spPr>
                                <a:xfrm>
                                  <a:off x="2345635" y="7951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Tiesioji rodyklės jungtis 411"/>
                              <wps:cNvCnPr/>
                              <wps:spPr>
                                <a:xfrm>
                                  <a:off x="500932" y="190831"/>
                                  <a:ext cx="174180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04" name="2 teksto laukas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65" y="7952"/>
                                <a:ext cx="32512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BB7" w:rsidRPr="00BD4927" w:rsidRDefault="00927BB7" w:rsidP="00BD4927">
                                  <w:pPr>
                                    <w:rPr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BD4927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09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5148" y="39757"/>
                              <a:ext cx="26987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BD4927" w:rsidRDefault="00927BB7" w:rsidP="00BD4927">
                                <w:pPr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BD4927">
                                  <w:rPr>
                                    <w:color w:val="FFFFFF" w:themeColor="background1"/>
                                    <w:sz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7" name="Grupė 447"/>
                        <wpg:cNvGrpSpPr/>
                        <wpg:grpSpPr>
                          <a:xfrm>
                            <a:off x="4826441" y="87465"/>
                            <a:ext cx="2750185" cy="381635"/>
                            <a:chOff x="0" y="0"/>
                            <a:chExt cx="2750185" cy="381635"/>
                          </a:xfrm>
                        </wpg:grpSpPr>
                        <wpg:grpSp>
                          <wpg:cNvPr id="446" name="Grupė 446"/>
                          <wpg:cNvGrpSpPr/>
                          <wpg:grpSpPr>
                            <a:xfrm>
                              <a:off x="0" y="0"/>
                              <a:ext cx="2750185" cy="381635"/>
                              <a:chOff x="0" y="0"/>
                              <a:chExt cx="2750185" cy="381635"/>
                            </a:xfrm>
                          </wpg:grpSpPr>
                          <wpg:grpSp>
                            <wpg:cNvPr id="445" name="Grupė 445"/>
                            <wpg:cNvGrpSpPr/>
                            <wpg:grpSpPr>
                              <a:xfrm>
                                <a:off x="0" y="0"/>
                                <a:ext cx="2750185" cy="381635"/>
                                <a:chOff x="0" y="0"/>
                                <a:chExt cx="2750737" cy="381856"/>
                              </a:xfrm>
                            </wpg:grpSpPr>
                            <wps:wsp>
                              <wps:cNvPr id="400" name="Ovalas 400"/>
                              <wps:cNvSpPr/>
                              <wps:spPr>
                                <a:xfrm>
                                  <a:off x="0" y="0"/>
                                  <a:ext cx="421419" cy="3818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Ovalas 406"/>
                              <wps:cNvSpPr/>
                              <wps:spPr>
                                <a:xfrm>
                                  <a:off x="2329732" y="0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Tiesioji rodyklės jungtis 410"/>
                              <wps:cNvCnPr/>
                              <wps:spPr>
                                <a:xfrm>
                                  <a:off x="500932" y="198782"/>
                                  <a:ext cx="174186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03" name="2 teksto laukas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06" y="23853"/>
                                <a:ext cx="48450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BB7" w:rsidRPr="00BD4927" w:rsidRDefault="00927BB7">
                                  <w:pPr>
                                    <w:rPr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BD4927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08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538" y="23853"/>
                              <a:ext cx="341437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9A4985" w:rsidRDefault="00927BB7" w:rsidP="009A4985">
                                <w:pPr>
                                  <w:jc w:val="right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:lang w:val="lt-L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ė 475" o:spid="_x0000_s1052" style="position:absolute;margin-left:8.4pt;margin-top:21.5pt;width:687.4pt;height:80.1pt;z-index:251672064" coordsize="87299,1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">
                <v:rect id="Stačiakampis 304" o:spid="_x0000_s1053" style="position:absolute;width:87299;height:10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" fillcolor="#d8d8d8 [2732]" strokecolor="#d8d8d8 [2732]" strokeweight="2pt"/>
                <v:rect id="Stačiakampis 359" o:spid="_x0000_s1054" style="position:absolute;left:1581;width:12486;height:10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" fillcolor="#bfbfbf [2412]" strokecolor="#bfbfbf [2412]" strokeweight="2pt">
                  <v:textbox>
                    <w:txbxContent>
                      <w:p w:rsidR="00927BB7" w:rsidRPr="00BD4927" w:rsidRDefault="00927BB7" w:rsidP="00423AB5">
                        <w:pPr>
                          <w:jc w:val="center"/>
                          <w:rPr>
                            <w:b/>
                            <w:sz w:val="20"/>
                            <w:lang w:val="lt-LT"/>
                          </w:rPr>
                        </w:pPr>
                        <w:r w:rsidRPr="00BD4927">
                          <w:rPr>
                            <w:b/>
                            <w:sz w:val="20"/>
                            <w:lang w:val="lt-LT"/>
                          </w:rPr>
                          <w:t>TVIRTINA SEIMAS</w:t>
                        </w:r>
                      </w:p>
                    </w:txbxContent>
                  </v:textbox>
                </v:rect>
                <v:rect id="Stačiakampis 394" o:spid="_x0000_s1055" style="position:absolute;left:16089;top:6361;width:2676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" fillcolor="#365f91 [2404]" strokecolor="#365f91 [2404]" strokeweight="2pt">
                  <v:textbox>
                    <w:txbxContent>
                      <w:p w:rsidR="00927BB7" w:rsidRPr="00BD4927" w:rsidRDefault="00927BB7" w:rsidP="00BD4927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Vyriausybės programa</w:t>
                        </w:r>
                      </w:p>
                    </w:txbxContent>
                  </v:textbox>
                </v:rect>
                <v:rect id="Stačiakampis 395" o:spid="_x0000_s1056" style="position:absolute;left:16089;top:1590;width:26765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" fillcolor="#365f91 [2404]" strokecolor="#365f91 [2404]" strokeweight="2pt">
                  <v:textbox>
                    <w:txbxContent>
                      <w:p w:rsidR="00927BB7" w:rsidRPr="00BD4927" w:rsidRDefault="00927BB7" w:rsidP="00BD4927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Strategijos*</w:t>
                        </w:r>
                      </w:p>
                    </w:txbxContent>
                  </v:textbox>
                </v:rect>
                <v:group id="Grupė 449" o:spid="_x0000_s1057" style="position:absolute;left:48264;top:5406;width:27661;height:3893" coordsize="27660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group id="Grupė 448" o:spid="_x0000_s1058" style="position:absolute;width:27660;height:3892" coordsize="27660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v:group id="Grupė 413" o:spid="_x0000_s1059" style="position:absolute;width:27660;height:3892" coordsize="27666,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    <v:oval id="Ovalas 401" o:spid="_x0000_s1060" style="position:absolute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" fillcolor="#943634 [2405]" strokecolor="#622423 [1605]" strokeweight="2pt"/>
                      <v:oval id="Ovalas 405" o:spid="_x0000_s1061" style="position:absolute;left:23456;top:79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" fillcolor="#4e6128 [1606]" strokecolor="#4e6128 [1606]" strokeweight="2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Tiesioji rodyklės jungtis 411" o:spid="_x0000_s1062" type="#_x0000_t32" style="position:absolute;left:5009;top:1908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" strokecolor="#4579b8 [3044]" strokeweight="1pt">
                        <v:stroke endarrow="block"/>
                      </v:shape>
                    </v:group>
                    <v:shape id="_x0000_s1063" type="#_x0000_t202" style="position:absolute;left:874;top:79;width:3251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:rsidR="00927BB7" w:rsidRPr="00BD4927" w:rsidRDefault="00927BB7" w:rsidP="00BD4927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BD4927">
                              <w:rPr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64" type="#_x0000_t202" style="position:absolute;left:24251;top:397;width:269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X5xAAAANw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QqXwdyYeAZn/AgAA//8DAFBLAQItABQABgAIAAAAIQDb4fbL7gAAAIUBAAATAAAAAAAAAAAA&#10;AAAAAAAAAABbQ29udGVudF9UeXBlc10ueG1sUEsBAi0AFAAGAAgAAAAhAFr0LFu/AAAAFQEAAAsA&#10;AAAAAAAAAAAAAAAAHwEAAF9yZWxzLy5yZWxzUEsBAi0AFAAGAAgAAAAhABAEFfnEAAAA3AAAAA8A&#10;AAAAAAAAAAAAAAAABwIAAGRycy9kb3ducmV2LnhtbFBLBQYAAAAAAwADALcAAAD4AgAAAAA=&#10;" filled="f" stroked="f">
                    <v:textbox>
                      <w:txbxContent>
                        <w:p w:rsidR="00927BB7" w:rsidRPr="00BD4927" w:rsidRDefault="00927BB7" w:rsidP="00BD4927">
                          <w:pPr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BD4927">
                            <w:rPr>
                              <w:color w:val="FFFFFF" w:themeColor="background1"/>
                              <w:sz w:val="3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upė 447" o:spid="_x0000_s1065" style="position:absolute;left:48264;top:874;width:27502;height:3817" coordsize="27501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group id="Grupė 446" o:spid="_x0000_s1066" style="position:absolute;width:27501;height:3816" coordsize="27501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  <v:group id="Grupė 445" o:spid="_x0000_s1067" style="position:absolute;width:27501;height:3816" coordsize="27507,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  <v:oval id="Ovalas 400" o:spid="_x0000_s1068" style="position:absolute;width:4214;height:3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" fillcolor="#943634 [2405]" strokecolor="#622423 [1605]" strokeweight="2pt"/>
                      <v:oval id="Ovalas 406" o:spid="_x0000_s1069" style="position:absolute;left:23297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" fillcolor="#4e6128 [1606]" strokecolor="#4e6128 [1606]" strokeweight="2pt"/>
                      <v:shape id="Tiesioji rodyklės jungtis 410" o:spid="_x0000_s1070" type="#_x0000_t32" style="position:absolute;left:5009;top:1987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" strokecolor="#4579b8 [3044]" strokeweight="1pt">
                        <v:stroke endarrow="block"/>
                      </v:shape>
                    </v:group>
                    <v:shape id="_x0000_s1071" type="#_x0000_t202" style="position:absolute;left:318;top:238;width:4845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:rsidR="00927BB7" w:rsidRPr="00BD4927" w:rsidRDefault="00927BB7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BD4927">
                              <w:rPr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shape id="_x0000_s1072" type="#_x0000_t202" style="position:absolute;left:23615;top:238;width:3414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  <v:textbox>
                      <w:txbxContent>
                        <w:p w:rsidR="00927BB7" w:rsidRPr="009A4985" w:rsidRDefault="00927BB7" w:rsidP="009A4985">
                          <w:pPr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  <w:lang w:val="lt-L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46159F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7DC06904" wp14:editId="5989B344">
                <wp:simplePos x="0" y="0"/>
                <wp:positionH relativeFrom="column">
                  <wp:posOffset>106387</wp:posOffset>
                </wp:positionH>
                <wp:positionV relativeFrom="paragraph">
                  <wp:posOffset>97253</wp:posOffset>
                </wp:positionV>
                <wp:extent cx="8729980" cy="2919045"/>
                <wp:effectExtent l="0" t="0" r="13970" b="15240"/>
                <wp:wrapNone/>
                <wp:docPr id="461" name="Grupė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9980" cy="2919045"/>
                          <a:chOff x="0" y="-1"/>
                          <a:chExt cx="8729980" cy="2611189"/>
                        </a:xfrm>
                      </wpg:grpSpPr>
                      <wps:wsp>
                        <wps:cNvPr id="343" name="Stačiakampis 343"/>
                        <wps:cNvSpPr/>
                        <wps:spPr>
                          <a:xfrm>
                            <a:off x="0" y="-1"/>
                            <a:ext cx="8729980" cy="26111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Stačiakampis 374"/>
                        <wps:cNvSpPr/>
                        <wps:spPr>
                          <a:xfrm>
                            <a:off x="158108" y="-1"/>
                            <a:ext cx="1248661" cy="26106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BD4927" w:rsidRDefault="00927BB7" w:rsidP="00423AB5">
                              <w:pPr>
                                <w:jc w:val="center"/>
                                <w:rPr>
                                  <w:b/>
                                  <w:sz w:val="20"/>
                                  <w:lang w:val="lt-LT"/>
                                </w:rPr>
                              </w:pPr>
                              <w:r w:rsidRPr="00BD4927">
                                <w:rPr>
                                  <w:b/>
                                  <w:sz w:val="20"/>
                                  <w:lang w:val="lt-LT"/>
                                </w:rPr>
                                <w:t>TVIRTINA VYRIAUSYBĖ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Stačiakampis 396"/>
                        <wps:cNvSpPr/>
                        <wps:spPr>
                          <a:xfrm>
                            <a:off x="1608992" y="458322"/>
                            <a:ext cx="2671592" cy="3098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406774" w:rsidRDefault="00927BB7" w:rsidP="00BD4927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4A10AB">
                                <w:rPr>
                                  <w:lang w:val="lt-LT"/>
                                </w:rPr>
                                <w:t>Nacionalinė pažangos programa</w:t>
                              </w:r>
                              <w:r w:rsidRPr="00767F3E">
                                <w:rPr>
                                  <w:highlight w:val="green"/>
                                  <w:lang w:val="lt-L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Stačiakampis 397"/>
                        <wps:cNvSpPr/>
                        <wps:spPr>
                          <a:xfrm>
                            <a:off x="1608992" y="48073"/>
                            <a:ext cx="2675530" cy="32502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4A10AB" w:rsidRDefault="00927BB7" w:rsidP="00BD492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Vyriausybės programos įgyvendinimo planas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Stačiakampis 398"/>
                        <wps:cNvSpPr/>
                        <wps:spPr>
                          <a:xfrm>
                            <a:off x="1617785" y="1785645"/>
                            <a:ext cx="2681339" cy="3098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BD4927" w:rsidRDefault="00927BB7" w:rsidP="00BD4927">
                              <w:pPr>
                                <w:jc w:val="center"/>
                                <w:rPr>
                                  <w:noProof/>
                                  <w:lang w:val="lt-LT"/>
                                </w:rPr>
                              </w:pPr>
                              <w:r>
                                <w:rPr>
                                  <w:noProof/>
                                  <w:lang w:val="lt-LT"/>
                                </w:rPr>
                                <w:t>Tarpinstituciniai veiklos planai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Stačiakampis 399"/>
                        <wps:cNvSpPr/>
                        <wps:spPr>
                          <a:xfrm>
                            <a:off x="1600053" y="1336342"/>
                            <a:ext cx="2680384" cy="3098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BD4927" w:rsidRDefault="00927BB7" w:rsidP="00BD4927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Plėtros programos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Stačiakampis 412"/>
                        <wps:cNvSpPr/>
                        <wps:spPr>
                          <a:xfrm>
                            <a:off x="1608992" y="2208613"/>
                            <a:ext cx="2681339" cy="3098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7BB7" w:rsidRPr="004A10AB" w:rsidRDefault="00927BB7" w:rsidP="00406774">
                              <w:pPr>
                                <w:jc w:val="center"/>
                                <w:rPr>
                                  <w:noProof/>
                                  <w:lang w:val="lt-LT"/>
                                </w:rPr>
                              </w:pPr>
                              <w:r w:rsidRPr="004A10AB">
                                <w:rPr>
                                  <w:noProof/>
                                  <w:lang w:val="lt-LT"/>
                                </w:rPr>
                                <w:t>Nereglamentuoti SP dokumentai**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1" name="Grupė 451"/>
                        <wpg:cNvGrpSpPr/>
                        <wpg:grpSpPr>
                          <a:xfrm>
                            <a:off x="4826441" y="15903"/>
                            <a:ext cx="2766060" cy="389255"/>
                            <a:chOff x="0" y="0"/>
                            <a:chExt cx="2766060" cy="389255"/>
                          </a:xfrm>
                        </wpg:grpSpPr>
                        <wpg:grpSp>
                          <wpg:cNvPr id="450" name="Grupė 450"/>
                          <wpg:cNvGrpSpPr/>
                          <wpg:grpSpPr>
                            <a:xfrm>
                              <a:off x="0" y="0"/>
                              <a:ext cx="2766060" cy="389255"/>
                              <a:chOff x="0" y="0"/>
                              <a:chExt cx="2766060" cy="389255"/>
                            </a:xfrm>
                          </wpg:grpSpPr>
                          <wpg:grpSp>
                            <wpg:cNvPr id="414" name="Grupė 414"/>
                            <wpg:cNvGrpSpPr/>
                            <wpg:grpSpPr>
                              <a:xfrm>
                                <a:off x="0" y="0"/>
                                <a:ext cx="2766060" cy="389255"/>
                                <a:chOff x="0" y="0"/>
                                <a:chExt cx="2766640" cy="389586"/>
                              </a:xfrm>
                            </wpg:grpSpPr>
                            <wps:wsp>
                              <wps:cNvPr id="415" name="Ovalas 415"/>
                              <wps:cNvSpPr/>
                              <wps:spPr>
                                <a:xfrm>
                                  <a:off x="0" y="0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Ovalas 416"/>
                              <wps:cNvSpPr/>
                              <wps:spPr>
                                <a:xfrm>
                                  <a:off x="2345635" y="7951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Tiesioji rodyklės jungtis 417"/>
                              <wps:cNvCnPr/>
                              <wps:spPr>
                                <a:xfrm>
                                  <a:off x="500932" y="190831"/>
                                  <a:ext cx="174180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35" name="2 teksto laukas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65" y="7951"/>
                                <a:ext cx="26987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BB7" w:rsidRPr="00BD4927" w:rsidRDefault="00927BB7" w:rsidP="00406774">
                                  <w:pPr>
                                    <w:rPr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BD4927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36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7197" y="39756"/>
                              <a:ext cx="26987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BD4927" w:rsidRDefault="00927BB7" w:rsidP="00406774">
                                <w:pPr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BD4927">
                                  <w:rPr>
                                    <w:color w:val="FFFFFF" w:themeColor="background1"/>
                                    <w:sz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3" name="Grupė 453"/>
                        <wpg:cNvGrpSpPr/>
                        <wpg:grpSpPr>
                          <a:xfrm>
                            <a:off x="4834659" y="445265"/>
                            <a:ext cx="2757842" cy="381312"/>
                            <a:chOff x="8218" y="7943"/>
                            <a:chExt cx="2757842" cy="381312"/>
                          </a:xfrm>
                        </wpg:grpSpPr>
                        <wpg:grpSp>
                          <wpg:cNvPr id="452" name="Grupė 452"/>
                          <wpg:cNvGrpSpPr/>
                          <wpg:grpSpPr>
                            <a:xfrm>
                              <a:off x="8218" y="7943"/>
                              <a:ext cx="2757842" cy="381312"/>
                              <a:chOff x="8218" y="7943"/>
                              <a:chExt cx="2757842" cy="381312"/>
                            </a:xfrm>
                          </wpg:grpSpPr>
                          <wpg:grpSp>
                            <wpg:cNvPr id="418" name="Grupė 418"/>
                            <wpg:cNvGrpSpPr/>
                            <wpg:grpSpPr>
                              <a:xfrm>
                                <a:off x="8218" y="7943"/>
                                <a:ext cx="2757842" cy="381312"/>
                                <a:chOff x="8220" y="7950"/>
                                <a:chExt cx="2758420" cy="381636"/>
                              </a:xfrm>
                            </wpg:grpSpPr>
                            <wps:wsp>
                              <wps:cNvPr id="419" name="Ovalas 419"/>
                              <wps:cNvSpPr/>
                              <wps:spPr>
                                <a:xfrm>
                                  <a:off x="8220" y="7950"/>
                                  <a:ext cx="421005" cy="3816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Ovalas 420"/>
                              <wps:cNvSpPr/>
                              <wps:spPr>
                                <a:xfrm>
                                  <a:off x="2345635" y="7951"/>
                                  <a:ext cx="421005" cy="381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Tiesioji rodyklės jungtis 421"/>
                              <wps:cNvCnPr/>
                              <wps:spPr>
                                <a:xfrm>
                                  <a:off x="500932" y="190831"/>
                                  <a:ext cx="1741805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37" name="2 teksto laukas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269" y="39271"/>
                                <a:ext cx="26987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BB7" w:rsidRPr="0046159F" w:rsidRDefault="00927BB7" w:rsidP="00406774">
                                  <w:pPr>
                                    <w:rPr>
                                      <w:color w:val="FFFFFF" w:themeColor="background1"/>
                                      <w:sz w:val="32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lang w:val="lt-L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438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5148" y="39756"/>
                              <a:ext cx="26987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46159F" w:rsidRDefault="00927BB7" w:rsidP="00406774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4" name="Grupė 454"/>
                        <wpg:cNvGrpSpPr/>
                        <wpg:grpSpPr>
                          <a:xfrm>
                            <a:off x="4834291" y="1287362"/>
                            <a:ext cx="2269894" cy="381465"/>
                            <a:chOff x="7850" y="412718"/>
                            <a:chExt cx="2269894" cy="381465"/>
                          </a:xfrm>
                        </wpg:grpSpPr>
                        <wpg:grpSp>
                          <wpg:cNvPr id="422" name="Grupė 422"/>
                          <wpg:cNvGrpSpPr/>
                          <wpg:grpSpPr>
                            <a:xfrm>
                              <a:off x="7850" y="412718"/>
                              <a:ext cx="2269894" cy="381311"/>
                              <a:chOff x="7851" y="413069"/>
                              <a:chExt cx="2270371" cy="381635"/>
                            </a:xfrm>
                          </wpg:grpSpPr>
                          <wps:wsp>
                            <wps:cNvPr id="423" name="Ovalas 423"/>
                            <wps:cNvSpPr/>
                            <wps:spPr>
                              <a:xfrm>
                                <a:off x="7851" y="413069"/>
                                <a:ext cx="421005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5" name="Tiesioji rodyklės jungtis 425"/>
                            <wps:cNvCnPr/>
                            <wps:spPr>
                              <a:xfrm>
                                <a:off x="493008" y="595110"/>
                                <a:ext cx="1785214" cy="6934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39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6" y="444933"/>
                              <a:ext cx="48450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406774" w:rsidRDefault="00927BB7" w:rsidP="00406774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6" name="Grupė 456"/>
                        <wpg:cNvGrpSpPr/>
                        <wpg:grpSpPr>
                          <a:xfrm>
                            <a:off x="4835222" y="1668340"/>
                            <a:ext cx="2320483" cy="434900"/>
                            <a:chOff x="8781" y="340472"/>
                            <a:chExt cx="2320483" cy="434900"/>
                          </a:xfrm>
                        </wpg:grpSpPr>
                        <wpg:grpSp>
                          <wpg:cNvPr id="426" name="Grupė 426"/>
                          <wpg:cNvGrpSpPr/>
                          <wpg:grpSpPr>
                            <a:xfrm>
                              <a:off x="8781" y="340472"/>
                              <a:ext cx="2320483" cy="427176"/>
                              <a:chOff x="8783" y="340761"/>
                              <a:chExt cx="2320970" cy="427539"/>
                            </a:xfrm>
                          </wpg:grpSpPr>
                          <wps:wsp>
                            <wps:cNvPr id="427" name="Ovalas 427"/>
                            <wps:cNvSpPr/>
                            <wps:spPr>
                              <a:xfrm>
                                <a:off x="8783" y="386665"/>
                                <a:ext cx="421005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Tiesioji rodyklės jungtis 429"/>
                            <wps:cNvCnPr/>
                            <wps:spPr>
                              <a:xfrm flipV="1">
                                <a:off x="478868" y="340761"/>
                                <a:ext cx="1850885" cy="2546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41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81" y="426122"/>
                              <a:ext cx="48450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406774" w:rsidRDefault="00927BB7" w:rsidP="00E93739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59" name="Grupė 459"/>
                        <wpg:cNvGrpSpPr/>
                        <wpg:grpSpPr>
                          <a:xfrm>
                            <a:off x="4842344" y="2144426"/>
                            <a:ext cx="517906" cy="381321"/>
                            <a:chOff x="15903" y="371285"/>
                            <a:chExt cx="517906" cy="381321"/>
                          </a:xfrm>
                        </wpg:grpSpPr>
                        <wps:wsp>
                          <wps:cNvPr id="431" name="Ovalas 431"/>
                          <wps:cNvSpPr/>
                          <wps:spPr>
                            <a:xfrm>
                              <a:off x="15903" y="371285"/>
                              <a:ext cx="420917" cy="381311"/>
                            </a:xfrm>
                            <a:prstGeom prst="ellipse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04" y="403356"/>
                              <a:ext cx="48450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406774" w:rsidRDefault="00927BB7" w:rsidP="00E93739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06904" id="Grupė 461" o:spid="_x0000_s1073" style="position:absolute;margin-left:8.4pt;margin-top:7.65pt;width:687.4pt;height:229.85pt;z-index:251642368;mso-width-relative:margin;mso-height-relative:margin" coordorigin="" coordsize="87299,2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">
                <v:rect id="Stačiakampis 343" o:spid="_x0000_s1074" style="position:absolute;width:87299;height:26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" fillcolor="#a5a5a5 [2092]" strokecolor="#a5a5a5 [2092]" strokeweight="2pt"/>
                <v:rect id="Stačiakampis 374" o:spid="_x0000_s1075" style="position:absolute;left:1581;width:12486;height:26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" fillcolor="#bfbfbf [2412]" strokecolor="#bfbfbf [2412]" strokeweight="2pt">
                  <v:textbox>
                    <w:txbxContent>
                      <w:p w:rsidR="00927BB7" w:rsidRPr="00BD4927" w:rsidRDefault="00927BB7" w:rsidP="00423AB5">
                        <w:pPr>
                          <w:jc w:val="center"/>
                          <w:rPr>
                            <w:b/>
                            <w:sz w:val="20"/>
                            <w:lang w:val="lt-LT"/>
                          </w:rPr>
                        </w:pPr>
                        <w:r w:rsidRPr="00BD4927">
                          <w:rPr>
                            <w:b/>
                            <w:sz w:val="20"/>
                            <w:lang w:val="lt-LT"/>
                          </w:rPr>
                          <w:t>TVIRTINA VYRIAUSYBĖ</w:t>
                        </w:r>
                      </w:p>
                    </w:txbxContent>
                  </v:textbox>
                </v:rect>
                <v:rect id="_x0000_s1076" style="position:absolute;left:16089;top:4583;width:26716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" fillcolor="#365f91 [2404]" strokecolor="#365f91 [2404]" strokeweight="2pt">
                  <v:textbox>
                    <w:txbxContent>
                      <w:p w:rsidR="00927BB7" w:rsidRPr="00406774" w:rsidRDefault="00927BB7" w:rsidP="00BD4927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0AB">
                          <w:rPr>
                            <w:lang w:val="lt-LT"/>
                          </w:rPr>
                          <w:t>Nacionalinė pažangos programa</w:t>
                        </w:r>
                        <w:r w:rsidRPr="00767F3E">
                          <w:rPr>
                            <w:highlight w:val="green"/>
                            <w:lang w:val="lt-L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Stačiakampis 397" o:spid="_x0000_s1077" style="position:absolute;left:16089;top:480;width:26756;height:3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" fillcolor="#365f91 [2404]" strokecolor="#365f91 [2404]" strokeweight="2pt">
                  <v:textbox>
                    <w:txbxContent>
                      <w:p w:rsidR="00927BB7" w:rsidRPr="004A10AB" w:rsidRDefault="00927BB7" w:rsidP="00BD4927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Vyriausybės programos įgyvendinimo planas</w:t>
                        </w:r>
                      </w:p>
                    </w:txbxContent>
                  </v:textbox>
                </v:rect>
                <v:rect id="Stačiakampis 398" o:spid="_x0000_s1078" style="position:absolute;left:16177;top:17856;width:26814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" fillcolor="#365f91 [2404]" strokecolor="#365f91 [2404]" strokeweight="2pt">
                  <v:textbox>
                    <w:txbxContent>
                      <w:p w:rsidR="00927BB7" w:rsidRPr="00BD4927" w:rsidRDefault="00927BB7" w:rsidP="00BD4927">
                        <w:pPr>
                          <w:jc w:val="center"/>
                          <w:rPr>
                            <w:noProof/>
                            <w:lang w:val="lt-LT"/>
                          </w:rPr>
                        </w:pPr>
                        <w:r>
                          <w:rPr>
                            <w:noProof/>
                            <w:lang w:val="lt-LT"/>
                          </w:rPr>
                          <w:t>Tarpinstituciniai veiklos planai</w:t>
                        </w:r>
                      </w:p>
                    </w:txbxContent>
                  </v:textbox>
                </v:rect>
                <v:rect id="Stačiakampis 399" o:spid="_x0000_s1079" style="position:absolute;left:16000;top:13363;width:26804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" fillcolor="#365f91 [2404]" strokecolor="#365f91 [2404]" strokeweight="2pt">
                  <v:textbox>
                    <w:txbxContent>
                      <w:p w:rsidR="00927BB7" w:rsidRPr="00BD4927" w:rsidRDefault="00927BB7" w:rsidP="00BD4927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Plėtros programos</w:t>
                        </w:r>
                      </w:p>
                    </w:txbxContent>
                  </v:textbox>
                </v:rect>
                <v:rect id="Stačiakampis 412" o:spid="_x0000_s1080" style="position:absolute;left:16089;top:22086;width:26814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" fillcolor="#365f91 [2404]" strokecolor="#365f91 [2404]" strokeweight="2pt">
                  <v:textbox>
                    <w:txbxContent>
                      <w:p w:rsidR="00927BB7" w:rsidRPr="004A10AB" w:rsidRDefault="00927BB7" w:rsidP="00406774">
                        <w:pPr>
                          <w:jc w:val="center"/>
                          <w:rPr>
                            <w:noProof/>
                            <w:lang w:val="lt-LT"/>
                          </w:rPr>
                        </w:pPr>
                        <w:r w:rsidRPr="004A10AB">
                          <w:rPr>
                            <w:noProof/>
                            <w:lang w:val="lt-LT"/>
                          </w:rPr>
                          <w:t>Nereglamentuoti SP dokumentai**</w:t>
                        </w:r>
                      </w:p>
                    </w:txbxContent>
                  </v:textbox>
                </v:rect>
                <v:group id="Grupė 451" o:spid="_x0000_s1081" style="position:absolute;left:48264;top:159;width:27661;height:3892" coordsize="27660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group id="Grupė 450" o:spid="_x0000_s1082" style="position:absolute;width:27660;height:3892" coordsize="27660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<v:group id="Grupė 414" o:spid="_x0000_s1083" style="position:absolute;width:27660;height:3892" coordsize="27666,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    <v:oval id="Ovalas 415" o:spid="_x0000_s1084" style="position:absolute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" fillcolor="#943634 [2405]" strokecolor="#622423 [1605]" strokeweight="2pt"/>
                      <v:oval id="Ovalas 416" o:spid="_x0000_s1085" style="position:absolute;left:23456;top:79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" fillcolor="#4e6128 [1606]" strokecolor="#4e6128 [1606]" strokeweight="2pt"/>
                      <v:shape id="Tiesioji rodyklės jungtis 417" o:spid="_x0000_s1086" type="#_x0000_t32" style="position:absolute;left:5009;top:1908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" strokecolor="#4579b8 [3044]" strokeweight="1pt">
                        <v:stroke endarrow="block"/>
                      </v:shape>
                    </v:group>
                    <v:shape id="_x0000_s1087" type="#_x0000_t202" style="position:absolute;left:874;top:79;width:269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VB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4mkJtzPxCMjsDwAA//8DAFBLAQItABQABgAIAAAAIQDb4fbL7gAAAIUBAAATAAAAAAAAAAAA&#10;AAAAAAAAAABbQ29udGVudF9UeXBlc10ueG1sUEsBAi0AFAAGAAgAAAAhAFr0LFu/AAAAFQEAAAsA&#10;AAAAAAAAAAAAAAAAHwEAAF9yZWxzLy5yZWxzUEsBAi0AFAAGAAgAAAAhAF8l1UHEAAAA3AAAAA8A&#10;AAAAAAAAAAAAAAAABwIAAGRycy9kb3ducmV2LnhtbFBLBQYAAAAAAwADALcAAAD4AgAAAAA=&#10;" filled="f" stroked="f">
                      <v:textbox>
                        <w:txbxContent>
                          <w:p w:rsidR="00927BB7" w:rsidRPr="00BD4927" w:rsidRDefault="00927BB7" w:rsidP="00406774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BD4927">
                              <w:rPr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88" type="#_x0000_t202" style="position:absolute;left:24171;top:397;width:269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  <v:textbox>
                      <w:txbxContent>
                        <w:p w:rsidR="00927BB7" w:rsidRPr="00BD4927" w:rsidRDefault="00927BB7" w:rsidP="00406774">
                          <w:pPr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BD4927">
                            <w:rPr>
                              <w:color w:val="FFFFFF" w:themeColor="background1"/>
                              <w:sz w:val="3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upė 453" o:spid="_x0000_s1089" style="position:absolute;left:48346;top:4452;width:27579;height:3813" coordorigin="82,79" coordsize="27578,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group id="Grupė 452" o:spid="_x0000_s1090" style="position:absolute;left:82;top:79;width:27578;height:3813" coordorigin="82,79" coordsize="27578,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group id="Grupė 418" o:spid="_x0000_s1091" style="position:absolute;left:82;top:79;width:27578;height:3813" coordorigin="82,79" coordsize="27584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  <v:oval id="Ovalas 419" o:spid="_x0000_s1092" style="position:absolute;left:82;top:79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" fillcolor="#943634 [2405]" strokecolor="#622423 [1605]" strokeweight="2pt"/>
                      <v:oval id="Ovalas 420" o:spid="_x0000_s1093" style="position:absolute;left:23456;top:79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" fillcolor="#4e6128 [1606]" strokecolor="#4e6128 [1606]" strokeweight="2pt"/>
                      <v:shape id="Tiesioji rodyklės jungtis 421" o:spid="_x0000_s1094" type="#_x0000_t32" style="position:absolute;left:5009;top:1908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" strokecolor="#4579b8 [3044]" strokeweight="1pt">
                        <v:stroke endarrow="block"/>
                      </v:shape>
                    </v:group>
                    <v:shape id="_x0000_s1095" type="#_x0000_t202" style="position:absolute;left:872;top:392;width:269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6t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9zH8n4lHQM7uAAAA//8DAFBLAQItABQABgAIAAAAIQDb4fbL7gAAAIUBAAATAAAAAAAAAAAA&#10;AAAAAAAAAABbQ29udGVudF9UeXBlc10ueG1sUEsBAi0AFAAGAAgAAAAhAFr0LFu/AAAAFQEAAAsA&#10;AAAAAAAAAAAAAAAAHwEAAF9yZWxzLy5yZWxzUEsBAi0AFAAGAAgAAAAhAMC77q3EAAAA3AAAAA8A&#10;AAAAAAAAAAAAAAAABwIAAGRycy9kb3ducmV2LnhtbFBLBQYAAAAAAwADALcAAAD4AgAAAAA=&#10;" filled="f" stroked="f">
                      <v:textbox>
                        <w:txbxContent>
                          <w:p w:rsidR="00927BB7" w:rsidRPr="0046159F" w:rsidRDefault="00927BB7" w:rsidP="00406774">
                            <w:pP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96" type="#_x0000_t202" style="position:absolute;left:24251;top:397;width:2699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<v:textbox>
                      <w:txbxContent>
                        <w:p w:rsidR="00927BB7" w:rsidRPr="0046159F" w:rsidRDefault="00927BB7" w:rsidP="00406774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upė 454" o:spid="_x0000_s1097" style="position:absolute;left:48342;top:12873;width:22699;height:3815" coordorigin="78,4127" coordsize="22698,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group id="Grupė 422" o:spid="_x0000_s1098" style="position:absolute;left:78;top:4127;width:22699;height:3813" coordorigin="78,4130" coordsize="22703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oval id="Ovalas 423" o:spid="_x0000_s1099" style="position:absolute;left:78;top:4130;width:4210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" fillcolor="#943634 [2405]" strokecolor="#622423 [1605]" strokeweight="2pt"/>
                    <v:shape id="Tiesioji rodyklės jungtis 425" o:spid="_x0000_s1100" type="#_x0000_t32" style="position:absolute;left:4930;top:5951;width:17852;height:6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" strokecolor="#4579b8 [3044]" strokeweight="1pt">
                      <v:stroke endarrow="block"/>
                    </v:shape>
                  </v:group>
                  <v:shape id="_x0000_s1101" type="#_x0000_t202" style="position:absolute;left:318;top:4449;width:4845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<v:textbox>
                      <w:txbxContent>
                        <w:p w:rsidR="00927BB7" w:rsidRPr="00406774" w:rsidRDefault="00927BB7" w:rsidP="00406774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34</w:t>
                          </w:r>
                        </w:p>
                      </w:txbxContent>
                    </v:textbox>
                  </v:shape>
                </v:group>
                <v:group id="Grupė 456" o:spid="_x0000_s1102" style="position:absolute;left:48352;top:16683;width:23205;height:4349" coordorigin="87,3404" coordsize="23204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group id="Grupė 426" o:spid="_x0000_s1103" style="position:absolute;left:87;top:3404;width:23205;height:4272" coordorigin="87,3407" coordsize="23209,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oval id="Ovalas 427" o:spid="_x0000_s1104" style="position:absolute;left:87;top:3866;width:4210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" fillcolor="#943634 [2405]" strokecolor="#622423 [1605]" strokeweight="2pt"/>
                    <v:shape id="Tiesioji rodyklės jungtis 429" o:spid="_x0000_s1105" type="#_x0000_t32" style="position:absolute;left:4788;top:3407;width:18509;height:25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" strokecolor="#4579b8 [3044]" strokeweight="1pt">
                      <v:stroke endarrow="block"/>
                    </v:shape>
                  </v:group>
                  <v:shape id="_x0000_s1106" type="#_x0000_t202" style="position:absolute;left:87;top:4261;width:4845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  <v:textbox>
                      <w:txbxContent>
                        <w:p w:rsidR="00927BB7" w:rsidRPr="00406774" w:rsidRDefault="00927BB7" w:rsidP="00E93739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upė 459" o:spid="_x0000_s1107" style="position:absolute;left:48423;top:21444;width:5179;height:3813" coordorigin="159,3712" coordsize="5179,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oval id="Ovalas 431" o:spid="_x0000_s1108" style="position:absolute;left:159;top:3712;width:4209;height: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" fillcolor="#943634 [2405]" strokecolor="#622423 [1605]" strokeweight="2pt"/>
                  <v:shape id="_x0000_s1109" type="#_x0000_t202" style="position:absolute;left:493;top:4033;width:4845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vT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SSbwOBOPgFz+AQAA//8DAFBLAQItABQABgAIAAAAIQDb4fbL7gAAAIUBAAATAAAAAAAAAAAA&#10;AAAAAAAAAABbQ29udGVudF9UeXBlc10ueG1sUEsBAi0AFAAGAAgAAAAhAFr0LFu/AAAAFQEAAAsA&#10;AAAAAAAAAAAAAAAAHwEAAF9yZWxzLy5yZWxzUEsBAi0AFAAGAAgAAAAhAOeGm9PEAAAA3AAAAA8A&#10;AAAAAAAAAAAAAAAABwIAAGRycy9kb3ducmV2LnhtbFBLBQYAAAAAAwADALcAAAD4AgAAAAA=&#10;" filled="f" stroked="f">
                    <v:textbox>
                      <w:txbxContent>
                        <w:p w:rsidR="00927BB7" w:rsidRPr="00406774" w:rsidRDefault="00927BB7" w:rsidP="00E93739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E73D85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F969AF" wp14:editId="215845E7">
                <wp:simplePos x="0" y="0"/>
                <wp:positionH relativeFrom="column">
                  <wp:posOffset>5441394</wp:posOffset>
                </wp:positionH>
                <wp:positionV relativeFrom="paragraph">
                  <wp:posOffset>250923</wp:posOffset>
                </wp:positionV>
                <wp:extent cx="1727561" cy="808892"/>
                <wp:effectExtent l="0" t="38100" r="63500" b="29845"/>
                <wp:wrapNone/>
                <wp:docPr id="598" name="Tiesioji rodyklės jungtis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561" cy="80889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lgDash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8341" id="Tiesioji rodyklės jungtis 429" o:spid="_x0000_s1026" type="#_x0000_t32" style="position:absolute;margin-left:428.45pt;margin-top:19.75pt;width:136.05pt;height:63.7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" strokecolor="#4a7ebb" strokeweight="1pt">
                <v:stroke dashstyle="longDash" endarrow="block"/>
              </v:shape>
            </w:pict>
          </mc:Fallback>
        </mc:AlternateContent>
      </w:r>
    </w:p>
    <w:p w:rsidR="00186C1D" w:rsidRPr="00327650" w:rsidRDefault="0046159F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7E74E6" wp14:editId="58578E6B">
                <wp:simplePos x="0" y="0"/>
                <wp:positionH relativeFrom="column">
                  <wp:posOffset>5425401</wp:posOffset>
                </wp:positionH>
                <wp:positionV relativeFrom="paragraph">
                  <wp:posOffset>296887</wp:posOffset>
                </wp:positionV>
                <wp:extent cx="1741440" cy="0"/>
                <wp:effectExtent l="0" t="0" r="0" b="0"/>
                <wp:wrapNone/>
                <wp:docPr id="560" name="Tiesioji rodyklės jungtis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44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723BB" id="Tiesioji rodyklės jungtis 421" o:spid="_x0000_s1026" type="#_x0000_t32" style="position:absolute;margin-left:427.2pt;margin-top:23.4pt;width:137.1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" strokecolor="#4a7ebb" strokeweight="1pt">
                <v:stroke endarrow="block"/>
              </v:shape>
            </w:pict>
          </mc:Fallback>
        </mc:AlternateContent>
      </w:r>
      <w:r w:rsidRPr="0046159F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FF8A2B" wp14:editId="336471A8">
                <wp:simplePos x="0" y="0"/>
                <wp:positionH relativeFrom="column">
                  <wp:posOffset>7365391</wp:posOffset>
                </wp:positionH>
                <wp:positionV relativeFrom="paragraph">
                  <wp:posOffset>112102</wp:posOffset>
                </wp:positionV>
                <wp:extent cx="269875" cy="390419"/>
                <wp:effectExtent l="0" t="0" r="0" b="0"/>
                <wp:wrapNone/>
                <wp:docPr id="522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90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46159F" w:rsidRDefault="00927BB7" w:rsidP="0046159F">
                            <w:pP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F8A2B" id="_x0000_s1110" type="#_x0000_t202" style="position:absolute;margin-left:579.95pt;margin-top:8.85pt;width:21.25pt;height:30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" filled="f" stroked="f">
                <v:textbox>
                  <w:txbxContent>
                    <w:p w:rsidR="00927BB7" w:rsidRPr="0046159F" w:rsidRDefault="00927BB7" w:rsidP="0046159F">
                      <w:pPr>
                        <w:rPr>
                          <w:color w:val="FFFFFF" w:themeColor="background1"/>
                          <w:sz w:val="32"/>
                          <w:lang w:val="lt-LT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lang w:val="lt-L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69124C" wp14:editId="6CEFC666">
                <wp:simplePos x="0" y="0"/>
                <wp:positionH relativeFrom="column">
                  <wp:posOffset>5022296</wp:posOffset>
                </wp:positionH>
                <wp:positionV relativeFrom="paragraph">
                  <wp:posOffset>114935</wp:posOffset>
                </wp:positionV>
                <wp:extent cx="269875" cy="390419"/>
                <wp:effectExtent l="0" t="0" r="0" b="0"/>
                <wp:wrapNone/>
                <wp:docPr id="48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90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BD4927" w:rsidRDefault="00927BB7" w:rsidP="0046159F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BD4927">
                              <w:rPr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124C" id="_x0000_s1111" type="#_x0000_t202" style="position:absolute;margin-left:395.45pt;margin-top:9.05pt;width:21.25pt;height:30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" filled="f" stroked="f">
                <v:textbox>
                  <w:txbxContent>
                    <w:p w:rsidR="00927BB7" w:rsidRPr="00BD4927" w:rsidRDefault="00927BB7" w:rsidP="0046159F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BD4927">
                        <w:rPr>
                          <w:color w:val="FFFFFF" w:themeColor="background1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9B1A42" wp14:editId="6A4B42B2">
                <wp:simplePos x="0" y="0"/>
                <wp:positionH relativeFrom="column">
                  <wp:posOffset>4944670</wp:posOffset>
                </wp:positionH>
                <wp:positionV relativeFrom="paragraph">
                  <wp:posOffset>76640</wp:posOffset>
                </wp:positionV>
                <wp:extent cx="420917" cy="426260"/>
                <wp:effectExtent l="0" t="0" r="0" b="0"/>
                <wp:wrapNone/>
                <wp:docPr id="519" name="Ovalas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17" cy="42626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872F59" id="Ovalas 419" o:spid="_x0000_s1026" style="position:absolute;margin-left:389.35pt;margin-top:6.05pt;width:33.15pt;height:33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" fillcolor="#953735" strokecolor="#8c3836" strokeweight="2pt"/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4A9601" wp14:editId="1C69A16C">
                <wp:simplePos x="0" y="0"/>
                <wp:positionH relativeFrom="column">
                  <wp:posOffset>7289360</wp:posOffset>
                </wp:positionH>
                <wp:positionV relativeFrom="paragraph">
                  <wp:posOffset>85871</wp:posOffset>
                </wp:positionV>
                <wp:extent cx="420917" cy="426259"/>
                <wp:effectExtent l="0" t="0" r="0" b="0"/>
                <wp:wrapNone/>
                <wp:docPr id="520" name="Ovalas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917" cy="426259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AC59AB" id="Ovalas 420" o:spid="_x0000_s1026" style="position:absolute;margin-left:573.95pt;margin-top:6.75pt;width:33.15pt;height:33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" fillcolor="#4f6228" strokecolor="#4f6228" strokeweight="2pt"/>
            </w:pict>
          </mc:Fallback>
        </mc:AlternateContent>
      </w:r>
      <w:r w:rsidR="004A10AB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6265C8" wp14:editId="28E77051">
                <wp:simplePos x="0" y="0"/>
                <wp:positionH relativeFrom="column">
                  <wp:posOffset>1715379</wp:posOffset>
                </wp:positionH>
                <wp:positionV relativeFrom="paragraph">
                  <wp:posOffset>85969</wp:posOffset>
                </wp:positionV>
                <wp:extent cx="2671494" cy="346409"/>
                <wp:effectExtent l="0" t="0" r="14605" b="15875"/>
                <wp:wrapNone/>
                <wp:docPr id="476" name="Stačiakampis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94" cy="346409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4A10AB" w:rsidRDefault="00927BB7" w:rsidP="004A10AB">
                            <w:pPr>
                              <w:jc w:val="center"/>
                              <w:rPr>
                                <w:color w:val="FFFFFF" w:themeColor="background1"/>
                                <w:lang w:val="lt-LT"/>
                              </w:rPr>
                            </w:pPr>
                            <w:r w:rsidRPr="004A10AB">
                              <w:rPr>
                                <w:color w:val="FFFFFF" w:themeColor="background1"/>
                                <w:lang w:val="lt-LT"/>
                              </w:rPr>
                              <w:t>Lietuvos teritorijos bendrasis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265C8" id="Stačiakampis 396" o:spid="_x0000_s1112" style="position:absolute;margin-left:135.05pt;margin-top:6.75pt;width:210.35pt;height:27.3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" fillcolor="#376092" strokecolor="#376092" strokeweight="2pt">
                <v:textbox>
                  <w:txbxContent>
                    <w:p w:rsidR="00927BB7" w:rsidRPr="004A10AB" w:rsidRDefault="00927BB7" w:rsidP="004A10AB">
                      <w:pPr>
                        <w:jc w:val="center"/>
                        <w:rPr>
                          <w:color w:val="FFFFFF" w:themeColor="background1"/>
                          <w:lang w:val="lt-LT"/>
                        </w:rPr>
                      </w:pPr>
                      <w:r w:rsidRPr="004A10AB">
                        <w:rPr>
                          <w:color w:val="FFFFFF" w:themeColor="background1"/>
                          <w:lang w:val="lt-LT"/>
                        </w:rPr>
                        <w:t>Lietuvos teritorijos bendrasis planas</w:t>
                      </w:r>
                    </w:p>
                  </w:txbxContent>
                </v:textbox>
              </v:rect>
            </w:pict>
          </mc:Fallback>
        </mc:AlternateContent>
      </w:r>
    </w:p>
    <w:p w:rsidR="0064327D" w:rsidRPr="00327650" w:rsidRDefault="0064327D" w:rsidP="00186C1D">
      <w:pPr>
        <w:rPr>
          <w:b/>
          <w:lang w:val="lt-LT"/>
        </w:rPr>
      </w:pPr>
    </w:p>
    <w:p w:rsidR="00186C1D" w:rsidRPr="00327650" w:rsidRDefault="0046159F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B3427D" wp14:editId="0B0A739B">
                <wp:simplePos x="0" y="0"/>
                <wp:positionH relativeFrom="column">
                  <wp:posOffset>7280658</wp:posOffset>
                </wp:positionH>
                <wp:positionV relativeFrom="paragraph">
                  <wp:posOffset>87728</wp:posOffset>
                </wp:positionV>
                <wp:extent cx="484505" cy="348615"/>
                <wp:effectExtent l="0" t="0" r="0" b="0"/>
                <wp:wrapNone/>
                <wp:docPr id="1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406774" w:rsidRDefault="00927BB7" w:rsidP="00E35D82">
                            <w:pP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 w:rsidRPr="00787049">
                              <w:rPr>
                                <w:color w:val="FFFFFF" w:themeColor="background1"/>
                                <w:sz w:val="36"/>
                                <w:vertAlign w:val="subscript"/>
                                <w:lang w:val="lt-LT"/>
                              </w:rPr>
                              <w:t>~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427D" id="_x0000_s1113" type="#_x0000_t202" style="position:absolute;margin-left:573.3pt;margin-top:6.9pt;width:38.15pt;height:27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" filled="f" stroked="f">
                <v:textbox>
                  <w:txbxContent>
                    <w:p w:rsidR="00927BB7" w:rsidRPr="00406774" w:rsidRDefault="00927BB7" w:rsidP="00E35D82">
                      <w:pPr>
                        <w:rPr>
                          <w:color w:val="FFFFFF" w:themeColor="background1"/>
                          <w:sz w:val="32"/>
                          <w:lang w:val="lt-LT"/>
                        </w:rPr>
                      </w:pPr>
                      <w:r w:rsidRPr="00787049">
                        <w:rPr>
                          <w:color w:val="FFFFFF" w:themeColor="background1"/>
                          <w:sz w:val="36"/>
                          <w:vertAlign w:val="subscript"/>
                          <w:lang w:val="lt-LT"/>
                        </w:rPr>
                        <w:t>~</w:t>
                      </w:r>
                      <w:r>
                        <w:rPr>
                          <w:color w:val="FFFFFF" w:themeColor="background1"/>
                          <w:sz w:val="32"/>
                          <w:lang w:val="lt-LT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01B725" wp14:editId="7BDBE09D">
                <wp:simplePos x="0" y="0"/>
                <wp:positionH relativeFrom="column">
                  <wp:posOffset>7297004</wp:posOffset>
                </wp:positionH>
                <wp:positionV relativeFrom="paragraph">
                  <wp:posOffset>90057</wp:posOffset>
                </wp:positionV>
                <wp:extent cx="420370" cy="381000"/>
                <wp:effectExtent l="0" t="0" r="17780" b="19050"/>
                <wp:wrapNone/>
                <wp:docPr id="6" name="Oval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" cy="3810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C089E" id="Ovalas 6" o:spid="_x0000_s1026" style="position:absolute;margin-left:574.55pt;margin-top:7.1pt;width:33.1pt;height:30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" fillcolor="#4f6228" strokecolor="#4f6228" strokeweight="2pt"/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E73D85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4933364</wp:posOffset>
                </wp:positionH>
                <wp:positionV relativeFrom="paragraph">
                  <wp:posOffset>301430</wp:posOffset>
                </wp:positionV>
                <wp:extent cx="2832051" cy="381635"/>
                <wp:effectExtent l="0" t="0" r="0" b="18415"/>
                <wp:wrapNone/>
                <wp:docPr id="455" name="Grupė 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2051" cy="381635"/>
                          <a:chOff x="0" y="0"/>
                          <a:chExt cx="2832051" cy="381635"/>
                        </a:xfrm>
                      </wpg:grpSpPr>
                      <wpg:grpSp>
                        <wpg:cNvPr id="468" name="Grupė 468"/>
                        <wpg:cNvGrpSpPr/>
                        <wpg:grpSpPr>
                          <a:xfrm>
                            <a:off x="0" y="0"/>
                            <a:ext cx="2750185" cy="381635"/>
                            <a:chOff x="0" y="0"/>
                            <a:chExt cx="2750185" cy="381635"/>
                          </a:xfrm>
                        </wpg:grpSpPr>
                        <wpg:grpSp>
                          <wpg:cNvPr id="469" name="Grupė 469"/>
                          <wpg:cNvGrpSpPr/>
                          <wpg:grpSpPr>
                            <a:xfrm>
                              <a:off x="0" y="0"/>
                              <a:ext cx="2750185" cy="381635"/>
                              <a:chOff x="0" y="0"/>
                              <a:chExt cx="2750737" cy="381856"/>
                            </a:xfrm>
                          </wpg:grpSpPr>
                          <wps:wsp>
                            <wps:cNvPr id="470" name="Ovalas 470"/>
                            <wps:cNvSpPr/>
                            <wps:spPr>
                              <a:xfrm>
                                <a:off x="0" y="0"/>
                                <a:ext cx="421419" cy="3818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Ovalas 471"/>
                            <wps:cNvSpPr/>
                            <wps:spPr>
                              <a:xfrm>
                                <a:off x="2329732" y="0"/>
                                <a:ext cx="421005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Tiesioji rodyklės jungtis 472"/>
                            <wps:cNvCnPr/>
                            <wps:spPr>
                              <a:xfrm>
                                <a:off x="500932" y="198782"/>
                                <a:ext cx="1741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73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6" y="23853"/>
                              <a:ext cx="484505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3A4EFD" w:rsidRDefault="00927BB7" w:rsidP="00721E2C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02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2347546" y="8792"/>
                            <a:ext cx="48450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3A4EFD" w:rsidRDefault="00927BB7" w:rsidP="00C97410">
                              <w:pP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ė 455" o:spid="_x0000_s1114" style="position:absolute;margin-left:388.45pt;margin-top:23.75pt;width:223pt;height:30.05pt;z-index:251648512" coordsize="28320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">
                <v:group id="Grupė 468" o:spid="_x0000_s1115" style="position:absolute;width:27501;height:3816" coordsize="27501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group id="Grupė 469" o:spid="_x0000_s1116" style="position:absolute;width:27501;height:3816" coordsize="27507,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<v:oval id="Ovalas 470" o:spid="_x0000_s1117" style="position:absolute;width:4214;height:3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" fillcolor="#953735" strokecolor="#8c3836" strokeweight="2pt"/>
                    <v:oval id="Ovalas 471" o:spid="_x0000_s1118" style="position:absolute;left:23297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" fillcolor="#4f6228" strokecolor="#4f6228" strokeweight="2pt"/>
                    <v:shape id="Tiesioji rodyklės jungtis 472" o:spid="_x0000_s1119" type="#_x0000_t32" style="position:absolute;left:5009;top:1987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" strokecolor="#4a7ebb" strokeweight="1pt">
                      <v:stroke endarrow="block"/>
                    </v:shape>
                  </v:group>
                  <v:shape id="_x0000_s1120" type="#_x0000_t202" style="position:absolute;left:318;top:238;width:4845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u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8Tv8n4lHQM7uAAAA//8DAFBLAQItABQABgAIAAAAIQDb4fbL7gAAAIUBAAATAAAAAAAAAAAA&#10;AAAAAAAAAABbQ29udGVudF9UeXBlc10ueG1sUEsBAi0AFAAGAAgAAAAhAFr0LFu/AAAAFQEAAAsA&#10;AAAAAAAAAAAAAAAAHwEAAF9yZWxzLy5yZWxzUEsBAi0AFAAGAAgAAAAhACnqUW7EAAAA3AAAAA8A&#10;AAAAAAAAAAAAAAAABwIAAGRycy9kb3ducmV2LnhtbFBLBQYAAAAAAwADALcAAAD4AgAAAAA=&#10;" filled="f" stroked="f">
                    <v:textbox>
                      <w:txbxContent>
                        <w:p w:rsidR="00927BB7" w:rsidRPr="003A4EFD" w:rsidRDefault="00927BB7" w:rsidP="00721E2C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shape id="_x0000_s1121" type="#_x0000_t202" style="position:absolute;left:23475;top:87;width:4845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<v:textbox>
                    <w:txbxContent>
                      <w:p w:rsidR="00927BB7" w:rsidRPr="003A4EFD" w:rsidRDefault="00927BB7" w:rsidP="00C97410">
                        <w:pPr>
                          <w:rPr>
                            <w:color w:val="FFFFFF" w:themeColor="background1"/>
                            <w:sz w:val="32"/>
                            <w:lang w:val="lt-LT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  <w:lang w:val="lt-LT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DEF9621" wp14:editId="7B5F4182">
                <wp:simplePos x="0" y="0"/>
                <wp:positionH relativeFrom="column">
                  <wp:posOffset>264160</wp:posOffset>
                </wp:positionH>
                <wp:positionV relativeFrom="paragraph">
                  <wp:posOffset>198950</wp:posOffset>
                </wp:positionV>
                <wp:extent cx="1230630" cy="1243330"/>
                <wp:effectExtent l="0" t="0" r="26670" b="13970"/>
                <wp:wrapNone/>
                <wp:docPr id="389" name="Stačiakampis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1243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BB7" w:rsidRPr="00E93739" w:rsidRDefault="00927BB7" w:rsidP="00423AB5">
                            <w:pPr>
                              <w:jc w:val="center"/>
                              <w:rPr>
                                <w:b/>
                                <w:sz w:val="20"/>
                                <w:lang w:val="lt-LT"/>
                              </w:rPr>
                            </w:pPr>
                            <w:r w:rsidRPr="00E93739">
                              <w:rPr>
                                <w:b/>
                                <w:sz w:val="20"/>
                                <w:lang w:val="lt-LT"/>
                              </w:rPr>
                              <w:t>TVIRTINA MINISTRAI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F9621" id="Stačiakampis 389" o:spid="_x0000_s1122" style="position:absolute;margin-left:20.8pt;margin-top:15.65pt;width:96.9pt;height:97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" fillcolor="#bfbfbf [2412]" strokecolor="#bfbfbf [2412]" strokeweight="2pt">
                <v:textbox>
                  <w:txbxContent>
                    <w:p w:rsidR="00927BB7" w:rsidRPr="00E93739" w:rsidRDefault="00927BB7" w:rsidP="00423AB5">
                      <w:pPr>
                        <w:jc w:val="center"/>
                        <w:rPr>
                          <w:b/>
                          <w:sz w:val="20"/>
                          <w:lang w:val="lt-LT"/>
                        </w:rPr>
                      </w:pPr>
                      <w:r w:rsidRPr="00E93739">
                        <w:rPr>
                          <w:b/>
                          <w:sz w:val="20"/>
                          <w:lang w:val="lt-LT"/>
                        </w:rPr>
                        <w:t>TVIRTINA MINISTRAI</w:t>
                      </w:r>
                    </w:p>
                  </w:txbxContent>
                </v:textbox>
              </v:rect>
            </w:pict>
          </mc:Fallback>
        </mc:AlternateContent>
      </w:r>
      <w:r w:rsidRPr="00721E2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610A0C" wp14:editId="75CB1E89">
                <wp:simplePos x="0" y="0"/>
                <wp:positionH relativeFrom="column">
                  <wp:posOffset>1715770</wp:posOffset>
                </wp:positionH>
                <wp:positionV relativeFrom="paragraph">
                  <wp:posOffset>272415</wp:posOffset>
                </wp:positionV>
                <wp:extent cx="2680335" cy="309245"/>
                <wp:effectExtent l="0" t="0" r="24765" b="14605"/>
                <wp:wrapNone/>
                <wp:docPr id="464" name="Stačiakampis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335" cy="3092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721E2C" w:rsidRDefault="00927BB7" w:rsidP="00721E2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  <w:t>Strateginiai veiklos planai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10A0C" id="Stačiakampis 464" o:spid="_x0000_s1123" style="position:absolute;margin-left:135.1pt;margin-top:21.45pt;width:211.05pt;height:24.3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" fillcolor="#376092" strokecolor="#376092" strokeweight="2pt">
                <v:textbox>
                  <w:txbxContent>
                    <w:p w:rsidR="00927BB7" w:rsidRPr="00721E2C" w:rsidRDefault="00927BB7" w:rsidP="00721E2C">
                      <w:pPr>
                        <w:jc w:val="center"/>
                        <w:rPr>
                          <w:noProof/>
                          <w:color w:val="FFFFFF" w:themeColor="background1"/>
                          <w:lang w:val="lt-LT"/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lt-LT"/>
                        </w:rPr>
                        <w:t>Strateginiai veiklos planai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F7BAF4" wp14:editId="75CC1281">
                <wp:simplePos x="0" y="0"/>
                <wp:positionH relativeFrom="column">
                  <wp:posOffset>106045</wp:posOffset>
                </wp:positionH>
                <wp:positionV relativeFrom="paragraph">
                  <wp:posOffset>194749</wp:posOffset>
                </wp:positionV>
                <wp:extent cx="8729980" cy="1243330"/>
                <wp:effectExtent l="0" t="0" r="13970" b="13970"/>
                <wp:wrapNone/>
                <wp:docPr id="350" name="Stačiakampis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980" cy="1243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D049" id="Stačiakampis 350" o:spid="_x0000_s1026" style="position:absolute;margin-left:8.35pt;margin-top:15.35pt;width:687.4pt;height:97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" fillcolor="#7f7f7f [1612]" strokecolor="#7f7f7f [1612]" strokeweight="2pt"/>
            </w:pict>
          </mc:Fallback>
        </mc:AlternateContent>
      </w:r>
      <w:r>
        <w:rPr>
          <w:color w:val="FFFFFF" w:themeColor="background1"/>
          <w:sz w:val="32"/>
          <w:lang w:val="lt-LT"/>
        </w:rPr>
        <w:t xml:space="preserve">   </w: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E73D85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4933364</wp:posOffset>
                </wp:positionH>
                <wp:positionV relativeFrom="paragraph">
                  <wp:posOffset>156796</wp:posOffset>
                </wp:positionV>
                <wp:extent cx="3087712" cy="381635"/>
                <wp:effectExtent l="0" t="0" r="0" b="18415"/>
                <wp:wrapNone/>
                <wp:docPr id="484" name="Grupė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7712" cy="381635"/>
                          <a:chOff x="0" y="0"/>
                          <a:chExt cx="3087712" cy="381635"/>
                        </a:xfrm>
                      </wpg:grpSpPr>
                      <wpg:grpSp>
                        <wpg:cNvPr id="477" name="Grupė 477"/>
                        <wpg:cNvGrpSpPr/>
                        <wpg:grpSpPr>
                          <a:xfrm>
                            <a:off x="0" y="0"/>
                            <a:ext cx="2757170" cy="381635"/>
                            <a:chOff x="-7316" y="0"/>
                            <a:chExt cx="2757501" cy="381635"/>
                          </a:xfrm>
                        </wpg:grpSpPr>
                        <wpg:grpSp>
                          <wpg:cNvPr id="478" name="Grupė 478"/>
                          <wpg:cNvGrpSpPr/>
                          <wpg:grpSpPr>
                            <a:xfrm>
                              <a:off x="0" y="0"/>
                              <a:ext cx="2750185" cy="381635"/>
                              <a:chOff x="0" y="0"/>
                              <a:chExt cx="2750737" cy="381856"/>
                            </a:xfrm>
                          </wpg:grpSpPr>
                          <wps:wsp>
                            <wps:cNvPr id="479" name="Ovalas 479"/>
                            <wps:cNvSpPr/>
                            <wps:spPr>
                              <a:xfrm>
                                <a:off x="0" y="0"/>
                                <a:ext cx="421419" cy="3818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504D">
                                  <a:lumMod val="75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" name="Ovalas 480"/>
                            <wps:cNvSpPr/>
                            <wps:spPr>
                              <a:xfrm>
                                <a:off x="2329732" y="0"/>
                                <a:ext cx="421005" cy="381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BBB59">
                                  <a:lumMod val="5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1" name="Tiesioji rodyklės jungtis 481"/>
                            <wps:cNvCnPr/>
                            <wps:spPr>
                              <a:xfrm>
                                <a:off x="500932" y="198782"/>
                                <a:ext cx="1741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82" name="2 teksto laukas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316" y="23853"/>
                              <a:ext cx="523627" cy="349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7BB7" w:rsidRPr="003A4EFD" w:rsidRDefault="00927BB7" w:rsidP="00721E2C">
                                <w:pP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lang w:val="lt-LT"/>
                                  </w:rPr>
                                  <w:t>168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00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2312377" y="0"/>
                            <a:ext cx="77533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3A4EFD" w:rsidRDefault="00927BB7" w:rsidP="003A4EFD">
                              <w:pP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</w:pPr>
                              <w:r w:rsidRPr="00787049">
                                <w:rPr>
                                  <w:color w:val="FFFFFF" w:themeColor="background1"/>
                                  <w:sz w:val="36"/>
                                  <w:vertAlign w:val="subscript"/>
                                  <w:lang w:val="lt-LT"/>
                                </w:rPr>
                                <w:t>~</w:t>
                              </w:r>
                              <w: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ė 484" o:spid="_x0000_s1124" style="position:absolute;margin-left:388.45pt;margin-top:12.35pt;width:243.15pt;height:30.05pt;z-index:251647488" coordsize="30877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">
                <v:group id="Grupė 477" o:spid="_x0000_s1125" style="position:absolute;width:27571;height:3816" coordorigin="-73" coordsize="27575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group id="Grupė 478" o:spid="_x0000_s1126" style="position:absolute;width:27501;height:3816" coordsize="27507,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<v:oval id="Ovalas 479" o:spid="_x0000_s1127" style="position:absolute;width:4214;height:3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" fillcolor="#953735" strokecolor="#8c3836" strokeweight="2pt"/>
                    <v:oval id="Ovalas 480" o:spid="_x0000_s1128" style="position:absolute;left:23297;width:4210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" fillcolor="#4f6228" strokecolor="#4f6228" strokeweight="2pt"/>
                    <v:shape id="Tiesioji rodyklės jungtis 481" o:spid="_x0000_s1129" type="#_x0000_t32" style="position:absolute;left:5009;top:1987;width:174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" strokecolor="#4a7ebb" strokeweight="1pt">
                      <v:stroke endarrow="block"/>
                    </v:shape>
                  </v:group>
                  <v:shape id="_x0000_s1130" type="#_x0000_t202" style="position:absolute;left:-73;top:238;width:5236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  <v:textbox>
                      <w:txbxContent>
                        <w:p w:rsidR="00927BB7" w:rsidRPr="003A4EFD" w:rsidRDefault="00927BB7" w:rsidP="00721E2C">
                          <w:pP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lang w:val="lt-LT"/>
                            </w:rPr>
                            <w:t>168</w:t>
                          </w:r>
                        </w:p>
                      </w:txbxContent>
                    </v:textbox>
                  </v:shape>
                </v:group>
                <v:shape id="_x0000_s1131" type="#_x0000_t202" style="position:absolute;left:23123;width:7754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7P5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U&#10;nB/PxCMgF08AAAD//wMAUEsBAi0AFAAGAAgAAAAhANvh9svuAAAAhQEAABMAAAAAAAAAAAAAAAAA&#10;AAAAAFtDb250ZW50X1R5cGVzXS54bWxQSwECLQAUAAYACAAAACEAWvQsW78AAAAVAQAACwAAAAAA&#10;AAAAAAAAAAAfAQAAX3JlbHMvLnJlbHNQSwECLQAUAAYACAAAACEA99+z+cAAAADcAAAADwAAAAAA&#10;AAAAAAAAAAAHAgAAZHJzL2Rvd25yZXYueG1sUEsFBgAAAAADAAMAtwAAAPQCAAAAAA==&#10;" filled="f" stroked="f">
                  <v:textbox>
                    <w:txbxContent>
                      <w:p w:rsidR="00927BB7" w:rsidRPr="003A4EFD" w:rsidRDefault="00927BB7" w:rsidP="003A4EFD">
                        <w:pPr>
                          <w:rPr>
                            <w:color w:val="FFFFFF" w:themeColor="background1"/>
                            <w:sz w:val="32"/>
                            <w:lang w:val="lt-LT"/>
                          </w:rPr>
                        </w:pPr>
                        <w:r w:rsidRPr="00787049">
                          <w:rPr>
                            <w:color w:val="FFFFFF" w:themeColor="background1"/>
                            <w:sz w:val="36"/>
                            <w:vertAlign w:val="subscript"/>
                            <w:lang w:val="lt-LT"/>
                          </w:rPr>
                          <w:t>~</w:t>
                        </w:r>
                        <w:r>
                          <w:rPr>
                            <w:color w:val="FFFFFF" w:themeColor="background1"/>
                            <w:sz w:val="32"/>
                            <w:lang w:val="lt-LT"/>
                          </w:rPr>
                          <w:t>87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1E2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5B471B" wp14:editId="18C39514">
                <wp:simplePos x="0" y="0"/>
                <wp:positionH relativeFrom="column">
                  <wp:posOffset>1724025</wp:posOffset>
                </wp:positionH>
                <wp:positionV relativeFrom="paragraph">
                  <wp:posOffset>24375</wp:posOffset>
                </wp:positionV>
                <wp:extent cx="2671445" cy="650875"/>
                <wp:effectExtent l="0" t="0" r="14605" b="15875"/>
                <wp:wrapNone/>
                <wp:docPr id="465" name="Stačiakampis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6508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721E2C" w:rsidRDefault="00927BB7" w:rsidP="00787049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  <w:t>Metiniai veiklos planai, Veiksmų planai,</w:t>
                            </w:r>
                            <w:r w:rsidRPr="00787049">
                              <w:rPr>
                                <w:noProof/>
                                <w:color w:val="FFFFFF" w:themeColor="background1"/>
                                <w:sz w:val="20"/>
                                <w:lang w:val="lt-LT"/>
                              </w:rPr>
                              <w:t xml:space="preserve"> Nereglamentuoti SP dokumentai</w:t>
                            </w:r>
                            <w:r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  <w:t>**</w:t>
                            </w:r>
                          </w:p>
                          <w:p w:rsidR="00927BB7" w:rsidRPr="00721E2C" w:rsidRDefault="00927BB7" w:rsidP="00787049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</w:pPr>
                          </w:p>
                          <w:p w:rsidR="00927BB7" w:rsidRPr="00721E2C" w:rsidRDefault="00927BB7" w:rsidP="00721E2C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lt-LT"/>
                              </w:rPr>
                              <w:t>Metiniai veiklos planai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B471B" id="Stačiakampis 465" o:spid="_x0000_s1132" style="position:absolute;margin-left:135.75pt;margin-top:1.9pt;width:210.35pt;height:5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" fillcolor="#376092" strokecolor="#376092" strokeweight="2pt">
                <v:textbox>
                  <w:txbxContent>
                    <w:p w:rsidR="00927BB7" w:rsidRPr="00721E2C" w:rsidRDefault="00927BB7" w:rsidP="00787049">
                      <w:pPr>
                        <w:jc w:val="center"/>
                        <w:rPr>
                          <w:noProof/>
                          <w:color w:val="FFFFFF" w:themeColor="background1"/>
                          <w:lang w:val="lt-LT"/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lt-LT"/>
                        </w:rPr>
                        <w:t>Metiniai veiklos planai, Veiksmų planai,</w:t>
                      </w:r>
                      <w:r w:rsidRPr="00787049">
                        <w:rPr>
                          <w:noProof/>
                          <w:color w:val="FFFFFF" w:themeColor="background1"/>
                          <w:sz w:val="20"/>
                          <w:lang w:val="lt-LT"/>
                        </w:rPr>
                        <w:t xml:space="preserve"> Nereglamentuoti SP dokumentai</w:t>
                      </w:r>
                      <w:r>
                        <w:rPr>
                          <w:noProof/>
                          <w:color w:val="FFFFFF" w:themeColor="background1"/>
                          <w:lang w:val="lt-LT"/>
                        </w:rPr>
                        <w:t>**</w:t>
                      </w:r>
                    </w:p>
                    <w:p w:rsidR="00927BB7" w:rsidRPr="00721E2C" w:rsidRDefault="00927BB7" w:rsidP="00787049">
                      <w:pPr>
                        <w:jc w:val="center"/>
                        <w:rPr>
                          <w:noProof/>
                          <w:color w:val="FFFFFF" w:themeColor="background1"/>
                          <w:lang w:val="lt-LT"/>
                        </w:rPr>
                      </w:pPr>
                    </w:p>
                    <w:p w:rsidR="00927BB7" w:rsidRPr="00721E2C" w:rsidRDefault="00927BB7" w:rsidP="00721E2C">
                      <w:pPr>
                        <w:jc w:val="center"/>
                        <w:rPr>
                          <w:noProof/>
                          <w:color w:val="FFFFFF" w:themeColor="background1"/>
                          <w:lang w:val="lt-LT"/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lt-LT"/>
                        </w:rPr>
                        <w:t>Metiniai veiklos planai</w:t>
                      </w:r>
                    </w:p>
                  </w:txbxContent>
                </v:textbox>
              </v:rect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Default="00640846" w:rsidP="00186C1D">
      <w:pPr>
        <w:rPr>
          <w:b/>
          <w:lang w:val="lt-LT"/>
        </w:rPr>
      </w:pPr>
      <w:r w:rsidRPr="00C97410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20AA9" wp14:editId="4E4FE111">
                <wp:simplePos x="0" y="0"/>
                <wp:positionH relativeFrom="column">
                  <wp:posOffset>7183755</wp:posOffset>
                </wp:positionH>
                <wp:positionV relativeFrom="paragraph">
                  <wp:posOffset>273685</wp:posOffset>
                </wp:positionV>
                <wp:extent cx="643255" cy="349250"/>
                <wp:effectExtent l="0" t="0" r="0" b="0"/>
                <wp:wrapNone/>
                <wp:docPr id="50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3A4EFD" w:rsidRDefault="00927BB7" w:rsidP="00C97410">
                            <w:pP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 w:rsidRPr="00787049">
                              <w:rPr>
                                <w:color w:val="FFFFFF" w:themeColor="background1"/>
                                <w:sz w:val="36"/>
                                <w:vertAlign w:val="subscript"/>
                                <w:lang w:val="lt-LT"/>
                              </w:rPr>
                              <w:t>~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lang w:val="lt-LT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20AA9" id="_x0000_s1133" type="#_x0000_t202" style="position:absolute;margin-left:565.65pt;margin-top:21.55pt;width:50.65pt;height:27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" filled="f" stroked="f">
                <v:textbox>
                  <w:txbxContent>
                    <w:p w:rsidR="00927BB7" w:rsidRPr="003A4EFD" w:rsidRDefault="00927BB7" w:rsidP="00C97410">
                      <w:pPr>
                        <w:rPr>
                          <w:color w:val="FFFFFF" w:themeColor="background1"/>
                          <w:sz w:val="32"/>
                          <w:lang w:val="lt-LT"/>
                        </w:rPr>
                      </w:pPr>
                      <w:r w:rsidRPr="00787049">
                        <w:rPr>
                          <w:color w:val="FFFFFF" w:themeColor="background1"/>
                          <w:sz w:val="36"/>
                          <w:vertAlign w:val="subscript"/>
                          <w:lang w:val="lt-LT"/>
                        </w:rPr>
                        <w:t>~</w:t>
                      </w:r>
                      <w:r>
                        <w:rPr>
                          <w:color w:val="FFFFFF" w:themeColor="background1"/>
                          <w:sz w:val="32"/>
                          <w:lang w:val="lt-LT"/>
                        </w:rPr>
                        <w:t>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9E3EA83" wp14:editId="67A896E7">
                <wp:simplePos x="0" y="0"/>
                <wp:positionH relativeFrom="column">
                  <wp:posOffset>4932680</wp:posOffset>
                </wp:positionH>
                <wp:positionV relativeFrom="paragraph">
                  <wp:posOffset>244838</wp:posOffset>
                </wp:positionV>
                <wp:extent cx="2806065" cy="614045"/>
                <wp:effectExtent l="0" t="0" r="13335" b="0"/>
                <wp:wrapNone/>
                <wp:docPr id="493" name="Grupė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065" cy="614045"/>
                          <a:chOff x="0" y="-7303"/>
                          <a:chExt cx="2806494" cy="614473"/>
                        </a:xfrm>
                      </wpg:grpSpPr>
                      <wpg:grpSp>
                        <wpg:cNvPr id="494" name="Grupė 494"/>
                        <wpg:cNvGrpSpPr/>
                        <wpg:grpSpPr>
                          <a:xfrm>
                            <a:off x="0" y="-7303"/>
                            <a:ext cx="2806494" cy="526031"/>
                            <a:chOff x="0" y="-7307"/>
                            <a:chExt cx="2807057" cy="526335"/>
                          </a:xfrm>
                        </wpg:grpSpPr>
                        <wps:wsp>
                          <wps:cNvPr id="495" name="Ovalas 495"/>
                          <wps:cNvSpPr/>
                          <wps:spPr>
                            <a:xfrm>
                              <a:off x="0" y="-1"/>
                              <a:ext cx="523732" cy="519029"/>
                            </a:xfrm>
                            <a:prstGeom prst="ellipse">
                              <a:avLst/>
                            </a:prstGeom>
                            <a:solidFill>
                              <a:srgbClr val="C0504D">
                                <a:lumMod val="75000"/>
                              </a:srgbClr>
                            </a:solidFill>
                            <a:ln w="25400" cap="flat" cmpd="sng" algn="ctr">
                              <a:solidFill>
                                <a:srgbClr val="C0504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Ovalas 496"/>
                          <wps:cNvSpPr/>
                          <wps:spPr>
                            <a:xfrm>
                              <a:off x="2283330" y="-7307"/>
                              <a:ext cx="523727" cy="525730"/>
                            </a:xfrm>
                            <a:prstGeom prst="ellipse">
                              <a:avLst/>
                            </a:prstGeom>
                            <a:solidFill>
                              <a:srgbClr val="9BBB59">
                                <a:lumMod val="50000"/>
                              </a:srgbClr>
                            </a:solidFill>
                            <a:ln w="25400" cap="flat" cmpd="sng" algn="ctr">
                              <a:solidFill>
                                <a:srgbClr val="9BBB59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Tiesioji rodyklės jungtis 497"/>
                          <wps:cNvCnPr/>
                          <wps:spPr>
                            <a:xfrm>
                              <a:off x="621991" y="277899"/>
                              <a:ext cx="1620551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98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87791"/>
                            <a:ext cx="647999" cy="519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3A4EFD" w:rsidRDefault="00927BB7" w:rsidP="00721E2C">
                              <w:pP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  <w:lang w:val="lt-LT"/>
                                </w:rPr>
                                <w:t>290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3EA83" id="Grupė 493" o:spid="_x0000_s1134" style="position:absolute;margin-left:388.4pt;margin-top:19.3pt;width:220.95pt;height:48.35pt;z-index:251649536;mso-width-relative:margin;mso-height-relative:margin" coordorigin=",-73" coordsize="28064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">
                <v:group id="Grupė 494" o:spid="_x0000_s1135" style="position:absolute;top:-73;width:28064;height:5260" coordorigin=",-73" coordsize="28070,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oval id="Ovalas 495" o:spid="_x0000_s1136" style="position:absolute;width:5237;height:5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" fillcolor="#953735" strokecolor="#8c3836" strokeweight="2pt"/>
                  <v:oval id="Ovalas 496" o:spid="_x0000_s1137" style="position:absolute;left:22833;top:-73;width:5237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" fillcolor="#4f6228" strokecolor="#4f6228" strokeweight="2pt"/>
                  <v:shape id="Tiesioji rodyklės jungtis 497" o:spid="_x0000_s1138" type="#_x0000_t32" style="position:absolute;left:6219;top:2778;width:16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" strokecolor="#4a7ebb" strokeweight="1pt">
                    <v:stroke endarrow="block"/>
                  </v:shape>
                </v:group>
                <v:shape id="_x0000_s1139" type="#_x0000_t202" style="position:absolute;top:877;width:6480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Xl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" filled="f" stroked="f">
                  <v:textbox>
                    <w:txbxContent>
                      <w:p w:rsidR="00927BB7" w:rsidRPr="003A4EFD" w:rsidRDefault="00927BB7" w:rsidP="00721E2C">
                        <w:pPr>
                          <w:rPr>
                            <w:color w:val="FFFFFF" w:themeColor="background1"/>
                            <w:sz w:val="32"/>
                            <w:lang w:val="lt-LT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  <w:lang w:val="lt-LT"/>
                          </w:rPr>
                          <w:t>290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A10AB" w:rsidRDefault="004A10AB" w:rsidP="00E93739">
      <w:pPr>
        <w:spacing w:after="0" w:line="240" w:lineRule="auto"/>
        <w:rPr>
          <w:b/>
          <w:sz w:val="16"/>
          <w:lang w:val="lt-LT"/>
        </w:rPr>
      </w:pPr>
    </w:p>
    <w:p w:rsidR="004A10AB" w:rsidRDefault="00640846" w:rsidP="00E93739">
      <w:pPr>
        <w:spacing w:after="0" w:line="240" w:lineRule="auto"/>
        <w:rPr>
          <w:b/>
          <w:sz w:val="16"/>
          <w:lang w:val="lt-LT"/>
        </w:rPr>
      </w:pPr>
      <w:r w:rsidRPr="00721E2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09B755" wp14:editId="5ACB1C5B">
                <wp:simplePos x="0" y="0"/>
                <wp:positionH relativeFrom="column">
                  <wp:posOffset>3249930</wp:posOffset>
                </wp:positionH>
                <wp:positionV relativeFrom="paragraph">
                  <wp:posOffset>13970</wp:posOffset>
                </wp:positionV>
                <wp:extent cx="1468120" cy="309245"/>
                <wp:effectExtent l="0" t="0" r="17780" b="14605"/>
                <wp:wrapNone/>
                <wp:docPr id="20" name="Stačiakamp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309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E35D82" w:rsidRDefault="00927BB7" w:rsidP="00E35D82">
                            <w:pPr>
                              <w:jc w:val="center"/>
                              <w:rPr>
                                <w:noProof/>
                                <w:color w:val="244061" w:themeColor="accent1" w:themeShade="80"/>
                                <w:lang w:val="lt-LT"/>
                              </w:rPr>
                            </w:pPr>
                            <w:r w:rsidRPr="00E35D82">
                              <w:rPr>
                                <w:noProof/>
                                <w:color w:val="244061" w:themeColor="accent1" w:themeShade="80"/>
                                <w:lang w:val="lt-LT"/>
                              </w:rPr>
                              <w:t>IŠ VISO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9B755" id="Stačiakampis 20" o:spid="_x0000_s1140" style="position:absolute;margin-left:255.9pt;margin-top:1.1pt;width:115.6pt;height:24.3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" fillcolor="white [3212]" strokecolor="white [3212]" strokeweight="2pt">
                <v:textbox>
                  <w:txbxContent>
                    <w:p w:rsidR="00927BB7" w:rsidRPr="00E35D82" w:rsidRDefault="00927BB7" w:rsidP="00E35D82">
                      <w:pPr>
                        <w:jc w:val="center"/>
                        <w:rPr>
                          <w:noProof/>
                          <w:color w:val="244061" w:themeColor="accent1" w:themeShade="80"/>
                          <w:lang w:val="lt-LT"/>
                        </w:rPr>
                      </w:pPr>
                      <w:r w:rsidRPr="00E35D82">
                        <w:rPr>
                          <w:noProof/>
                          <w:color w:val="244061" w:themeColor="accent1" w:themeShade="80"/>
                          <w:lang w:val="lt-LT"/>
                        </w:rPr>
                        <w:t>IŠ VISO</w:t>
                      </w:r>
                    </w:p>
                  </w:txbxContent>
                </v:textbox>
              </v:rect>
            </w:pict>
          </mc:Fallback>
        </mc:AlternateContent>
      </w:r>
    </w:p>
    <w:p w:rsidR="004A10AB" w:rsidRDefault="004A10AB" w:rsidP="00E93739">
      <w:pPr>
        <w:spacing w:after="0" w:line="240" w:lineRule="auto"/>
        <w:rPr>
          <w:b/>
          <w:sz w:val="16"/>
          <w:lang w:val="lt-LT"/>
        </w:rPr>
      </w:pPr>
    </w:p>
    <w:p w:rsidR="004A10AB" w:rsidRDefault="004A10AB" w:rsidP="00E93739">
      <w:pPr>
        <w:spacing w:after="0" w:line="240" w:lineRule="auto"/>
        <w:rPr>
          <w:b/>
          <w:sz w:val="16"/>
          <w:lang w:val="lt-LT"/>
        </w:rPr>
      </w:pPr>
    </w:p>
    <w:p w:rsidR="00186C1D" w:rsidRDefault="00BD4927" w:rsidP="00E93739">
      <w:pPr>
        <w:spacing w:after="0" w:line="240" w:lineRule="auto"/>
        <w:rPr>
          <w:b/>
          <w:sz w:val="16"/>
          <w:lang w:val="lt-LT"/>
        </w:rPr>
      </w:pPr>
      <w:r w:rsidRPr="00E93739">
        <w:rPr>
          <w:b/>
          <w:sz w:val="16"/>
          <w:lang w:val="lt-LT"/>
        </w:rPr>
        <w:t>* Strategijos, Ilgalaikės valstybinės saugumo programos,</w:t>
      </w:r>
      <w:r w:rsidR="00FD0B11">
        <w:rPr>
          <w:b/>
          <w:sz w:val="16"/>
          <w:lang w:val="lt-LT"/>
        </w:rPr>
        <w:t xml:space="preserve"> Bendrasis planas,</w:t>
      </w:r>
      <w:r w:rsidRPr="00E93739">
        <w:rPr>
          <w:b/>
          <w:sz w:val="16"/>
          <w:lang w:val="lt-LT"/>
        </w:rPr>
        <w:t xml:space="preserve"> Strateginiai prioritetai, Koncepcijos, Gairės, Metmenys</w:t>
      </w:r>
      <w:r w:rsidR="001E03FE">
        <w:rPr>
          <w:b/>
          <w:sz w:val="16"/>
          <w:lang w:val="lt-LT"/>
        </w:rPr>
        <w:t xml:space="preserve"> ir kt.</w:t>
      </w:r>
    </w:p>
    <w:p w:rsidR="00787049" w:rsidRPr="00E93739" w:rsidRDefault="00787049" w:rsidP="00E93739">
      <w:pPr>
        <w:spacing w:after="0" w:line="240" w:lineRule="auto"/>
        <w:rPr>
          <w:b/>
          <w:sz w:val="16"/>
          <w:lang w:val="lt-LT"/>
        </w:rPr>
      </w:pPr>
      <w:r>
        <w:rPr>
          <w:b/>
          <w:sz w:val="16"/>
          <w:lang w:val="lt-LT"/>
        </w:rPr>
        <w:t>**</w:t>
      </w:r>
      <w:r w:rsidR="001E03FE">
        <w:rPr>
          <w:b/>
          <w:sz w:val="16"/>
          <w:lang w:val="lt-LT"/>
        </w:rPr>
        <w:t xml:space="preserve"> Prioritetai, Programos, Planai, Strategijos, Strateginės kryptys, Veiksmai, Krypčių aprašai, Koncepcijos ir kt.</w:t>
      </w:r>
    </w:p>
    <w:p w:rsidR="00186C1D" w:rsidRPr="00327650" w:rsidRDefault="00186C1D" w:rsidP="00E93739">
      <w:pPr>
        <w:spacing w:after="0" w:line="240" w:lineRule="auto"/>
        <w:rPr>
          <w:b/>
          <w:lang w:val="lt-LT"/>
        </w:rPr>
      </w:pPr>
    </w:p>
    <w:p w:rsidR="00423AB5" w:rsidRDefault="00423AB5" w:rsidP="00186C1D">
      <w:pPr>
        <w:rPr>
          <w:b/>
          <w:lang w:val="lt-LT"/>
        </w:rPr>
        <w:sectPr w:rsidR="00423AB5" w:rsidSect="00E93739">
          <w:pgSz w:w="15840" w:h="12240" w:orient="landscape"/>
          <w:pgMar w:top="709" w:right="1701" w:bottom="284" w:left="1134" w:header="708" w:footer="708" w:gutter="0"/>
          <w:cols w:space="708"/>
          <w:docGrid w:linePitch="360"/>
        </w:sectPr>
      </w:pPr>
    </w:p>
    <w:p w:rsidR="00186C1D" w:rsidRPr="00327650" w:rsidRDefault="00423AB5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146344B" wp14:editId="0D510654">
                <wp:simplePos x="0" y="0"/>
                <wp:positionH relativeFrom="column">
                  <wp:posOffset>92710</wp:posOffset>
                </wp:positionH>
                <wp:positionV relativeFrom="paragraph">
                  <wp:posOffset>-556260</wp:posOffset>
                </wp:positionV>
                <wp:extent cx="7092950" cy="8005455"/>
                <wp:effectExtent l="0" t="0" r="12700" b="14605"/>
                <wp:wrapNone/>
                <wp:docPr id="303" name="Grupė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8005455"/>
                          <a:chOff x="-1" y="0"/>
                          <a:chExt cx="7093447" cy="7612162"/>
                        </a:xfrm>
                      </wpg:grpSpPr>
                      <wps:wsp>
                        <wps:cNvPr id="27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771276" y="0"/>
                            <a:ext cx="5343226" cy="371339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7BB7" w:rsidRPr="001E683C" w:rsidRDefault="00927BB7" w:rsidP="00186C1D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lang w:val="lt-LT"/>
                                </w:rPr>
                              </w:pPr>
                              <w:r w:rsidRPr="001E683C">
                                <w:rPr>
                                  <w:b/>
                                  <w:color w:val="FFFFFF" w:themeColor="background1"/>
                                  <w:sz w:val="32"/>
                                  <w:lang w:val="lt-LT"/>
                                </w:rPr>
                                <w:t>SEIMO PATVIRTINTI DOKUMENTAI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Stačiakampis 28"/>
                        <wps:cNvSpPr/>
                        <wps:spPr>
                          <a:xfrm>
                            <a:off x="-1" y="588709"/>
                            <a:ext cx="3934101" cy="94123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szCs w:val="20"/>
                                  <w:u w:val="single"/>
                                  <w:lang w:val="lt-LT"/>
                                </w:rPr>
                                <w:t>LRV/LRVK</w:t>
                              </w:r>
                            </w:p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szCs w:val="20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szCs w:val="20"/>
                                  <w:lang w:val="lt-LT"/>
                                </w:rPr>
                                <w:t>1. Valstybės pažangos strategija „Lietuva 2030“ (toliau – VPS)</w:t>
                              </w:r>
                            </w:p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szCs w:val="20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szCs w:val="20"/>
                                  <w:lang w:val="lt-LT"/>
                                </w:rPr>
                                <w:t>2. Vyriausybės programa</w:t>
                              </w:r>
                            </w:p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szCs w:val="20"/>
                                  <w:u w:val="single"/>
                                  <w:lang w:val="lt-LT"/>
                                </w:rPr>
                                <w:t>KAM</w:t>
                              </w:r>
                            </w:p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szCs w:val="20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szCs w:val="20"/>
                                  <w:lang w:val="lt-LT"/>
                                </w:rPr>
                                <w:t>3. Nacionalinė saugumo strategija</w:t>
                              </w:r>
                            </w:p>
                            <w:p w:rsidR="00927BB7" w:rsidRPr="006633FC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szCs w:val="20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szCs w:val="20"/>
                                  <w:lang w:val="lt-LT"/>
                                </w:rPr>
                                <w:t>4. Nacionalinė kibernetinio saugumo strategija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ačiakampis 29"/>
                        <wps:cNvSpPr/>
                        <wps:spPr>
                          <a:xfrm>
                            <a:off x="4572313" y="589267"/>
                            <a:ext cx="905544" cy="94067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473D6E" w:rsidRDefault="00927BB7" w:rsidP="00067CE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73D6E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Palikti / atnaujinti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ačiakampis 30"/>
                        <wps:cNvSpPr/>
                        <wps:spPr>
                          <a:xfrm>
                            <a:off x="6114487" y="588709"/>
                            <a:ext cx="977658" cy="89943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8502F5" w:rsidRDefault="00927BB7" w:rsidP="00067CE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Pagal poreikį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dyklė dešinėn 31"/>
                        <wps:cNvSpPr/>
                        <wps:spPr>
                          <a:xfrm>
                            <a:off x="4086385" y="987351"/>
                            <a:ext cx="381663" cy="262393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odyklė dešinėn 288"/>
                        <wps:cNvSpPr/>
                        <wps:spPr>
                          <a:xfrm>
                            <a:off x="5610003" y="987351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Stačiakampis 289"/>
                        <wps:cNvSpPr/>
                        <wps:spPr>
                          <a:xfrm>
                            <a:off x="441" y="1626378"/>
                            <a:ext cx="3934095" cy="64096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1. Lietuvos Respublikos teritorijos bendrasis planas (koncepcija)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6633FC" w:rsidRDefault="00927BB7" w:rsidP="006633FC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2.</w:t>
                              </w:r>
                              <w:r w:rsidRPr="006633FC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Vaiko gerovės valstybės politikos koncepcija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odyklė dešinėn 290"/>
                        <wps:cNvSpPr/>
                        <wps:spPr>
                          <a:xfrm>
                            <a:off x="4086385" y="1731682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Stačiakampis 291"/>
                        <wps:cNvSpPr/>
                        <wps:spPr>
                          <a:xfrm>
                            <a:off x="4572300" y="1626378"/>
                            <a:ext cx="905544" cy="62981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473D6E" w:rsidRDefault="00927BB7" w:rsidP="00067CE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73D6E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 į</w:t>
                              </w:r>
                              <w:r w:rsidRPr="00473D6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VPS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Stačiakampis 292"/>
                        <wps:cNvSpPr/>
                        <wps:spPr>
                          <a:xfrm>
                            <a:off x="6114471" y="1574535"/>
                            <a:ext cx="977665" cy="6928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54739D" w:rsidRDefault="00927BB7" w:rsidP="0054739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02F5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Iki 2021-12-31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odyklė dešinėn 293"/>
                        <wps:cNvSpPr/>
                        <wps:spPr>
                          <a:xfrm>
                            <a:off x="5610003" y="1775183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Stačiakampis 294"/>
                        <wps:cNvSpPr/>
                        <wps:spPr>
                          <a:xfrm>
                            <a:off x="877" y="2340897"/>
                            <a:ext cx="3933659" cy="419690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1. Nacionalinė aplinkos apsaugos strategija 2030 m.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2. Nacionalinė klimato kaitos valdymo politikos strategija 2020 m.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EM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 xml:space="preserve">3. Nacionalinė energetinės nepriklausomybės strategija </w:t>
                              </w:r>
                            </w:p>
                            <w:p w:rsidR="00927BB7" w:rsidRPr="006633FC" w:rsidRDefault="00927BB7" w:rsidP="00473D6E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KM</w:t>
                              </w:r>
                            </w:p>
                            <w:p w:rsidR="00927BB7" w:rsidRPr="006633FC" w:rsidRDefault="00927BB7" w:rsidP="00473D6E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4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kultūros strategija 2030</w:t>
                              </w:r>
                            </w:p>
                            <w:p w:rsidR="00927BB7" w:rsidRPr="006633FC" w:rsidRDefault="00927BB7" w:rsidP="00473D6E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5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kultūros politikos kaitos gairės</w:t>
                              </w:r>
                            </w:p>
                            <w:p w:rsidR="00927BB7" w:rsidRPr="006633FC" w:rsidRDefault="00927BB7" w:rsidP="00473D6E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6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kultūros tarptautiškumo politikos strateginės kryptys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7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Demografijos, migracijos ir integracijos politikos strategija 2030 m.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 xml:space="preserve">SAM 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8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sveikatos 2014–2025 metų strategija</w:t>
                              </w:r>
                            </w:p>
                            <w:p w:rsidR="00927BB7" w:rsidRPr="006633FC" w:rsidRDefault="00927BB7" w:rsidP="001D2615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9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sveikatos sistemos 2011-2020 metų plėtros metmenys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0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Psichikos sveikatos strategija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 xml:space="preserve">. Valstybinė 2015–2025 metų narkotikų,  tabako ir alkoholio kontrolės ir vartojimo prevencijos programa 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ŠMM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2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 xml:space="preserve">. Valstybinė švietimo 2013–2022 metų strategija 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3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Bendrojo ugdymo mokyklos kaitos gairės</w:t>
                              </w:r>
                            </w:p>
                            <w:p w:rsidR="00927BB7" w:rsidRPr="006633FC" w:rsidRDefault="00927BB7" w:rsidP="00AF7CF7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4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2011−2020 metų valstybinė sporto plėtros strategija</w:t>
                              </w:r>
                            </w:p>
                            <w:p w:rsidR="00927BB7" w:rsidRPr="006633FC" w:rsidRDefault="00927BB7" w:rsidP="008405DD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5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Lietuvos mokslo ir inovacijų politikos kaitos gairės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TM</w:t>
                              </w:r>
                            </w:p>
                            <w:p w:rsidR="00927BB7" w:rsidRPr="006633FC" w:rsidRDefault="00927BB7" w:rsidP="00846FB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6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Nacionalinė kovos su korupcija programa 2015–2025 m.</w:t>
                              </w:r>
                            </w:p>
                            <w:p w:rsidR="00927BB7" w:rsidRPr="006633FC" w:rsidRDefault="00927BB7" w:rsidP="001E03FE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>7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URM veiklos strateginiai prioritetai</w:t>
                              </w:r>
                            </w:p>
                            <w:p w:rsidR="00927BB7" w:rsidRPr="006633FC" w:rsidRDefault="00927BB7" w:rsidP="00473D6E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VRM</w:t>
                              </w:r>
                            </w:p>
                            <w:p w:rsidR="00927BB7" w:rsidRPr="006633FC" w:rsidRDefault="00927BB7" w:rsidP="00327650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18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>. Viešojo saugumo plėtros programa (Nacionalinė nusikaltimų prevencijos ir kontrolės programa) 2025 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odyklė dešinėn 295"/>
                        <wps:cNvSpPr/>
                        <wps:spPr>
                          <a:xfrm>
                            <a:off x="4086413" y="5049077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Stačiakampis 297"/>
                        <wps:cNvSpPr/>
                        <wps:spPr>
                          <a:xfrm>
                            <a:off x="4571904" y="2340899"/>
                            <a:ext cx="905570" cy="419689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473D6E" w:rsidRDefault="00927BB7" w:rsidP="00A2243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73D6E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 į</w:t>
                              </w:r>
                              <w:r w:rsidRPr="00473D6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NPP </w:t>
                              </w:r>
                            </w:p>
                            <w:p w:rsidR="00927BB7" w:rsidRPr="0064327D" w:rsidRDefault="00927BB7" w:rsidP="00A2243C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t-LT"/>
                                </w:rPr>
                              </w:pPr>
                              <w:r w:rsidRPr="0064327D">
                                <w:rPr>
                                  <w:sz w:val="16"/>
                                  <w:szCs w:val="16"/>
                                  <w:lang w:val="lt-LT"/>
                                </w:rPr>
                                <w:t>jei nustatytos priemonės ir projektai – integruoti į PP</w:t>
                              </w:r>
                            </w:p>
                            <w:p w:rsidR="00927BB7" w:rsidRDefault="00927BB7" w:rsidP="00EF66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Stačiakampis 298"/>
                        <wps:cNvSpPr/>
                        <wps:spPr>
                          <a:xfrm>
                            <a:off x="6113884" y="2340899"/>
                            <a:ext cx="977705" cy="41968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8405D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Iki </w:t>
                              </w:r>
                              <w:r w:rsidRPr="00473D6E">
                                <w:rPr>
                                  <w:sz w:val="20"/>
                                  <w:szCs w:val="20"/>
                                </w:rPr>
                                <w:t>2019-09-30</w:t>
                              </w:r>
                            </w:p>
                            <w:p w:rsidR="00927BB7" w:rsidRDefault="00927BB7" w:rsidP="00EF66C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27BB7" w:rsidRPr="00473D6E" w:rsidRDefault="00927BB7" w:rsidP="00EF66C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27BB7" w:rsidRDefault="00927BB7" w:rsidP="00EF66CD">
                              <w:pPr>
                                <w:jc w:val="center"/>
                              </w:pPr>
                            </w:p>
                            <w:p w:rsidR="00927BB7" w:rsidRDefault="00927BB7" w:rsidP="00EF66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odyklė dešinėn 299"/>
                        <wps:cNvSpPr/>
                        <wps:spPr>
                          <a:xfrm>
                            <a:off x="5610003" y="5049077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Stačiakampis 300"/>
                        <wps:cNvSpPr/>
                        <wps:spPr>
                          <a:xfrm>
                            <a:off x="877" y="7145421"/>
                            <a:ext cx="3934100" cy="4667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633FC" w:rsidRDefault="00927BB7" w:rsidP="001D2615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6633FC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6633FC" w:rsidRDefault="00927BB7" w:rsidP="001D2615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>
                                <w:rPr>
                                  <w:sz w:val="18"/>
                                  <w:lang w:val="lt-LT"/>
                                </w:rPr>
                                <w:t>1</w:t>
                              </w:r>
                              <w:r w:rsidRPr="006633FC">
                                <w:rPr>
                                  <w:sz w:val="18"/>
                                  <w:lang w:val="lt-LT"/>
                                </w:rPr>
                                <w:t xml:space="preserve">. Vaiko teisių apsaugos institucijų sistemos pertvarkos koncepcija </w:t>
                              </w:r>
                              <w:r>
                                <w:rPr>
                                  <w:sz w:val="18"/>
                                  <w:lang w:val="lt-LT"/>
                                </w:rPr>
                                <w:t xml:space="preserve"> </w:t>
                              </w:r>
                              <w:r w:rsidRPr="00927BB7">
                                <w:rPr>
                                  <w:i/>
                                  <w:sz w:val="18"/>
                                  <w:lang w:val="lt-LT"/>
                                </w:rPr>
                                <w:t>(nebekatul</w:t>
                              </w:r>
                              <w:r>
                                <w:rPr>
                                  <w:i/>
                                  <w:sz w:val="18"/>
                                  <w:lang w:val="lt-LT"/>
                                </w:rPr>
                                <w:t>i</w:t>
                              </w:r>
                              <w:r w:rsidRPr="00927BB7">
                                <w:rPr>
                                  <w:i/>
                                  <w:sz w:val="18"/>
                                  <w:lang w:val="lt-L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Stačiakampis 301"/>
                        <wps:cNvSpPr/>
                        <wps:spPr>
                          <a:xfrm>
                            <a:off x="4573584" y="7145869"/>
                            <a:ext cx="2519862" cy="4661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927BB7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Naikinti</w:t>
                              </w:r>
                              <w:r w:rsidRPr="00CE5B85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</w:t>
                              </w:r>
                              <w:r w:rsidRPr="00927BB7">
                                <w:rPr>
                                  <w:sz w:val="18"/>
                                  <w:lang w:val="lt-LT"/>
                                </w:rPr>
                                <w:t>Koncepcijos nuostatos įgyvendintos Vaiko teisių apsaugos pagrindų įstatyme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odyklė dešinėn 302"/>
                        <wps:cNvSpPr/>
                        <wps:spPr>
                          <a:xfrm>
                            <a:off x="4076350" y="7295564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6344B" id="Grupė 303" o:spid="_x0000_s1141" style="position:absolute;margin-left:7.3pt;margin-top:-43.8pt;width:558.5pt;height:630.35pt;z-index:251650560;mso-width-relative:margin;mso-height-relative:margin" coordorigin="" coordsize="70934,7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">
                <v:shape id="_x0000_s1142" type="#_x0000_t202" style="position:absolute;left:7712;width:53433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" fillcolor="#376092">
                  <v:textbox>
                    <w:txbxContent>
                      <w:p w:rsidR="00927BB7" w:rsidRPr="001E683C" w:rsidRDefault="00927BB7" w:rsidP="00186C1D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lang w:val="lt-LT"/>
                          </w:rPr>
                        </w:pPr>
                        <w:r w:rsidRPr="001E683C">
                          <w:rPr>
                            <w:b/>
                            <w:color w:val="FFFFFF" w:themeColor="background1"/>
                            <w:sz w:val="32"/>
                            <w:lang w:val="lt-LT"/>
                          </w:rPr>
                          <w:t>SEIMO PATVIRTINTI DOKUMENTAI</w:t>
                        </w:r>
                      </w:p>
                    </w:txbxContent>
                  </v:textbox>
                </v:shape>
                <v:rect id="Stačiakampis 28" o:spid="_x0000_s1143" style="position:absolute;top:5887;width:39341;height:9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" fillcolor="#b6dde8 [1304]" strokecolor="#b6dde8 [1304]" strokeweight="2pt">
                  <v:textbox>
                    <w:txbxContent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b/>
                            <w:sz w:val="18"/>
                            <w:szCs w:val="20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szCs w:val="20"/>
                            <w:u w:val="single"/>
                            <w:lang w:val="lt-LT"/>
                          </w:rPr>
                          <w:t>LRV/LRVK</w:t>
                        </w:r>
                      </w:p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sz w:val="18"/>
                            <w:szCs w:val="20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szCs w:val="20"/>
                            <w:lang w:val="lt-LT"/>
                          </w:rPr>
                          <w:t>1. Valstybės pažangos strategija „Lietuva 2030“ (toliau – VPS)</w:t>
                        </w:r>
                      </w:p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sz w:val="18"/>
                            <w:szCs w:val="20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szCs w:val="20"/>
                            <w:lang w:val="lt-LT"/>
                          </w:rPr>
                          <w:t>2. Vyriausybės programa</w:t>
                        </w:r>
                      </w:p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b/>
                            <w:sz w:val="18"/>
                            <w:szCs w:val="20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szCs w:val="20"/>
                            <w:u w:val="single"/>
                            <w:lang w:val="lt-LT"/>
                          </w:rPr>
                          <w:t>KAM</w:t>
                        </w:r>
                      </w:p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sz w:val="18"/>
                            <w:szCs w:val="20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szCs w:val="20"/>
                            <w:lang w:val="lt-LT"/>
                          </w:rPr>
                          <w:t>3. Nacionalinė saugumo strategija</w:t>
                        </w:r>
                      </w:p>
                      <w:p w:rsidR="00927BB7" w:rsidRPr="006633FC" w:rsidRDefault="00927BB7" w:rsidP="00952F8F">
                        <w:pPr>
                          <w:spacing w:after="0" w:line="240" w:lineRule="auto"/>
                          <w:rPr>
                            <w:sz w:val="18"/>
                            <w:szCs w:val="20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szCs w:val="20"/>
                            <w:lang w:val="lt-LT"/>
                          </w:rPr>
                          <w:t>4. Nacionalinė kibernetinio saugumo strategija</w:t>
                        </w:r>
                      </w:p>
                    </w:txbxContent>
                  </v:textbox>
                </v:rect>
                <v:rect id="Stačiakampis 29" o:spid="_x0000_s1144" style="position:absolute;left:45723;top:5892;width:9055;height:9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" fillcolor="#c2d69b [1942]" strokecolor="#c2d69b [1942]" strokeweight="2pt">
                  <v:textbox>
                    <w:txbxContent>
                      <w:p w:rsidR="00927BB7" w:rsidRPr="00473D6E" w:rsidRDefault="00927BB7" w:rsidP="00067CE9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lt-LT"/>
                          </w:rPr>
                        </w:pPr>
                        <w:r w:rsidRPr="00473D6E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Palikti / atnaujinti</w:t>
                        </w:r>
                      </w:p>
                    </w:txbxContent>
                  </v:textbox>
                </v:rect>
                <v:rect id="Stačiakampis 30" o:spid="_x0000_s1145" style="position:absolute;left:61144;top:5887;width:9777;height:8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" fillcolor="#dbe5f1 [660]" strokecolor="#dbe5f1 [660]" strokeweight="2pt">
                  <v:textbox>
                    <w:txbxContent>
                      <w:p w:rsidR="00927BB7" w:rsidRPr="008502F5" w:rsidRDefault="00927BB7" w:rsidP="00067CE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Pagal poreikį</w:t>
                        </w:r>
                      </w:p>
                    </w:txbxContent>
                  </v:textbox>
                </v:rect>
                <v:shape id="Rodyklė dešinėn 31" o:spid="_x0000_s1146" type="#_x0000_t13" style="position:absolute;left:40863;top:9873;width:3817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" adj="14175" fillcolor="#b6dde8 [1304]" strokecolor="#b6dde8 [1304]" strokeweight="2pt"/>
                <v:shape id="Rodyklė dešinėn 288" o:spid="_x0000_s1147" type="#_x0000_t13" style="position:absolute;left:56100;top:9873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" adj="14178" fillcolor="#b7dee8" strokecolor="#b7dee8" strokeweight="2pt"/>
                <v:rect id="Stačiakampis 289" o:spid="_x0000_s1148" style="position:absolute;left:4;top:16263;width:39341;height:6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" fillcolor="#b6dde8 [1304]" strokecolor="#b6dde8 [1304]" strokeweight="2pt">
                  <v:textbox>
                    <w:txbxContent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1. Lietuvos Respublikos teritorijos bendrasis planas (koncepcija)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6633FC" w:rsidRDefault="00927BB7" w:rsidP="006633FC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2.</w:t>
                        </w:r>
                        <w:r w:rsidRPr="006633FC">
                          <w:rPr>
                            <w:sz w:val="18"/>
                          </w:rPr>
                          <w:t xml:space="preserve"> 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Vaiko gerovės valstybės politikos koncepcija</w:t>
                        </w:r>
                      </w:p>
                    </w:txbxContent>
                  </v:textbox>
                </v:rect>
                <v:shape id="Rodyklė dešinėn 290" o:spid="_x0000_s1149" type="#_x0000_t13" style="position:absolute;left:40863;top:17316;width:3817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" adj="14178" fillcolor="#b6dde8 [1304]" strokecolor="#b6dde8 [1304]" strokeweight="2pt"/>
                <v:rect id="Stačiakampis 291" o:spid="_x0000_s1150" style="position:absolute;left:45723;top:16263;width:9055;height:6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" fillcolor="#fbd4b4 [1305]" strokecolor="#fbd4b4 [1305]" strokeweight="2pt">
                  <v:textbox>
                    <w:txbxContent>
                      <w:p w:rsidR="00927BB7" w:rsidRPr="00473D6E" w:rsidRDefault="00927BB7" w:rsidP="00067CE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73D6E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 į</w:t>
                        </w:r>
                        <w:r w:rsidRPr="00473D6E">
                          <w:rPr>
                            <w:b/>
                            <w:sz w:val="20"/>
                            <w:szCs w:val="20"/>
                          </w:rPr>
                          <w:t xml:space="preserve"> VPS </w:t>
                        </w:r>
                      </w:p>
                    </w:txbxContent>
                  </v:textbox>
                </v:rect>
                <v:rect id="Stačiakampis 292" o:spid="_x0000_s1151" style="position:absolute;left:61144;top:15745;width:9777;height:6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" fillcolor="#dbe5f1 [660]" strokecolor="#dbe5f1 [660]" strokeweight="2pt">
                  <v:textbox>
                    <w:txbxContent>
                      <w:p w:rsidR="00927BB7" w:rsidRPr="0054739D" w:rsidRDefault="00927BB7" w:rsidP="0054739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502F5">
                          <w:rPr>
                            <w:sz w:val="20"/>
                            <w:szCs w:val="20"/>
                            <w:lang w:val="lt-LT"/>
                          </w:rPr>
                          <w:t>Iki 2021-12-31</w:t>
                        </w:r>
                      </w:p>
                    </w:txbxContent>
                  </v:textbox>
                </v:rect>
                <v:shape id="Rodyklė dešinėn 293" o:spid="_x0000_s1152" type="#_x0000_t13" style="position:absolute;left:56100;top:17751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" adj="14178" fillcolor="#b7dee8" strokecolor="#b7dee8" strokeweight="2pt"/>
                <v:rect id="Stačiakampis 294" o:spid="_x0000_s1153" style="position:absolute;left:8;top:23408;width:39337;height:4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" fillcolor="#b6dde8 [1304]" strokecolor="#b6dde8 [1304]" strokeweight="2pt">
                  <v:textbox>
                    <w:txbxContent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1. Nacionalinė aplinkos apsaugos strategija 2030 m.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2. Nacionalinė klimato kaitos valdymo politikos strategija 2020 m.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EM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 xml:space="preserve">3. Nacionalinė energetinės nepriklausomybės strategija </w:t>
                        </w:r>
                      </w:p>
                      <w:p w:rsidR="00927BB7" w:rsidRPr="006633FC" w:rsidRDefault="00927BB7" w:rsidP="00473D6E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KM</w:t>
                        </w:r>
                      </w:p>
                      <w:p w:rsidR="00927BB7" w:rsidRPr="006633FC" w:rsidRDefault="00927BB7" w:rsidP="00473D6E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4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kultūros strategija 2030</w:t>
                        </w:r>
                      </w:p>
                      <w:p w:rsidR="00927BB7" w:rsidRPr="006633FC" w:rsidRDefault="00927BB7" w:rsidP="00473D6E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5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kultūros politikos kaitos gairės</w:t>
                        </w:r>
                      </w:p>
                      <w:p w:rsidR="00927BB7" w:rsidRPr="006633FC" w:rsidRDefault="00927BB7" w:rsidP="00473D6E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6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kultūros tarptautiškumo politikos strateginės kryptys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7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Demografijos, migracijos ir integracijos politikos strategija 2030 m.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 xml:space="preserve">SAM 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8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sveikatos 2014–2025 metų strategija</w:t>
                        </w:r>
                      </w:p>
                      <w:p w:rsidR="00927BB7" w:rsidRPr="006633FC" w:rsidRDefault="00927BB7" w:rsidP="001D2615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9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sveikatos sistemos 2011-2020 metų plėtros metmenys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0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Psichikos sveikatos strategija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1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 xml:space="preserve">. Valstybinė 2015–2025 metų narkotikų,  tabako ir alkoholio kontrolės ir vartojimo prevencijos programa 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ŠMM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2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 xml:space="preserve">. Valstybinė švietimo 2013–2022 metų strategija 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3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Bendrojo ugdymo mokyklos kaitos gairės</w:t>
                        </w:r>
                      </w:p>
                      <w:p w:rsidR="00927BB7" w:rsidRPr="006633FC" w:rsidRDefault="00927BB7" w:rsidP="00AF7CF7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4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2011−2020 metų valstybinė sporto plėtros strategija</w:t>
                        </w:r>
                      </w:p>
                      <w:p w:rsidR="00927BB7" w:rsidRPr="006633FC" w:rsidRDefault="00927BB7" w:rsidP="008405DD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5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Lietuvos mokslo ir inovacijų politikos kaitos gairės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TM</w:t>
                        </w:r>
                      </w:p>
                      <w:p w:rsidR="00927BB7" w:rsidRPr="006633FC" w:rsidRDefault="00927BB7" w:rsidP="00846FB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6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Nacionalinė kovos su korupcija programa 2015–2025 m.</w:t>
                        </w:r>
                      </w:p>
                      <w:p w:rsidR="00927BB7" w:rsidRPr="006633FC" w:rsidRDefault="00927BB7" w:rsidP="001E03FE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6633FC">
                          <w:rPr>
                            <w:sz w:val="18"/>
                            <w:lang w:val="lt-LT"/>
                          </w:rPr>
                          <w:t>1</w:t>
                        </w:r>
                        <w:r>
                          <w:rPr>
                            <w:sz w:val="18"/>
                            <w:lang w:val="lt-LT"/>
                          </w:rPr>
                          <w:t>7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URM veiklos strateginiai prioritetai</w:t>
                        </w:r>
                      </w:p>
                      <w:p w:rsidR="00927BB7" w:rsidRPr="006633FC" w:rsidRDefault="00927BB7" w:rsidP="00473D6E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VRM</w:t>
                        </w:r>
                      </w:p>
                      <w:p w:rsidR="00927BB7" w:rsidRPr="006633FC" w:rsidRDefault="00927BB7" w:rsidP="00327650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18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>. Viešojo saugumo plėtros programa (Nacionalinė nusikaltimų prevencijos ir kontrolės programa) 2025 m.</w:t>
                        </w:r>
                      </w:p>
                    </w:txbxContent>
                  </v:textbox>
                </v:rect>
                <v:shape id="Rodyklė dešinėn 295" o:spid="_x0000_s1154" type="#_x0000_t13" style="position:absolute;left:40864;top:50490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" adj="14178" fillcolor="#b6dde8 [1304]" strokecolor="#b6dde8 [1304]" strokeweight="2pt"/>
                <v:rect id="Stačiakampis 297" o:spid="_x0000_s1155" style="position:absolute;left:45719;top:23408;width:9055;height:4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" fillcolor="#fbd4b4 [1305]" strokecolor="#fbd4b4 [1305]" strokeweight="2pt">
                  <v:textbox>
                    <w:txbxContent>
                      <w:p w:rsidR="00927BB7" w:rsidRPr="00473D6E" w:rsidRDefault="00927BB7" w:rsidP="00A2243C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lt-LT"/>
                          </w:rPr>
                        </w:pPr>
                        <w:r w:rsidRPr="00473D6E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 į</w:t>
                        </w:r>
                        <w:r w:rsidRPr="00473D6E">
                          <w:rPr>
                            <w:b/>
                            <w:sz w:val="20"/>
                            <w:szCs w:val="20"/>
                          </w:rPr>
                          <w:t xml:space="preserve"> NPP </w:t>
                        </w:r>
                      </w:p>
                      <w:p w:rsidR="00927BB7" w:rsidRPr="0064327D" w:rsidRDefault="00927BB7" w:rsidP="00A2243C">
                        <w:pPr>
                          <w:jc w:val="center"/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64327D">
                          <w:rPr>
                            <w:sz w:val="16"/>
                            <w:szCs w:val="16"/>
                            <w:lang w:val="lt-LT"/>
                          </w:rPr>
                          <w:t>jei nustatytos priemonės ir projektai – integruoti į PP</w:t>
                        </w:r>
                      </w:p>
                      <w:p w:rsidR="00927BB7" w:rsidRDefault="00927BB7" w:rsidP="00EF66CD">
                        <w:pPr>
                          <w:jc w:val="center"/>
                        </w:pPr>
                      </w:p>
                    </w:txbxContent>
                  </v:textbox>
                </v:rect>
                <v:rect id="Stačiakampis 298" o:spid="_x0000_s1156" style="position:absolute;left:61138;top:23408;width:9777;height:4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" fillcolor="#dbe5f1 [660]" strokecolor="#dbe5f1 [660]" strokeweight="2pt">
                  <v:textbox>
                    <w:txbxContent>
                      <w:p w:rsidR="00927BB7" w:rsidRDefault="00927BB7" w:rsidP="008405D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 xml:space="preserve">Iki </w:t>
                        </w:r>
                        <w:r w:rsidRPr="00473D6E">
                          <w:rPr>
                            <w:sz w:val="20"/>
                            <w:szCs w:val="20"/>
                          </w:rPr>
                          <w:t>2019-09-30</w:t>
                        </w:r>
                      </w:p>
                      <w:p w:rsidR="00927BB7" w:rsidRDefault="00927BB7" w:rsidP="00EF66C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27BB7" w:rsidRPr="00473D6E" w:rsidRDefault="00927BB7" w:rsidP="00EF66C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27BB7" w:rsidRDefault="00927BB7" w:rsidP="00EF66CD">
                        <w:pPr>
                          <w:jc w:val="center"/>
                        </w:pPr>
                      </w:p>
                      <w:p w:rsidR="00927BB7" w:rsidRDefault="00927BB7" w:rsidP="00EF66CD">
                        <w:pPr>
                          <w:jc w:val="center"/>
                        </w:pPr>
                      </w:p>
                    </w:txbxContent>
                  </v:textbox>
                </v:rect>
                <v:shape id="Rodyklė dešinėn 299" o:spid="_x0000_s1157" type="#_x0000_t13" style="position:absolute;left:56100;top:50490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" adj="14178" fillcolor="#b7dee8" strokecolor="#b7dee8" strokeweight="2pt"/>
                <v:rect id="Stačiakampis 300" o:spid="_x0000_s1158" style="position:absolute;left:8;top:71454;width:3934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" fillcolor="#bfbfbf [2412]" strokecolor="#bfbfbf [2412]" strokeweight="2pt">
                  <v:textbox>
                    <w:txbxContent>
                      <w:p w:rsidR="00927BB7" w:rsidRPr="006633FC" w:rsidRDefault="00927BB7" w:rsidP="001D2615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6633FC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6633FC" w:rsidRDefault="00927BB7" w:rsidP="001D2615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>
                          <w:rPr>
                            <w:sz w:val="18"/>
                            <w:lang w:val="lt-LT"/>
                          </w:rPr>
                          <w:t>1</w:t>
                        </w:r>
                        <w:r w:rsidRPr="006633FC">
                          <w:rPr>
                            <w:sz w:val="18"/>
                            <w:lang w:val="lt-LT"/>
                          </w:rPr>
                          <w:t xml:space="preserve">. Vaiko teisių apsaugos institucijų sistemos pertvarkos koncepcija </w:t>
                        </w:r>
                        <w:r>
                          <w:rPr>
                            <w:sz w:val="18"/>
                            <w:lang w:val="lt-LT"/>
                          </w:rPr>
                          <w:t xml:space="preserve"> </w:t>
                        </w:r>
                        <w:r w:rsidRPr="00927BB7">
                          <w:rPr>
                            <w:i/>
                            <w:sz w:val="18"/>
                            <w:lang w:val="lt-LT"/>
                          </w:rPr>
                          <w:t>(nebekatul</w:t>
                        </w:r>
                        <w:r>
                          <w:rPr>
                            <w:i/>
                            <w:sz w:val="18"/>
                            <w:lang w:val="lt-LT"/>
                          </w:rPr>
                          <w:t>i</w:t>
                        </w:r>
                        <w:r w:rsidRPr="00927BB7">
                          <w:rPr>
                            <w:i/>
                            <w:sz w:val="18"/>
                            <w:lang w:val="lt-LT"/>
                          </w:rPr>
                          <w:t>)</w:t>
                        </w:r>
                      </w:p>
                    </w:txbxContent>
                  </v:textbox>
                </v:rect>
                <v:rect id="Stačiakampis 301" o:spid="_x0000_s1159" style="position:absolute;left:45735;top:71458;width:25199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" fillcolor="#bfbfbf [2412]" strokecolor="#bfbfbf [2412]" strokeweight="2pt">
                  <v:textbox>
                    <w:txbxContent>
                      <w:p w:rsidR="00927BB7" w:rsidRDefault="00927BB7" w:rsidP="00927BB7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Naikinti</w:t>
                        </w:r>
                        <w:r w:rsidRPr="00CE5B85">
                          <w:rPr>
                            <w:sz w:val="20"/>
                            <w:szCs w:val="20"/>
                            <w:lang w:val="lt-LT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 xml:space="preserve"> </w:t>
                        </w:r>
                        <w:r w:rsidRPr="00927BB7">
                          <w:rPr>
                            <w:sz w:val="18"/>
                            <w:lang w:val="lt-LT"/>
                          </w:rPr>
                          <w:t>Koncepcijos nuostatos įgyvendintos Vaiko teisių apsaugos pagrindų įstatyme</w:t>
                        </w:r>
                      </w:p>
                    </w:txbxContent>
                  </v:textbox>
                </v:rect>
                <v:shape id="Rodyklė dešinėn 302" o:spid="_x0000_s1160" type="#_x0000_t13" style="position:absolute;left:40763;top:72955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" adj="14178" fillcolor="#bfbfbf [2412]" strokecolor="#bfbfbf [2412]" strokeweight="2pt"/>
              </v:group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927BB7" w:rsidP="00186C1D">
      <w:pPr>
        <w:rPr>
          <w:b/>
          <w:lang w:val="lt-LT"/>
        </w:rPr>
      </w:pPr>
      <w:r w:rsidRPr="006633FC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6C7943" wp14:editId="7474FABE">
                <wp:simplePos x="0" y="0"/>
                <wp:positionH relativeFrom="column">
                  <wp:posOffset>6207760</wp:posOffset>
                </wp:positionH>
                <wp:positionV relativeFrom="paragraph">
                  <wp:posOffset>248285</wp:posOffset>
                </wp:positionV>
                <wp:extent cx="977265" cy="485140"/>
                <wp:effectExtent l="0" t="0" r="13335" b="10160"/>
                <wp:wrapNone/>
                <wp:docPr id="488" name="Stačiakampi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4851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6633FC" w:rsidRDefault="00927BB7" w:rsidP="006633F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927403">
                              <w:rPr>
                                <w:sz w:val="20"/>
                                <w:szCs w:val="20"/>
                                <w:lang w:val="lt-LT"/>
                              </w:rPr>
                              <w:t>Iki 2020-05-31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7943" id="Stačiakampis 488" o:spid="_x0000_s1161" style="position:absolute;margin-left:488.8pt;margin-top:19.55pt;width:76.95pt;height:38.2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" fillcolor="#dce6f2" strokecolor="#dce6f2" strokeweight="2pt">
                <v:textbox>
                  <w:txbxContent>
                    <w:p w:rsidR="00927BB7" w:rsidRPr="006633FC" w:rsidRDefault="00927BB7" w:rsidP="006633FC">
                      <w:pPr>
                        <w:jc w:val="center"/>
                        <w:rPr>
                          <w:sz w:val="20"/>
                          <w:szCs w:val="20"/>
                          <w:lang w:val="lt-LT"/>
                        </w:rPr>
                      </w:pPr>
                      <w:r w:rsidRPr="00927403">
                        <w:rPr>
                          <w:sz w:val="20"/>
                          <w:szCs w:val="20"/>
                          <w:lang w:val="lt-LT"/>
                        </w:rPr>
                        <w:t>Iki 2020-05-31</w:t>
                      </w:r>
                    </w:p>
                  </w:txbxContent>
                </v:textbox>
              </v:rect>
            </w:pict>
          </mc:Fallback>
        </mc:AlternateContent>
      </w:r>
      <w:r w:rsidRPr="006633FC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C45185" wp14:editId="747836F3">
                <wp:simplePos x="0" y="0"/>
                <wp:positionH relativeFrom="column">
                  <wp:posOffset>4664710</wp:posOffset>
                </wp:positionH>
                <wp:positionV relativeFrom="paragraph">
                  <wp:posOffset>305435</wp:posOffset>
                </wp:positionV>
                <wp:extent cx="904875" cy="427990"/>
                <wp:effectExtent l="0" t="0" r="28575" b="10160"/>
                <wp:wrapNone/>
                <wp:docPr id="487" name="Stačiakampi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2799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473D6E" w:rsidRDefault="00927BB7" w:rsidP="006633F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3D6E">
                              <w:rPr>
                                <w:b/>
                                <w:sz w:val="20"/>
                                <w:szCs w:val="20"/>
                                <w:lang w:val="lt-LT"/>
                              </w:rPr>
                              <w:t>Integruoti į</w:t>
                            </w:r>
                            <w:r w:rsidRPr="00473D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PP</w:t>
                            </w:r>
                            <w:r w:rsidRPr="00473D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45185" id="Stačiakampis 487" o:spid="_x0000_s1162" style="position:absolute;margin-left:367.3pt;margin-top:24.05pt;width:71.25pt;height:33.7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" fillcolor="#fcd5b5" strokecolor="#fcd5b5" strokeweight="2pt">
                <v:textbox>
                  <w:txbxContent>
                    <w:p w:rsidR="00927BB7" w:rsidRPr="00473D6E" w:rsidRDefault="00927BB7" w:rsidP="006633F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73D6E">
                        <w:rPr>
                          <w:b/>
                          <w:sz w:val="20"/>
                          <w:szCs w:val="20"/>
                          <w:lang w:val="lt-LT"/>
                        </w:rPr>
                        <w:t>Integruoti į</w:t>
                      </w:r>
                      <w:r w:rsidRPr="00473D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PP</w:t>
                      </w:r>
                      <w:r w:rsidRPr="00473D6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633FC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E10E19" wp14:editId="4EE6BECE">
                <wp:simplePos x="0" y="0"/>
                <wp:positionH relativeFrom="column">
                  <wp:posOffset>92710</wp:posOffset>
                </wp:positionH>
                <wp:positionV relativeFrom="paragraph">
                  <wp:posOffset>305435</wp:posOffset>
                </wp:positionV>
                <wp:extent cx="3933190" cy="427990"/>
                <wp:effectExtent l="0" t="0" r="10160" b="10160"/>
                <wp:wrapNone/>
                <wp:docPr id="485" name="Stačiakampis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42799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6633FC" w:rsidRDefault="00927BB7" w:rsidP="006633F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</w:pPr>
                            <w:r w:rsidRPr="006633FC"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  <w:t>KAM</w:t>
                            </w:r>
                          </w:p>
                          <w:p w:rsidR="00927BB7" w:rsidRPr="006633FC" w:rsidRDefault="00927BB7" w:rsidP="006633FC">
                            <w:pPr>
                              <w:spacing w:after="0" w:line="240" w:lineRule="auto"/>
                              <w:rPr>
                                <w:sz w:val="18"/>
                                <w:lang w:val="lt-LT"/>
                              </w:rPr>
                            </w:pPr>
                            <w:r>
                              <w:rPr>
                                <w:sz w:val="18"/>
                                <w:lang w:val="lt-LT"/>
                              </w:rPr>
                              <w:t>1</w:t>
                            </w:r>
                            <w:r w:rsidRPr="006633FC">
                              <w:rPr>
                                <w:sz w:val="18"/>
                                <w:lang w:val="lt-LT"/>
                              </w:rPr>
                              <w:t>.</w:t>
                            </w:r>
                            <w:r w:rsidRPr="006633FC">
                              <w:rPr>
                                <w:sz w:val="18"/>
                              </w:rPr>
                              <w:t xml:space="preserve"> </w:t>
                            </w:r>
                            <w:r w:rsidRPr="006633FC">
                              <w:rPr>
                                <w:sz w:val="18"/>
                                <w:lang w:val="lt-LT"/>
                              </w:rPr>
                              <w:t>Krašto apsaugos sistemos plėtros programa 2023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0E19" id="Stačiakampis 485" o:spid="_x0000_s1163" style="position:absolute;margin-left:7.3pt;margin-top:24.05pt;width:309.7pt;height:33.7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" fillcolor="#b7dee8" strokecolor="#b7dee8" strokeweight="2pt">
                <v:textbox>
                  <w:txbxContent>
                    <w:p w:rsidR="00927BB7" w:rsidRPr="006633FC" w:rsidRDefault="00927BB7" w:rsidP="006633FC">
                      <w:pPr>
                        <w:spacing w:after="0" w:line="240" w:lineRule="auto"/>
                        <w:rPr>
                          <w:b/>
                          <w:sz w:val="18"/>
                          <w:u w:val="single"/>
                          <w:lang w:val="lt-LT"/>
                        </w:rPr>
                      </w:pPr>
                      <w:r w:rsidRPr="006633FC">
                        <w:rPr>
                          <w:b/>
                          <w:sz w:val="18"/>
                          <w:u w:val="single"/>
                          <w:lang w:val="lt-LT"/>
                        </w:rPr>
                        <w:t>KAM</w:t>
                      </w:r>
                    </w:p>
                    <w:p w:rsidR="00927BB7" w:rsidRPr="006633FC" w:rsidRDefault="00927BB7" w:rsidP="006633FC">
                      <w:pPr>
                        <w:spacing w:after="0" w:line="240" w:lineRule="auto"/>
                        <w:rPr>
                          <w:sz w:val="18"/>
                          <w:lang w:val="lt-LT"/>
                        </w:rPr>
                      </w:pPr>
                      <w:r>
                        <w:rPr>
                          <w:sz w:val="18"/>
                          <w:lang w:val="lt-LT"/>
                        </w:rPr>
                        <w:t>1</w:t>
                      </w:r>
                      <w:r w:rsidRPr="006633FC">
                        <w:rPr>
                          <w:sz w:val="18"/>
                          <w:lang w:val="lt-LT"/>
                        </w:rPr>
                        <w:t>.</w:t>
                      </w:r>
                      <w:r w:rsidRPr="006633FC">
                        <w:rPr>
                          <w:sz w:val="18"/>
                        </w:rPr>
                        <w:t xml:space="preserve"> </w:t>
                      </w:r>
                      <w:r w:rsidRPr="006633FC">
                        <w:rPr>
                          <w:sz w:val="18"/>
                          <w:lang w:val="lt-LT"/>
                        </w:rPr>
                        <w:t>Krašto apsaugos sistemos plėtros programa 2023 m.</w:t>
                      </w:r>
                    </w:p>
                  </w:txbxContent>
                </v:textbox>
              </v:rect>
            </w:pict>
          </mc:Fallback>
        </mc:AlternateContent>
      </w:r>
      <w:r w:rsidR="006633FC" w:rsidRPr="006633FC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2C9FE" wp14:editId="087BD0FF">
                <wp:simplePos x="0" y="0"/>
                <wp:positionH relativeFrom="column">
                  <wp:posOffset>5699760</wp:posOffset>
                </wp:positionH>
                <wp:positionV relativeFrom="paragraph">
                  <wp:posOffset>462280</wp:posOffset>
                </wp:positionV>
                <wp:extent cx="381000" cy="275590"/>
                <wp:effectExtent l="0" t="19050" r="38100" b="29210"/>
                <wp:wrapNone/>
                <wp:docPr id="489" name="Rodyklė dešinėn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5590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22F1F" id="Rodyklė dešinėn 489" o:spid="_x0000_s1026" type="#_x0000_t13" style="position:absolute;margin-left:448.8pt;margin-top:36.4pt;width:30pt;height:21.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" adj="13788" fillcolor="#b7dee8" strokecolor="#b7dee8" strokeweight="2pt"/>
            </w:pict>
          </mc:Fallback>
        </mc:AlternateContent>
      </w:r>
      <w:r w:rsidR="006633FC" w:rsidRPr="006633FC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0D7133" wp14:editId="4BBC6B99">
                <wp:simplePos x="0" y="0"/>
                <wp:positionH relativeFrom="column">
                  <wp:posOffset>4176395</wp:posOffset>
                </wp:positionH>
                <wp:positionV relativeFrom="paragraph">
                  <wp:posOffset>415925</wp:posOffset>
                </wp:positionV>
                <wp:extent cx="381000" cy="275590"/>
                <wp:effectExtent l="0" t="19050" r="38100" b="29210"/>
                <wp:wrapNone/>
                <wp:docPr id="486" name="Rodyklė dešinėn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5590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29AC" id="Rodyklė dešinėn 486" o:spid="_x0000_s1026" type="#_x0000_t13" style="position:absolute;margin-left:328.85pt;margin-top:32.75pt;width:30pt;height:21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" adj="13788" fillcolor="#b7dee8" strokecolor="#b7dee8" strokeweight="2pt"/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927BB7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C2902F4" wp14:editId="1C630337">
                <wp:simplePos x="0" y="0"/>
                <wp:positionH relativeFrom="column">
                  <wp:posOffset>4664710</wp:posOffset>
                </wp:positionH>
                <wp:positionV relativeFrom="paragraph">
                  <wp:posOffset>156210</wp:posOffset>
                </wp:positionV>
                <wp:extent cx="2519680" cy="990600"/>
                <wp:effectExtent l="0" t="0" r="13970" b="19050"/>
                <wp:wrapNone/>
                <wp:docPr id="510" name="Stačiakamp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9D" w:rsidRPr="008E459D" w:rsidRDefault="008E459D" w:rsidP="008E459D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E459D">
                              <w:rPr>
                                <w:sz w:val="20"/>
                                <w:szCs w:val="20"/>
                                <w:lang w:val="lt-LT"/>
                              </w:rPr>
                              <w:t>Palikti, bet laikyti nes SPS dokumentu:</w:t>
                            </w:r>
                          </w:p>
                          <w:p w:rsidR="008E459D" w:rsidRPr="008E459D" w:rsidRDefault="008E459D" w:rsidP="008E459D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1. </w:t>
                            </w:r>
                            <w:r w:rsidRPr="008E459D">
                              <w:rPr>
                                <w:sz w:val="20"/>
                                <w:szCs w:val="20"/>
                                <w:lang w:val="lt-LT"/>
                              </w:rPr>
                              <w:t>Lietuvos įvaizdžio strategija – komunikacijos planas, kuris nekuria pokyčių</w:t>
                            </w:r>
                          </w:p>
                          <w:p w:rsidR="008E459D" w:rsidRPr="008E459D" w:rsidRDefault="008E459D" w:rsidP="008E459D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2. </w:t>
                            </w:r>
                            <w:r w:rsidRPr="008E459D">
                              <w:rPr>
                                <w:sz w:val="20"/>
                                <w:szCs w:val="20"/>
                                <w:lang w:val="lt-LT"/>
                              </w:rPr>
                              <w:t>ES darbotvarkės kl. sąvadas – teisėkūros darbų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902F4" id="Stačiakampis 510" o:spid="_x0000_s1164" style="position:absolute;margin-left:367.3pt;margin-top:12.3pt;width:198.4pt;height:78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" fillcolor="#bfbfbf [2412]" strokecolor="#bfbfbf [2412]" strokeweight="2pt">
                <v:textbox>
                  <w:txbxContent>
                    <w:p w:rsidR="008E459D" w:rsidRPr="008E459D" w:rsidRDefault="008E459D" w:rsidP="008E459D">
                      <w:pPr>
                        <w:pStyle w:val="NoSpacing"/>
                        <w:rPr>
                          <w:sz w:val="20"/>
                          <w:szCs w:val="20"/>
                          <w:lang w:val="lt-LT"/>
                        </w:rPr>
                      </w:pPr>
                      <w:r w:rsidRPr="008E459D">
                        <w:rPr>
                          <w:sz w:val="20"/>
                          <w:szCs w:val="20"/>
                          <w:lang w:val="lt-LT"/>
                        </w:rPr>
                        <w:t>Palikti, bet laikyti nes SPS dokumentu:</w:t>
                      </w:r>
                    </w:p>
                    <w:p w:rsidR="008E459D" w:rsidRPr="008E459D" w:rsidRDefault="008E459D" w:rsidP="008E459D">
                      <w:pPr>
                        <w:pStyle w:val="NoSpacing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 xml:space="preserve">1. </w:t>
                      </w:r>
                      <w:r w:rsidRPr="008E459D">
                        <w:rPr>
                          <w:sz w:val="20"/>
                          <w:szCs w:val="20"/>
                          <w:lang w:val="lt-LT"/>
                        </w:rPr>
                        <w:t>Lietuvos įvaizdžio strategija – komunikacijos planas, kuris nekuria pokyčių</w:t>
                      </w:r>
                    </w:p>
                    <w:p w:rsidR="008E459D" w:rsidRPr="008E459D" w:rsidRDefault="008E459D" w:rsidP="008E459D">
                      <w:pPr>
                        <w:pStyle w:val="NoSpacing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 xml:space="preserve">2. </w:t>
                      </w:r>
                      <w:r w:rsidRPr="008E459D">
                        <w:rPr>
                          <w:sz w:val="20"/>
                          <w:szCs w:val="20"/>
                          <w:lang w:val="lt-LT"/>
                        </w:rPr>
                        <w:t>ES darbotvarkės kl. sąvadas – teisėkūros darbų planas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07FF83" wp14:editId="71E22818">
                <wp:simplePos x="0" y="0"/>
                <wp:positionH relativeFrom="column">
                  <wp:posOffset>92710</wp:posOffset>
                </wp:positionH>
                <wp:positionV relativeFrom="paragraph">
                  <wp:posOffset>156210</wp:posOffset>
                </wp:positionV>
                <wp:extent cx="3933190" cy="990600"/>
                <wp:effectExtent l="0" t="0" r="10160" b="19050"/>
                <wp:wrapNone/>
                <wp:docPr id="504" name="Stačiakampis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BB7" w:rsidRPr="006633FC" w:rsidRDefault="00927BB7" w:rsidP="00927BB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</w:pPr>
                            <w:r w:rsidRPr="006633FC"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  <w:t>LRVK</w:t>
                            </w:r>
                          </w:p>
                          <w:p w:rsidR="00927BB7" w:rsidRPr="006633FC" w:rsidRDefault="00927BB7" w:rsidP="00927BB7">
                            <w:pPr>
                              <w:spacing w:after="0" w:line="240" w:lineRule="auto"/>
                              <w:rPr>
                                <w:sz w:val="18"/>
                                <w:lang w:val="lt-LT"/>
                              </w:rPr>
                            </w:pPr>
                            <w:r w:rsidRPr="006633FC">
                              <w:rPr>
                                <w:sz w:val="18"/>
                                <w:lang w:val="lt-LT"/>
                              </w:rPr>
                              <w:t>1. Lietuvos įvaizdžio strategija 2025 m.</w:t>
                            </w:r>
                          </w:p>
                          <w:p w:rsidR="00927BB7" w:rsidRPr="006633FC" w:rsidRDefault="00927BB7" w:rsidP="00927BB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</w:pPr>
                            <w:r w:rsidRPr="006633FC">
                              <w:rPr>
                                <w:b/>
                                <w:sz w:val="18"/>
                                <w:u w:val="single"/>
                                <w:lang w:val="lt-LT"/>
                              </w:rPr>
                              <w:t>URM</w:t>
                            </w:r>
                          </w:p>
                          <w:p w:rsidR="00927BB7" w:rsidRPr="006633FC" w:rsidRDefault="00927BB7" w:rsidP="00927BB7">
                            <w:pPr>
                              <w:spacing w:after="0" w:line="240" w:lineRule="auto"/>
                              <w:rPr>
                                <w:sz w:val="18"/>
                                <w:lang w:val="lt-LT"/>
                              </w:rPr>
                            </w:pPr>
                            <w:r>
                              <w:rPr>
                                <w:sz w:val="18"/>
                                <w:lang w:val="lt-LT"/>
                              </w:rPr>
                              <w:t>2</w:t>
                            </w:r>
                            <w:r w:rsidRPr="006633FC">
                              <w:rPr>
                                <w:sz w:val="18"/>
                                <w:lang w:val="lt-LT"/>
                              </w:rPr>
                              <w:t>. Lietuvai aktualiausių ES darbotvarkės klausimų sąvadas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7FF83" id="Stačiakampis 504" o:spid="_x0000_s1165" style="position:absolute;margin-left:7.3pt;margin-top:12.3pt;width:309.7pt;height:78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" fillcolor="#bfbfbf [2412]" strokecolor="#bfbfbf [2412]" strokeweight="2pt">
                <v:textbox>
                  <w:txbxContent>
                    <w:p w:rsidR="00927BB7" w:rsidRPr="006633FC" w:rsidRDefault="00927BB7" w:rsidP="00927BB7">
                      <w:pPr>
                        <w:spacing w:after="0" w:line="240" w:lineRule="auto"/>
                        <w:rPr>
                          <w:b/>
                          <w:sz w:val="18"/>
                          <w:u w:val="single"/>
                          <w:lang w:val="lt-LT"/>
                        </w:rPr>
                      </w:pPr>
                      <w:r w:rsidRPr="006633FC">
                        <w:rPr>
                          <w:b/>
                          <w:sz w:val="18"/>
                          <w:u w:val="single"/>
                          <w:lang w:val="lt-LT"/>
                        </w:rPr>
                        <w:t>LRVK</w:t>
                      </w:r>
                    </w:p>
                    <w:p w:rsidR="00927BB7" w:rsidRPr="006633FC" w:rsidRDefault="00927BB7" w:rsidP="00927BB7">
                      <w:pPr>
                        <w:spacing w:after="0" w:line="240" w:lineRule="auto"/>
                        <w:rPr>
                          <w:sz w:val="18"/>
                          <w:lang w:val="lt-LT"/>
                        </w:rPr>
                      </w:pPr>
                      <w:r w:rsidRPr="006633FC">
                        <w:rPr>
                          <w:sz w:val="18"/>
                          <w:lang w:val="lt-LT"/>
                        </w:rPr>
                        <w:t>1. Lietuvos įvaizdžio strategija 2025 m.</w:t>
                      </w:r>
                    </w:p>
                    <w:p w:rsidR="00927BB7" w:rsidRPr="006633FC" w:rsidRDefault="00927BB7" w:rsidP="00927BB7">
                      <w:pPr>
                        <w:spacing w:after="0" w:line="240" w:lineRule="auto"/>
                        <w:rPr>
                          <w:b/>
                          <w:sz w:val="18"/>
                          <w:u w:val="single"/>
                          <w:lang w:val="lt-LT"/>
                        </w:rPr>
                      </w:pPr>
                      <w:r w:rsidRPr="006633FC">
                        <w:rPr>
                          <w:b/>
                          <w:sz w:val="18"/>
                          <w:u w:val="single"/>
                          <w:lang w:val="lt-LT"/>
                        </w:rPr>
                        <w:t>URM</w:t>
                      </w:r>
                    </w:p>
                    <w:p w:rsidR="00927BB7" w:rsidRPr="006633FC" w:rsidRDefault="00927BB7" w:rsidP="00927BB7">
                      <w:pPr>
                        <w:spacing w:after="0" w:line="240" w:lineRule="auto"/>
                        <w:rPr>
                          <w:sz w:val="18"/>
                          <w:lang w:val="lt-LT"/>
                        </w:rPr>
                      </w:pPr>
                      <w:r>
                        <w:rPr>
                          <w:sz w:val="18"/>
                          <w:lang w:val="lt-LT"/>
                        </w:rPr>
                        <w:t>2</w:t>
                      </w:r>
                      <w:r w:rsidRPr="006633FC">
                        <w:rPr>
                          <w:sz w:val="18"/>
                          <w:lang w:val="lt-LT"/>
                        </w:rPr>
                        <w:t>. Lietuvai aktualiausių ES darbotvarkės klausimų sąvadas</w:t>
                      </w:r>
                    </w:p>
                  </w:txbxContent>
                </v:textbox>
              </v:rect>
            </w:pict>
          </mc:Fallback>
        </mc:AlternateContent>
      </w:r>
    </w:p>
    <w:p w:rsidR="00186C1D" w:rsidRPr="00327650" w:rsidRDefault="00D93EAC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9D0EA8" wp14:editId="134820C5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381000" cy="275590"/>
                <wp:effectExtent l="0" t="19050" r="38100" b="29210"/>
                <wp:wrapNone/>
                <wp:docPr id="511" name="Rodyklė dešinėn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559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26FF" id="Rodyklė dešinėn 511" o:spid="_x0000_s1026" type="#_x0000_t13" style="position:absolute;margin-left:328.95pt;margin-top:11.95pt;width:30pt;height:21.7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" adj="13788" fillcolor="#bfbfbf [2412]" strokecolor="#bfbfbf [2412]" strokeweight="2pt"/>
            </w:pict>
          </mc:Fallback>
        </mc:AlternateContent>
      </w:r>
    </w:p>
    <w:p w:rsidR="00186C1D" w:rsidRPr="00327650" w:rsidRDefault="00186C1D" w:rsidP="00186C1D">
      <w:pPr>
        <w:rPr>
          <w:b/>
          <w:lang w:val="lt-LT"/>
        </w:rPr>
      </w:pPr>
    </w:p>
    <w:p w:rsidR="00952F8F" w:rsidRDefault="00952F8F" w:rsidP="00186C1D">
      <w:pPr>
        <w:rPr>
          <w:b/>
          <w:lang w:val="lt-LT"/>
        </w:rPr>
        <w:sectPr w:rsidR="00952F8F" w:rsidSect="00186C1D">
          <w:pgSz w:w="12240" w:h="15840"/>
          <w:pgMar w:top="1701" w:right="567" w:bottom="1134" w:left="709" w:header="708" w:footer="708" w:gutter="0"/>
          <w:cols w:space="708"/>
          <w:docGrid w:linePitch="360"/>
        </w:sectPr>
      </w:pPr>
    </w:p>
    <w:p w:rsidR="00186C1D" w:rsidRPr="00327650" w:rsidRDefault="00952F8F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D1A67E0" wp14:editId="490FB28C">
                <wp:simplePos x="0" y="0"/>
                <wp:positionH relativeFrom="column">
                  <wp:posOffset>756285</wp:posOffset>
                </wp:positionH>
                <wp:positionV relativeFrom="paragraph">
                  <wp:posOffset>-173990</wp:posOffset>
                </wp:positionV>
                <wp:extent cx="7394575" cy="371475"/>
                <wp:effectExtent l="0" t="0" r="15875" b="28575"/>
                <wp:wrapNone/>
                <wp:docPr id="30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575" cy="3714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1E683C" w:rsidRDefault="00927BB7" w:rsidP="00952F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 w:rsidRPr="001E683C">
                              <w:rPr>
                                <w:b/>
                                <w:color w:val="FFFFFF" w:themeColor="background1"/>
                                <w:sz w:val="32"/>
                                <w:lang w:val="lt-LT"/>
                              </w:rPr>
                              <w:t>VYRIAUSYBĖS PATVIRTINTI DOKUMENTAI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67E0" id="_x0000_s1166" type="#_x0000_t202" style="position:absolute;margin-left:59.55pt;margin-top:-13.7pt;width:582.25pt;height:29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" fillcolor="#376092">
                <v:textbox>
                  <w:txbxContent>
                    <w:p w:rsidR="00927BB7" w:rsidRPr="001E683C" w:rsidRDefault="00927BB7" w:rsidP="00952F8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lang w:val="lt-LT"/>
                        </w:rPr>
                      </w:pPr>
                      <w:r w:rsidRPr="001E683C">
                        <w:rPr>
                          <w:b/>
                          <w:color w:val="FFFFFF" w:themeColor="background1"/>
                          <w:sz w:val="32"/>
                          <w:lang w:val="lt-LT"/>
                        </w:rPr>
                        <w:t>VYRIAUSYBĖS PATVIRTINTI DOKUMENTAI</w:t>
                      </w:r>
                    </w:p>
                  </w:txbxContent>
                </v:textbox>
              </v:shape>
            </w:pict>
          </mc:Fallback>
        </mc:AlternateContent>
      </w:r>
    </w:p>
    <w:p w:rsidR="002068F2" w:rsidRDefault="00E94708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78F9D80E" wp14:editId="23E27A5D">
                <wp:simplePos x="0" y="0"/>
                <wp:positionH relativeFrom="column">
                  <wp:posOffset>-16705</wp:posOffset>
                </wp:positionH>
                <wp:positionV relativeFrom="paragraph">
                  <wp:posOffset>17878</wp:posOffset>
                </wp:positionV>
                <wp:extent cx="9148445" cy="861645"/>
                <wp:effectExtent l="0" t="0" r="14605" b="15240"/>
                <wp:wrapNone/>
                <wp:docPr id="345" name="Grupė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445" cy="861645"/>
                          <a:chOff x="-140677" y="-47889"/>
                          <a:chExt cx="9148787" cy="748387"/>
                        </a:xfrm>
                      </wpg:grpSpPr>
                      <wps:wsp>
                        <wps:cNvPr id="306" name="Stačiakampis 306"/>
                        <wps:cNvSpPr/>
                        <wps:spPr>
                          <a:xfrm>
                            <a:off x="-140677" y="-47889"/>
                            <a:ext cx="5703277" cy="71020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94708" w:rsidRDefault="00927BB7" w:rsidP="00952F8F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E94708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LRVK</w:t>
                              </w:r>
                            </w:p>
                            <w:p w:rsidR="00927BB7" w:rsidRPr="00E94708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E94708">
                                <w:rPr>
                                  <w:sz w:val="18"/>
                                  <w:lang w:val="lt-LT"/>
                                </w:rPr>
                                <w:t>1. 2014–2020 m. Nacionalinės pažangos programa (toliau – NPP)</w:t>
                              </w:r>
                            </w:p>
                            <w:p w:rsidR="00927BB7" w:rsidRPr="00E94708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E94708">
                                <w:rPr>
                                  <w:sz w:val="18"/>
                                  <w:lang w:val="lt-LT"/>
                                </w:rPr>
                                <w:t>2. Vyriausybės programos įgyvendinimo planas</w:t>
                              </w:r>
                            </w:p>
                            <w:p w:rsidR="00927BB7" w:rsidRPr="00E94708" w:rsidRDefault="00927BB7" w:rsidP="001E683C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E94708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E94708" w:rsidRDefault="00927BB7" w:rsidP="00952F8F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E94708">
                                <w:rPr>
                                  <w:sz w:val="18"/>
                                  <w:lang w:val="lt-LT"/>
                                </w:rPr>
                                <w:t>3. Lietuvos teritorijos bendrasis planas iki 2020 m. (toliau – BP)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ačiakampis 308"/>
                        <wps:cNvSpPr/>
                        <wps:spPr>
                          <a:xfrm>
                            <a:off x="6248400" y="23852"/>
                            <a:ext cx="955343" cy="63846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A0ADA" w:rsidRDefault="00927BB7" w:rsidP="00952F8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Palikti / atnaujinti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Stačiakampis 309"/>
                        <wps:cNvSpPr/>
                        <wps:spPr>
                          <a:xfrm>
                            <a:off x="7858125" y="7951"/>
                            <a:ext cx="1149985" cy="69254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473D6E" w:rsidRDefault="00927BB7" w:rsidP="00DC6431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1. Iki 2019-09-30</w:t>
                              </w:r>
                            </w:p>
                            <w:p w:rsidR="00927BB7" w:rsidRDefault="00927BB7" w:rsidP="00DC6431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2</w:t>
                              </w: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Iki 2021-03-01</w:t>
                              </w:r>
                            </w:p>
                            <w:p w:rsidR="00927BB7" w:rsidRPr="00473D6E" w:rsidRDefault="00927BB7" w:rsidP="00DC6431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3</w:t>
                              </w: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Iki 2020-04-30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odyklė dešinėn 310"/>
                        <wps:cNvSpPr/>
                        <wps:spPr>
                          <a:xfrm>
                            <a:off x="5729163" y="286247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Rodyklė dešinėn 311"/>
                        <wps:cNvSpPr/>
                        <wps:spPr>
                          <a:xfrm>
                            <a:off x="7346962" y="286247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9D80E" id="Grupė 345" o:spid="_x0000_s1167" style="position:absolute;margin-left:-1.3pt;margin-top:1.4pt;width:720.35pt;height:67.85pt;z-index:251632128;mso-width-relative:margin;mso-height-relative:margin" coordorigin="-1406,-478" coordsize="91487,7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">
                <v:rect id="Stačiakampis 306" o:spid="_x0000_s1168" style="position:absolute;left:-1406;top:-478;width:57032;height:7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" fillcolor="#b6dde8 [1304]" strokecolor="#b6dde8 [1304]" strokeweight="2pt">
                  <v:textbox>
                    <w:txbxContent>
                      <w:p w:rsidR="00927BB7" w:rsidRPr="00E94708" w:rsidRDefault="00927BB7" w:rsidP="00952F8F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E94708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LRVK</w:t>
                        </w:r>
                      </w:p>
                      <w:p w:rsidR="00927BB7" w:rsidRPr="00E94708" w:rsidRDefault="00927BB7" w:rsidP="00952F8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E94708">
                          <w:rPr>
                            <w:sz w:val="18"/>
                            <w:lang w:val="lt-LT"/>
                          </w:rPr>
                          <w:t>1. 2014–2020 m. Nacionalinės pažangos programa (toliau – NPP)</w:t>
                        </w:r>
                      </w:p>
                      <w:p w:rsidR="00927BB7" w:rsidRPr="00E94708" w:rsidRDefault="00927BB7" w:rsidP="00952F8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E94708">
                          <w:rPr>
                            <w:sz w:val="18"/>
                            <w:lang w:val="lt-LT"/>
                          </w:rPr>
                          <w:t>2. Vyriausybės programos įgyvendinimo planas</w:t>
                        </w:r>
                      </w:p>
                      <w:p w:rsidR="00927BB7" w:rsidRPr="00E94708" w:rsidRDefault="00927BB7" w:rsidP="001E683C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E94708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E94708" w:rsidRDefault="00927BB7" w:rsidP="00952F8F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E94708">
                          <w:rPr>
                            <w:sz w:val="18"/>
                            <w:lang w:val="lt-LT"/>
                          </w:rPr>
                          <w:t>3. Lietuvos teritorijos bendrasis planas iki 2020 m. (toliau – BP)</w:t>
                        </w:r>
                      </w:p>
                    </w:txbxContent>
                  </v:textbox>
                </v:rect>
                <v:rect id="Stačiakampis 308" o:spid="_x0000_s1169" style="position:absolute;left:62484;top:238;width:9553;height: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" fillcolor="#c2d69b [1942]" strokecolor="#c2d69b [1942]" strokeweight="2pt">
                  <v:textbox>
                    <w:txbxContent>
                      <w:p w:rsidR="00927BB7" w:rsidRPr="00EA0ADA" w:rsidRDefault="00927BB7" w:rsidP="00952F8F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lt-LT"/>
                          </w:rPr>
                        </w:pPr>
                        <w:r w:rsidRPr="00EA0ADA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Palikti / atnaujinti</w:t>
                        </w:r>
                      </w:p>
                    </w:txbxContent>
                  </v:textbox>
                </v:rect>
                <v:rect id="Stačiakampis 309" o:spid="_x0000_s1170" style="position:absolute;left:78581;top:79;width:11500;height:6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" fillcolor="#dbe5f1 [660]" strokecolor="#dbe5f1 [660]" strokeweight="2pt">
                  <v:textbox>
                    <w:txbxContent>
                      <w:p w:rsidR="00927BB7" w:rsidRPr="00473D6E" w:rsidRDefault="00927BB7" w:rsidP="00DC6431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>1. Iki 2019-09-30</w:t>
                        </w:r>
                      </w:p>
                      <w:p w:rsidR="00927BB7" w:rsidRDefault="00927BB7" w:rsidP="00DC6431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2</w:t>
                        </w: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>. Iki 2021-03-01</w:t>
                        </w:r>
                      </w:p>
                      <w:p w:rsidR="00927BB7" w:rsidRPr="00473D6E" w:rsidRDefault="00927BB7" w:rsidP="00DC6431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3</w:t>
                        </w: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>. Iki 2020-04-30</w:t>
                        </w:r>
                      </w:p>
                    </w:txbxContent>
                  </v:textbox>
                </v:rect>
                <v:shape id="Rodyklė dešinėn 310" o:spid="_x0000_s1171" type="#_x0000_t13" style="position:absolute;left:57291;top:2862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" adj="14178" fillcolor="#b6dde8 [1304]" strokecolor="#b6dde8 [1304]" strokeweight="2pt"/>
                <v:shape id="Rodyklė dešinėn 311" o:spid="_x0000_s1172" type="#_x0000_t13" style="position:absolute;left:73469;top:2862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" adj="14178" fillcolor="#b7dee8" strokecolor="#b7dee8" strokeweight="2pt"/>
              </v:group>
            </w:pict>
          </mc:Fallback>
        </mc:AlternateContent>
      </w:r>
    </w:p>
    <w:p w:rsidR="002068F2" w:rsidRDefault="002068F2" w:rsidP="00186C1D">
      <w:pPr>
        <w:rPr>
          <w:b/>
          <w:lang w:val="lt-LT"/>
        </w:rPr>
      </w:pPr>
    </w:p>
    <w:p w:rsidR="002068F2" w:rsidRDefault="00E94708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27D1422" wp14:editId="537A27BB">
                <wp:simplePos x="0" y="0"/>
                <wp:positionH relativeFrom="column">
                  <wp:posOffset>-16705</wp:posOffset>
                </wp:positionH>
                <wp:positionV relativeFrom="paragraph">
                  <wp:posOffset>284764</wp:posOffset>
                </wp:positionV>
                <wp:extent cx="9148445" cy="453424"/>
                <wp:effectExtent l="0" t="0" r="14605" b="22860"/>
                <wp:wrapNone/>
                <wp:docPr id="333" name="Grupė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445" cy="453424"/>
                          <a:chOff x="-140678" y="-168666"/>
                          <a:chExt cx="9148870" cy="634836"/>
                        </a:xfrm>
                      </wpg:grpSpPr>
                      <wps:wsp>
                        <wps:cNvPr id="317" name="Stačiakampis 317"/>
                        <wps:cNvSpPr/>
                        <wps:spPr>
                          <a:xfrm>
                            <a:off x="-140678" y="-129512"/>
                            <a:ext cx="5703329" cy="59568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94708" w:rsidRDefault="00927BB7" w:rsidP="00687543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</w:pPr>
                              <w:r w:rsidRPr="00E94708">
                                <w:rPr>
                                  <w:b/>
                                  <w:sz w:val="18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E94708" w:rsidRDefault="00927BB7" w:rsidP="00687543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  <w:r w:rsidRPr="00E94708">
                                <w:rPr>
                                  <w:sz w:val="18"/>
                                  <w:lang w:val="lt-LT"/>
                                </w:rPr>
                                <w:t>1. Lietuvos Europos Sąjungos politikos 2015–2020 metų strateginės kryptys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Stačiakampis 319"/>
                        <wps:cNvSpPr/>
                        <wps:spPr>
                          <a:xfrm>
                            <a:off x="6248521" y="-168666"/>
                            <a:ext cx="955287" cy="62801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A0ADA" w:rsidRDefault="00927BB7" w:rsidP="00952F8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</w:t>
                              </w: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į</w:t>
                              </w: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VPS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Stačiakampis 326"/>
                        <wps:cNvSpPr/>
                        <wps:spPr>
                          <a:xfrm>
                            <a:off x="7858197" y="-142529"/>
                            <a:ext cx="1149995" cy="53309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DD34BE" w:rsidRDefault="00927BB7" w:rsidP="00DD34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Iki 2021-12-31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D1422" id="Grupė 333" o:spid="_x0000_s1173" style="position:absolute;margin-left:-1.3pt;margin-top:22.4pt;width:720.35pt;height:35.7pt;z-index:251634176;mso-width-relative:margin;mso-height-relative:margin" coordorigin="-1406,-1686" coordsize="91488,6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">
                <v:rect id="Stačiakampis 317" o:spid="_x0000_s1174" style="position:absolute;left:-1406;top:-1295;width:57032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" fillcolor="#b6dde8 [1304]" strokecolor="#b6dde8 [1304]" strokeweight="2pt">
                  <v:textbox>
                    <w:txbxContent>
                      <w:p w:rsidR="00927BB7" w:rsidRPr="00E94708" w:rsidRDefault="00927BB7" w:rsidP="00687543">
                        <w:pPr>
                          <w:spacing w:after="0" w:line="240" w:lineRule="auto"/>
                          <w:rPr>
                            <w:b/>
                            <w:sz w:val="18"/>
                            <w:u w:val="single"/>
                            <w:lang w:val="lt-LT"/>
                          </w:rPr>
                        </w:pPr>
                        <w:r w:rsidRPr="00E94708">
                          <w:rPr>
                            <w:b/>
                            <w:sz w:val="18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E94708" w:rsidRDefault="00927BB7" w:rsidP="00687543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  <w:r w:rsidRPr="00E94708">
                          <w:rPr>
                            <w:sz w:val="18"/>
                            <w:lang w:val="lt-LT"/>
                          </w:rPr>
                          <w:t>1. Lietuvos Europos Sąjungos politikos 2015–2020 metų strateginės kryptys</w:t>
                        </w:r>
                      </w:p>
                    </w:txbxContent>
                  </v:textbox>
                </v:rect>
                <v:rect id="Stačiakampis 319" o:spid="_x0000_s1175" style="position:absolute;left:62485;top:-1686;width:9553;height:6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" fillcolor="#fbd4b4 [1305]" strokecolor="#fbd4b4 [1305]" strokeweight="2pt">
                  <v:textbox>
                    <w:txbxContent>
                      <w:p w:rsidR="00927BB7" w:rsidRPr="00EA0ADA" w:rsidRDefault="00927BB7" w:rsidP="00952F8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A0ADA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</w:t>
                        </w:r>
                        <w:r w:rsidRPr="00EA0ADA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0ADA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į</w:t>
                        </w:r>
                        <w:r w:rsidRPr="00EA0ADA">
                          <w:rPr>
                            <w:b/>
                            <w:sz w:val="20"/>
                            <w:szCs w:val="20"/>
                          </w:rPr>
                          <w:t xml:space="preserve"> VPS</w:t>
                        </w:r>
                      </w:p>
                    </w:txbxContent>
                  </v:textbox>
                </v:rect>
                <v:rect id="Stačiakampis 326" o:spid="_x0000_s1176" style="position:absolute;left:78581;top:-1425;width:11500;height:5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" fillcolor="#dbe5f1 [660]" strokecolor="#dbe5f1 [660]" strokeweight="2pt">
                  <v:textbox>
                    <w:txbxContent>
                      <w:p w:rsidR="00927BB7" w:rsidRPr="00DD34BE" w:rsidRDefault="00927BB7" w:rsidP="00DD34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>Iki 2021-12-31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068F2" w:rsidRDefault="00E94708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A14F5D" wp14:editId="7B6E7FB1">
                <wp:simplePos x="0" y="0"/>
                <wp:positionH relativeFrom="column">
                  <wp:posOffset>7469505</wp:posOffset>
                </wp:positionH>
                <wp:positionV relativeFrom="paragraph">
                  <wp:posOffset>59690</wp:posOffset>
                </wp:positionV>
                <wp:extent cx="381000" cy="301625"/>
                <wp:effectExtent l="0" t="19050" r="38100" b="41275"/>
                <wp:wrapNone/>
                <wp:docPr id="492" name="Rodyklė dešinėn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1625"/>
                        </a:xfrm>
                        <a:prstGeom prst="rightArrow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D9B4" id="Rodyklė dešinėn 492" o:spid="_x0000_s1026" type="#_x0000_t13" style="position:absolute;margin-left:588.15pt;margin-top:4.7pt;width:30pt;height:23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" adj="13050" fillcolor="#b7dee8" strokecolor="#b7dee8" strokeweight="2pt"/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AECE2B7" wp14:editId="1CC27CCB">
                <wp:simplePos x="0" y="0"/>
                <wp:positionH relativeFrom="column">
                  <wp:posOffset>5851525</wp:posOffset>
                </wp:positionH>
                <wp:positionV relativeFrom="paragraph">
                  <wp:posOffset>81915</wp:posOffset>
                </wp:positionV>
                <wp:extent cx="381000" cy="301625"/>
                <wp:effectExtent l="0" t="19050" r="38100" b="41275"/>
                <wp:wrapNone/>
                <wp:docPr id="491" name="Rodyklė dešinėn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1625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3458F" id="Rodyklė dešinėn 491" o:spid="_x0000_s1026" type="#_x0000_t13" style="position:absolute;margin-left:460.75pt;margin-top:6.45pt;width:30pt;height:23.7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" adj="13050" fillcolor="#b6dde8 [1304]" strokecolor="#b6dde8 [1304]" strokeweight="2pt"/>
            </w:pict>
          </mc:Fallback>
        </mc:AlternateContent>
      </w:r>
    </w:p>
    <w:p w:rsidR="002068F2" w:rsidRDefault="00E94708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7F3DBF3B" wp14:editId="7EDE2BF3">
                <wp:simplePos x="0" y="0"/>
                <wp:positionH relativeFrom="column">
                  <wp:posOffset>-16705</wp:posOffset>
                </wp:positionH>
                <wp:positionV relativeFrom="paragraph">
                  <wp:posOffset>167591</wp:posOffset>
                </wp:positionV>
                <wp:extent cx="9148445" cy="5415915"/>
                <wp:effectExtent l="0" t="0" r="14605" b="13335"/>
                <wp:wrapNone/>
                <wp:docPr id="340" name="Grupė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445" cy="5415915"/>
                          <a:chOff x="-140678" y="-59855"/>
                          <a:chExt cx="9148870" cy="2691283"/>
                        </a:xfrm>
                      </wpg:grpSpPr>
                      <wps:wsp>
                        <wps:cNvPr id="312" name="Stačiakampis 312"/>
                        <wps:cNvSpPr/>
                        <wps:spPr>
                          <a:xfrm>
                            <a:off x="-140678" y="-59855"/>
                            <a:ext cx="5703329" cy="2691137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1. Nacionalinė darnaus vystymosi strategija iki 2020 m.</w:t>
                              </w:r>
                            </w:p>
                            <w:p w:rsidR="00927BB7" w:rsidRPr="002C7603" w:rsidRDefault="00927BB7" w:rsidP="001C6089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 xml:space="preserve">2. Vandenų srities plėtros 2017–2023 metų programa </w:t>
                              </w:r>
                            </w:p>
                            <w:p w:rsidR="00927BB7" w:rsidRPr="002C7603" w:rsidRDefault="00927BB7" w:rsidP="001C6089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3. Baltijos jūros aplinkos apsaugos strategija iki 2020 m.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4. Nacionalinė miškų ūkio sektoriaus plėtros programa iki 2020 m.</w:t>
                              </w:r>
                            </w:p>
                            <w:p w:rsidR="00927BB7" w:rsidRPr="002C7603" w:rsidRDefault="00927BB7" w:rsidP="00136929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5. Lietuvos Respublikos kraštovaizdžio politikos krypčių aprašas</w:t>
                              </w:r>
                            </w:p>
                            <w:p w:rsidR="00927BB7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 xml:space="preserve">6. Lietuvos Respublikos </w:t>
                              </w:r>
                              <w:r w:rsidRPr="008405DD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architektūros politikos krypčių aprašas</w:t>
                              </w:r>
                            </w:p>
                            <w:p w:rsidR="00927BB7" w:rsidRPr="00E94708" w:rsidRDefault="00927BB7" w:rsidP="00E94708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7</w:t>
                              </w:r>
                              <w:r w:rsidRPr="00E94708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Daugiabučių namų atnaujinimo (modernizavimo) programa iki 2020 m</w:t>
                              </w:r>
                            </w:p>
                            <w:p w:rsidR="00927BB7" w:rsidRPr="00E94708" w:rsidRDefault="00927BB7" w:rsidP="00E94708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8</w:t>
                              </w:r>
                              <w:r w:rsidRPr="00E94708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Viešųjų pastatų energinio efektyvumo didinimo programa iki 2020 m.</w:t>
                              </w:r>
                            </w:p>
                            <w:p w:rsidR="00927BB7" w:rsidRPr="008405DD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8405DD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EM</w:t>
                              </w:r>
                            </w:p>
                            <w:p w:rsidR="00927BB7" w:rsidRPr="008405DD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9</w:t>
                              </w:r>
                              <w:r w:rsidRPr="008405DD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 atsinaujinančių energijos išteklių plėtros programa iki 2023 m.</w:t>
                              </w:r>
                            </w:p>
                            <w:p w:rsidR="00927BB7" w:rsidRPr="008405DD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10</w:t>
                              </w:r>
                              <w:r w:rsidRPr="008405DD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 šilumos ūkio plėtros 2015–2021 metais programa</w:t>
                              </w:r>
                            </w:p>
                            <w:p w:rsidR="00927BB7" w:rsidRPr="008405DD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8405DD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KM</w:t>
                              </w:r>
                            </w:p>
                            <w:p w:rsidR="00927BB7" w:rsidRPr="002C7603" w:rsidRDefault="00927BB7" w:rsidP="008571C0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11</w:t>
                              </w:r>
                              <w:r w:rsidRPr="008405DD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 xml:space="preserve">. Dokumentų valdymo ir archyvų 2016–2024 m. plėtros 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12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Užimtumo didinimo 2014–2020 metų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13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Nacionalinės jaunimo politikos 2011–2019 metų plėtros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4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Nacionalinės gyventojų senėjimo pasekmių įveikimo strategija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5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Nacionalinės neįgaliųjų socialinės integracijos 2013–2019 metų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6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 xml:space="preserve">. Valstybinės smurto artimoje aplinkoje prevencijos ir pagalbos teikimo nukentėjusiems asmenims 2013-2020 m. programa 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7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Valstybinė moterų ir vyrų lygių galimybių 2015–2021 metų programa</w:t>
                              </w:r>
                            </w:p>
                            <w:p w:rsidR="00927BB7" w:rsidRPr="002C7603" w:rsidRDefault="00927BB7" w:rsidP="00374D97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SAM</w:t>
                              </w:r>
                            </w:p>
                            <w:p w:rsidR="00927BB7" w:rsidRPr="002C7603" w:rsidRDefault="00927BB7" w:rsidP="00374D97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8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 visuomenės sveikatos priežiūros 2016–2023 metų plėtros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SM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9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 susisiekimo plėtros  2014–2020 metų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20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 xml:space="preserve">Valstybinė saugaus eismo plėtros 2011–2017 metų programa 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ŠMM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1. Valstybinė studijų, mokslinių tyrimų ir eksperimentinės (socialinės, kultūrinės) plėtros 2013–2020 metų plėtros programa</w:t>
                              </w:r>
                            </w:p>
                            <w:p w:rsidR="00927BB7" w:rsidRPr="002C7603" w:rsidRDefault="00927BB7" w:rsidP="00C03A4F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Prioritetinių mokslinių tyrimų ir eksperimentinės (socialinės, kultūrinės) plėtros ir inovacijų raidos (sumanios specializacijos) krypčių ir jų prioritetų įgyvendinimo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3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Neformaliojo suaugusiųjų švietimo ir tęstinio mokymosi 2016-2023 m. plėtros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TM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4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Valstybinė vartotojų teisių apsaugos 2015–2018 m. strategija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ŪM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5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Lietuvos inovacijų plėtros 2014–2020 m.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6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Lietuvos turizmo plėtros 2014–2020 m.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7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Investicijų skatinimo ir pramonės plėtros 2014–2020 m.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8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Informacinės visuomenės plėtros 2014–2020 metų programa „Lietuvos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Respublikos skaitmeninė darbotvarkė“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9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Mokslo ir technologijų parkų plėtros koncepcija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30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„Globalios Lietuvos“ – užsienio lietuvių įsitraukimo į valstybės gyvenimą – kūrimo 2011–2019 metų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VRM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31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Viešojo valdymo tobulinimo 2012–2020 programa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</w:pPr>
                              <w:r w:rsidRPr="002C7603">
                                <w:rPr>
                                  <w:b/>
                                  <w:sz w:val="15"/>
                                  <w:szCs w:val="15"/>
                                  <w:u w:val="single"/>
                                  <w:lang w:val="lt-LT"/>
                                </w:rPr>
                                <w:t>ŽŪM</w:t>
                              </w:r>
                            </w:p>
                            <w:p w:rsidR="00927BB7" w:rsidRPr="002C7603" w:rsidRDefault="00927BB7" w:rsidP="002068F2">
                              <w:pPr>
                                <w:spacing w:after="0" w:line="240" w:lineRule="auto"/>
                                <w:rPr>
                                  <w:sz w:val="15"/>
                                  <w:szCs w:val="15"/>
                                  <w:lang w:val="lt-LT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32</w:t>
                              </w:r>
                              <w:r w:rsidRPr="002C7603">
                                <w:rPr>
                                  <w:sz w:val="15"/>
                                  <w:szCs w:val="15"/>
                                  <w:lang w:val="lt-LT"/>
                                </w:rPr>
                                <w:t>. Nacionalinė 2014–2020 metų gyvulininkystės sektoriaus plėtros programa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Rodyklė dešinėn 313"/>
                        <wps:cNvSpPr/>
                        <wps:spPr>
                          <a:xfrm>
                            <a:off x="5729215" y="1200576"/>
                            <a:ext cx="381635" cy="120759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Stačiakampis 314"/>
                        <wps:cNvSpPr/>
                        <wps:spPr>
                          <a:xfrm>
                            <a:off x="6248457" y="-59855"/>
                            <a:ext cx="955287" cy="269001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EA0ADA" w:rsidRDefault="00927BB7" w:rsidP="00952F8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 į</w:t>
                              </w: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0ADA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NPP</w:t>
                              </w:r>
                            </w:p>
                            <w:p w:rsidR="00927BB7" w:rsidRPr="0064327D" w:rsidRDefault="00927BB7" w:rsidP="00A2243C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t-LT"/>
                                </w:rPr>
                              </w:pPr>
                              <w:r w:rsidRPr="0064327D">
                                <w:rPr>
                                  <w:sz w:val="16"/>
                                  <w:szCs w:val="16"/>
                                  <w:lang w:val="lt-LT"/>
                                </w:rPr>
                                <w:t>Jei nustatytos priemonės ir projektai – integruoti į PP</w:t>
                              </w:r>
                            </w:p>
                            <w:p w:rsidR="00927BB7" w:rsidRDefault="00927BB7" w:rsidP="00952F8F">
                              <w:pPr>
                                <w:jc w:val="center"/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Panaikinti dokumentus, kurie galioja po 2020 m.</w:t>
                              </w: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Stačiakampis 315"/>
                        <wps:cNvSpPr/>
                        <wps:spPr>
                          <a:xfrm>
                            <a:off x="7858197" y="-59855"/>
                            <a:ext cx="1149995" cy="26912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473D6E" w:rsidRDefault="00927BB7" w:rsidP="00952F8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Iki </w:t>
                              </w:r>
                              <w:r w:rsidRPr="00473D6E">
                                <w:rPr>
                                  <w:sz w:val="20"/>
                                  <w:szCs w:val="20"/>
                                </w:rPr>
                                <w:t>2019-09-30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Rodyklė dešinėn 316"/>
                        <wps:cNvSpPr/>
                        <wps:spPr>
                          <a:xfrm>
                            <a:off x="7347031" y="1200576"/>
                            <a:ext cx="381636" cy="116202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DBF3B" id="Grupė 340" o:spid="_x0000_s1177" style="position:absolute;margin-left:-1.3pt;margin-top:13.2pt;width:720.35pt;height:426.45pt;z-index:251633152;mso-width-relative:margin;mso-height-relative:margin" coordorigin="-1406,-598" coordsize="91488,2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">
                <v:rect id="Stačiakampis 312" o:spid="_x0000_s1178" style="position:absolute;left:-1406;top:-598;width:57032;height:26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" fillcolor="#b6dde8 [1304]" strokecolor="#b6dde8 [1304]" strokeweight="2pt">
                  <v:textbox>
                    <w:txbxContent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1. Nacionalinė darnaus vystymosi strategija iki 2020 m.</w:t>
                        </w:r>
                      </w:p>
                      <w:p w:rsidR="00927BB7" w:rsidRPr="002C7603" w:rsidRDefault="00927BB7" w:rsidP="001C6089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 xml:space="preserve">2. Vandenų srities plėtros 2017–2023 metų programa </w:t>
                        </w:r>
                      </w:p>
                      <w:p w:rsidR="00927BB7" w:rsidRPr="002C7603" w:rsidRDefault="00927BB7" w:rsidP="001C6089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3. Baltijos jūros aplinkos apsaugos strategija iki 2020 m.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4. Nacionalinė miškų ūkio sektoriaus plėtros programa iki 2020 m.</w:t>
                        </w:r>
                      </w:p>
                      <w:p w:rsidR="00927BB7" w:rsidRPr="002C7603" w:rsidRDefault="00927BB7" w:rsidP="00136929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5. Lietuvos Respublikos kraštovaizdžio politikos krypčių aprašas</w:t>
                        </w:r>
                      </w:p>
                      <w:p w:rsidR="00927BB7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 xml:space="preserve">6. Lietuvos Respublikos </w:t>
                        </w:r>
                        <w:r w:rsidRPr="008405DD">
                          <w:rPr>
                            <w:sz w:val="15"/>
                            <w:szCs w:val="15"/>
                            <w:lang w:val="lt-LT"/>
                          </w:rPr>
                          <w:t>architektūros politikos krypčių aprašas</w:t>
                        </w:r>
                      </w:p>
                      <w:p w:rsidR="00927BB7" w:rsidRPr="00E94708" w:rsidRDefault="00927BB7" w:rsidP="00E94708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7</w:t>
                        </w:r>
                        <w:r w:rsidRPr="00E94708">
                          <w:rPr>
                            <w:sz w:val="15"/>
                            <w:szCs w:val="15"/>
                            <w:lang w:val="lt-LT"/>
                          </w:rPr>
                          <w:t>. Daugiabučių namų atnaujinimo (modernizavimo) programa iki 2020 m</w:t>
                        </w:r>
                      </w:p>
                      <w:p w:rsidR="00927BB7" w:rsidRPr="00E94708" w:rsidRDefault="00927BB7" w:rsidP="00E94708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8</w:t>
                        </w:r>
                        <w:r w:rsidRPr="00E94708">
                          <w:rPr>
                            <w:sz w:val="15"/>
                            <w:szCs w:val="15"/>
                            <w:lang w:val="lt-LT"/>
                          </w:rPr>
                          <w:t>. Viešųjų pastatų energinio efektyvumo didinimo programa iki 2020 m.</w:t>
                        </w:r>
                      </w:p>
                      <w:p w:rsidR="00927BB7" w:rsidRPr="008405DD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8405DD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EM</w:t>
                        </w:r>
                      </w:p>
                      <w:p w:rsidR="00927BB7" w:rsidRPr="008405DD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9</w:t>
                        </w:r>
                        <w:r w:rsidRPr="008405DD">
                          <w:rPr>
                            <w:sz w:val="15"/>
                            <w:szCs w:val="15"/>
                            <w:lang w:val="lt-LT"/>
                          </w:rPr>
                          <w:t>. Nacionalinė atsinaujinančių energijos išteklių plėtros programa iki 2023 m.</w:t>
                        </w:r>
                      </w:p>
                      <w:p w:rsidR="00927BB7" w:rsidRPr="008405DD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10</w:t>
                        </w:r>
                        <w:r w:rsidRPr="008405DD">
                          <w:rPr>
                            <w:sz w:val="15"/>
                            <w:szCs w:val="15"/>
                            <w:lang w:val="lt-LT"/>
                          </w:rPr>
                          <w:t>. Nacionalinė šilumos ūkio plėtros 2015–2021 metais programa</w:t>
                        </w:r>
                      </w:p>
                      <w:p w:rsidR="00927BB7" w:rsidRPr="008405DD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8405DD">
                          <w:rPr>
                            <w:sz w:val="15"/>
                            <w:szCs w:val="15"/>
                            <w:lang w:val="lt-LT"/>
                          </w:rPr>
                          <w:t>KM</w:t>
                        </w:r>
                      </w:p>
                      <w:p w:rsidR="00927BB7" w:rsidRPr="002C7603" w:rsidRDefault="00927BB7" w:rsidP="008571C0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11</w:t>
                        </w:r>
                        <w:r w:rsidRPr="008405DD">
                          <w:rPr>
                            <w:sz w:val="15"/>
                            <w:szCs w:val="15"/>
                            <w:lang w:val="lt-LT"/>
                          </w:rPr>
                          <w:t xml:space="preserve">. Dokumentų valdymo ir archyvų 2016–2024 m. plėtros 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12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Užimtumo didinimo 2014–2020 metų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13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Nacionalinės jaunimo politikos 2011–2019 metų plėtros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4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Nacionalinės gyventojų senėjimo pasekmių įveikimo strategija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5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Nacionalinės neįgaliųjų socialinės integracijos 2013–2019 metų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6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 xml:space="preserve">. Valstybinės smurto artimoje aplinkoje prevencijos ir pagalbos teikimo nukentėjusiems asmenims 2013-2020 m. programa 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7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Valstybinė moterų ir vyrų lygių galimybių 2015–2021 metų programa</w:t>
                        </w:r>
                      </w:p>
                      <w:p w:rsidR="00927BB7" w:rsidRPr="002C7603" w:rsidRDefault="00927BB7" w:rsidP="00374D97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SAM</w:t>
                        </w:r>
                      </w:p>
                      <w:p w:rsidR="00927BB7" w:rsidRPr="002C7603" w:rsidRDefault="00927BB7" w:rsidP="00374D97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8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 visuomenės sveikatos priežiūros 2016–2023 metų plėtros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SM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9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 susisiekimo plėtros  2014–2020 metų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20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</w:t>
                        </w:r>
                        <w:r w:rsidRPr="002C7603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 xml:space="preserve">Valstybinė saugaus eismo plėtros 2011–2017 metų programa 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ŠMM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1. Valstybinė studijų, mokslinių tyrimų ir eksperimentinės (socialinės, kultūrinės) plėtros 2013–2020 metų plėtros programa</w:t>
                        </w:r>
                      </w:p>
                      <w:p w:rsidR="00927BB7" w:rsidRPr="002C7603" w:rsidRDefault="00927BB7" w:rsidP="00C03A4F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Prioritetinių mokslinių tyrimų ir eksperimentinės (socialinės, kultūrinės) plėtros ir inovacijų raidos (sumanios specializacijos) krypčių ir jų prioritetų įgyvendinimo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3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Neformaliojo suaugusiųjų švietimo ir tęstinio mokymosi 2016-2023 m. plėtros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TM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4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Valstybinė vartotojų teisių apsaugos 2015–2018 m. strategija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ŪM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5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Lietuvos inovacijų plėtros 2014–2020 m.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6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Lietuvos turizmo plėtros 2014–2020 m.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7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Investicijų skatinimo ir pramonės plėtros 2014–2020 m.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8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Informacinės visuomenės plėtros 2014–2020 metų programa „Lietuvos</w:t>
                        </w:r>
                        <w:r w:rsidRPr="002C7603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Respublikos skaitmeninė darbotvarkė“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2</w:t>
                        </w: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9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Mokslo ir technologijų parkų plėtros koncepcija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30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„Globalios Lietuvos“ – užsienio lietuvių įsitraukimo į valstybės gyvenimą – kūrimo 2011–2019 metų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VRM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31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Viešojo valdymo tobulinimo 2012–2020 programa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</w:pPr>
                        <w:r w:rsidRPr="002C7603">
                          <w:rPr>
                            <w:b/>
                            <w:sz w:val="15"/>
                            <w:szCs w:val="15"/>
                            <w:u w:val="single"/>
                            <w:lang w:val="lt-LT"/>
                          </w:rPr>
                          <w:t>ŽŪM</w:t>
                        </w:r>
                      </w:p>
                      <w:p w:rsidR="00927BB7" w:rsidRPr="002C7603" w:rsidRDefault="00927BB7" w:rsidP="002068F2">
                        <w:pPr>
                          <w:spacing w:after="0" w:line="240" w:lineRule="auto"/>
                          <w:rPr>
                            <w:sz w:val="15"/>
                            <w:szCs w:val="15"/>
                            <w:lang w:val="lt-LT"/>
                          </w:rPr>
                        </w:pPr>
                        <w:r>
                          <w:rPr>
                            <w:sz w:val="15"/>
                            <w:szCs w:val="15"/>
                            <w:lang w:val="lt-LT"/>
                          </w:rPr>
                          <w:t>32</w:t>
                        </w:r>
                        <w:r w:rsidRPr="002C7603">
                          <w:rPr>
                            <w:sz w:val="15"/>
                            <w:szCs w:val="15"/>
                            <w:lang w:val="lt-LT"/>
                          </w:rPr>
                          <w:t>. Nacionalinė 2014–2020 metų gyvulininkystės sektoriaus plėtros programa</w:t>
                        </w:r>
                      </w:p>
                    </w:txbxContent>
                  </v:textbox>
                </v:rect>
                <v:shape id="Rodyklė dešinėn 313" o:spid="_x0000_s1179" type="#_x0000_t13" style="position:absolute;left:57292;top:12005;width:3816;height: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" adj="18183" fillcolor="#b6dde8 [1304]" strokecolor="#b6dde8 [1304]" strokeweight="2pt"/>
                <v:rect id="Stačiakampis 314" o:spid="_x0000_s1180" style="position:absolute;left:62484;top:-598;width:9553;height:26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" fillcolor="#fbd4b4 [1305]" strokecolor="#fbd4b4 [1305]" strokeweight="2pt">
                  <v:textbox>
                    <w:txbxContent>
                      <w:p w:rsidR="00927BB7" w:rsidRPr="00EA0ADA" w:rsidRDefault="00927BB7" w:rsidP="00952F8F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lt-LT"/>
                          </w:rPr>
                        </w:pPr>
                        <w:r w:rsidRPr="00EA0ADA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 į</w:t>
                        </w:r>
                        <w:r w:rsidRPr="00EA0ADA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0ADA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NPP</w:t>
                        </w:r>
                      </w:p>
                      <w:p w:rsidR="00927BB7" w:rsidRPr="0064327D" w:rsidRDefault="00927BB7" w:rsidP="00A2243C">
                        <w:pPr>
                          <w:jc w:val="center"/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64327D">
                          <w:rPr>
                            <w:sz w:val="16"/>
                            <w:szCs w:val="16"/>
                            <w:lang w:val="lt-LT"/>
                          </w:rPr>
                          <w:t>Jei nustatytos priemonės ir projektai – integruoti į PP</w:t>
                        </w:r>
                      </w:p>
                      <w:p w:rsidR="00927BB7" w:rsidRDefault="00927BB7" w:rsidP="00952F8F">
                        <w:pPr>
                          <w:jc w:val="center"/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 xml:space="preserve"> Panaikinti dokumentus, kurie galioja po 2020 m.</w:t>
                        </w: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Stačiakampis 315" o:spid="_x0000_s1181" style="position:absolute;left:78581;top:-598;width:11500;height:26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" fillcolor="#dbe5f1 [660]" strokecolor="#dbe5f1 [660]" strokeweight="2pt">
                  <v:textbox>
                    <w:txbxContent>
                      <w:p w:rsidR="00927BB7" w:rsidRPr="00473D6E" w:rsidRDefault="00927BB7" w:rsidP="00952F8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 xml:space="preserve">Iki </w:t>
                        </w:r>
                        <w:r w:rsidRPr="00473D6E">
                          <w:rPr>
                            <w:sz w:val="20"/>
                            <w:szCs w:val="20"/>
                          </w:rPr>
                          <w:t>2019-09-30</w:t>
                        </w:r>
                      </w:p>
                    </w:txbxContent>
                  </v:textbox>
                </v:rect>
                <v:shape id="Rodyklė dešinėn 316" o:spid="_x0000_s1182" type="#_x0000_t13" style="position:absolute;left:73470;top:12005;width:3816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" adj="18312" fillcolor="#b7dee8" strokecolor="#b7dee8" strokeweight="2pt"/>
              </v:group>
            </w:pict>
          </mc:Fallback>
        </mc:AlternateContent>
      </w: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186C1D" w:rsidRPr="00327650" w:rsidRDefault="00186C1D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2068F2" w:rsidP="00186C1D">
      <w:pPr>
        <w:rPr>
          <w:b/>
          <w:lang w:val="lt-LT"/>
        </w:rPr>
      </w:pPr>
    </w:p>
    <w:p w:rsidR="002068F2" w:rsidRDefault="00B05FE3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3F5E9B" wp14:editId="1B1D6768">
                <wp:simplePos x="0" y="0"/>
                <wp:positionH relativeFrom="column">
                  <wp:posOffset>-7913</wp:posOffset>
                </wp:positionH>
                <wp:positionV relativeFrom="paragraph">
                  <wp:posOffset>24570</wp:posOffset>
                </wp:positionV>
                <wp:extent cx="9135109" cy="465992"/>
                <wp:effectExtent l="0" t="0" r="28575" b="10795"/>
                <wp:wrapNone/>
                <wp:docPr id="334" name="Grupė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5109" cy="465992"/>
                          <a:chOff x="1" y="0"/>
                          <a:chExt cx="9135192" cy="658229"/>
                        </a:xfrm>
                      </wpg:grpSpPr>
                      <wps:wsp>
                        <wps:cNvPr id="335" name="Stačiakampis 335"/>
                        <wps:cNvSpPr/>
                        <wps:spPr>
                          <a:xfrm>
                            <a:off x="1" y="7913"/>
                            <a:ext cx="5688675" cy="650316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927403" w:rsidRDefault="00927BB7" w:rsidP="005F0F91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927403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 xml:space="preserve">VRM </w:t>
                              </w:r>
                            </w:p>
                            <w:p w:rsidR="00927BB7" w:rsidRPr="00B05FE3" w:rsidRDefault="00927BB7" w:rsidP="005F0F91">
                              <w:pPr>
                                <w:spacing w:after="0" w:line="240" w:lineRule="auto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EF66CD">
                                <w:rPr>
                                  <w:sz w:val="20"/>
                                  <w:lang w:val="lt-LT"/>
                                </w:rPr>
                                <w:t xml:space="preserve">1. </w:t>
                              </w:r>
                              <w:r w:rsidRPr="00687543">
                                <w:rPr>
                                  <w:sz w:val="20"/>
                                  <w:lang w:val="lt-LT"/>
                                </w:rPr>
                                <w:t>Nacionalinės regioninės politikos prioritetai iki 2030 metų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Stačiakampis 336"/>
                        <wps:cNvSpPr/>
                        <wps:spPr>
                          <a:xfrm>
                            <a:off x="6365689" y="7932"/>
                            <a:ext cx="933550" cy="628016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F7964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927403" w:rsidRDefault="00927BB7" w:rsidP="005F0F9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</w:t>
                              </w: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į</w:t>
                              </w: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BP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Stačiakampis 337"/>
                        <wps:cNvSpPr/>
                        <wps:spPr>
                          <a:xfrm>
                            <a:off x="8027450" y="0"/>
                            <a:ext cx="1107743" cy="6041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927403" w:rsidRDefault="00927BB7" w:rsidP="005F0F9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7403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Iki 2020-04-30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Rodyklė dešinėn 338"/>
                        <wps:cNvSpPr/>
                        <wps:spPr>
                          <a:xfrm>
                            <a:off x="7511996" y="151075"/>
                            <a:ext cx="381635" cy="453086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Rodyklė dešinėn 339"/>
                        <wps:cNvSpPr/>
                        <wps:spPr>
                          <a:xfrm>
                            <a:off x="5876093" y="143095"/>
                            <a:ext cx="381635" cy="445134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F5E9B" id="Grupė 334" o:spid="_x0000_s1183" style="position:absolute;margin-left:-.6pt;margin-top:1.95pt;width:719.3pt;height:36.7pt;z-index:251655680;mso-width-relative:margin;mso-height-relative:margin" coordorigin="" coordsize="91351,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">
                <v:rect id="Stačiakampis 335" o:spid="_x0000_s1184" style="position:absolute;top:79;width:56886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" fillcolor="#b7dee8" strokecolor="#b7dee8" strokeweight="2pt">
                  <v:textbox>
                    <w:txbxContent>
                      <w:p w:rsidR="00927BB7" w:rsidRPr="00927403" w:rsidRDefault="00927BB7" w:rsidP="005F0F91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927403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 xml:space="preserve">VRM </w:t>
                        </w:r>
                      </w:p>
                      <w:p w:rsidR="00927BB7" w:rsidRPr="00B05FE3" w:rsidRDefault="00927BB7" w:rsidP="005F0F91">
                        <w:pPr>
                          <w:spacing w:after="0" w:line="240" w:lineRule="auto"/>
                          <w:rPr>
                            <w:sz w:val="20"/>
                            <w:lang w:val="en-GB"/>
                          </w:rPr>
                        </w:pPr>
                        <w:r w:rsidRPr="00EF66CD">
                          <w:rPr>
                            <w:sz w:val="20"/>
                            <w:lang w:val="lt-LT"/>
                          </w:rPr>
                          <w:t xml:space="preserve">1. </w:t>
                        </w:r>
                        <w:r w:rsidRPr="00687543">
                          <w:rPr>
                            <w:sz w:val="20"/>
                            <w:lang w:val="lt-LT"/>
                          </w:rPr>
                          <w:t>Nacionalinės regioninės politikos prioritetai iki 2030 metų</w:t>
                        </w:r>
                      </w:p>
                    </w:txbxContent>
                  </v:textbox>
                </v:rect>
                <v:rect id="Stačiakampis 336" o:spid="_x0000_s1185" style="position:absolute;left:63656;top:79;width:9336;height: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" fillcolor="#fcd5b5" strokecolor="#fcd5b5" strokeweight="2pt">
                  <v:textbox>
                    <w:txbxContent>
                      <w:p w:rsidR="00927BB7" w:rsidRPr="00927403" w:rsidRDefault="00927BB7" w:rsidP="005F0F9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27403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</w:t>
                        </w:r>
                        <w:r w:rsidRPr="00927403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27403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į</w:t>
                        </w:r>
                        <w:r w:rsidRPr="00927403">
                          <w:rPr>
                            <w:b/>
                            <w:sz w:val="20"/>
                            <w:szCs w:val="20"/>
                          </w:rPr>
                          <w:t xml:space="preserve"> BP</w:t>
                        </w:r>
                      </w:p>
                    </w:txbxContent>
                  </v:textbox>
                </v:rect>
                <v:rect id="Stačiakampis 337" o:spid="_x0000_s1186" style="position:absolute;left:80274;width:11077;height:6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" fillcolor="#dce6f2" strokecolor="#dce6f2" strokeweight="2pt">
                  <v:textbox>
                    <w:txbxContent>
                      <w:p w:rsidR="00927BB7" w:rsidRPr="00927403" w:rsidRDefault="00927BB7" w:rsidP="005F0F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27403">
                          <w:rPr>
                            <w:sz w:val="20"/>
                            <w:szCs w:val="20"/>
                            <w:lang w:val="lt-LT"/>
                          </w:rPr>
                          <w:t>Iki 2020-04-30</w:t>
                        </w:r>
                      </w:p>
                    </w:txbxContent>
                  </v:textbox>
                </v:rect>
                <v:shape id="Rodyklė dešinėn 338" o:spid="_x0000_s1187" type="#_x0000_t13" style="position:absolute;left:75119;top:1510;width:3817;height:4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" adj="10800" fillcolor="#b7dee8" strokecolor="#b7dee8" strokeweight="2pt"/>
                <v:shape id="Rodyklė dešinėn 339" o:spid="_x0000_s1188" type="#_x0000_t13" style="position:absolute;left:58760;top:1430;width:3817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" adj="10800" fillcolor="#b7dee8" strokecolor="#b7dee8" strokeweight="2pt"/>
              </v:group>
            </w:pict>
          </mc:Fallback>
        </mc:AlternateContent>
      </w:r>
    </w:p>
    <w:p w:rsidR="002068F2" w:rsidRDefault="007C5547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0D962CC" wp14:editId="6EAFFC5B">
                <wp:simplePos x="0" y="0"/>
                <wp:positionH relativeFrom="column">
                  <wp:posOffset>-7913</wp:posOffset>
                </wp:positionH>
                <wp:positionV relativeFrom="paragraph">
                  <wp:posOffset>281647</wp:posOffset>
                </wp:positionV>
                <wp:extent cx="9135110" cy="6277708"/>
                <wp:effectExtent l="0" t="0" r="27940" b="27940"/>
                <wp:wrapNone/>
                <wp:docPr id="346" name="Grupė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5110" cy="6277708"/>
                          <a:chOff x="0" y="127218"/>
                          <a:chExt cx="9135168" cy="6098621"/>
                        </a:xfrm>
                      </wpg:grpSpPr>
                      <wps:wsp>
                        <wps:cNvPr id="318" name="Rodyklė dešinėn 318"/>
                        <wps:cNvSpPr/>
                        <wps:spPr>
                          <a:xfrm>
                            <a:off x="5875668" y="3124860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Stačiakampis 320"/>
                        <wps:cNvSpPr/>
                        <wps:spPr>
                          <a:xfrm>
                            <a:off x="8026870" y="174927"/>
                            <a:ext cx="1108298" cy="605032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927403" w:rsidRDefault="00927BB7" w:rsidP="00952F8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927403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Iki 2020-05-31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Rodyklė dešinėn 321"/>
                        <wps:cNvSpPr/>
                        <wps:spPr>
                          <a:xfrm>
                            <a:off x="7511454" y="3124862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Stačiakampis 325"/>
                        <wps:cNvSpPr/>
                        <wps:spPr>
                          <a:xfrm>
                            <a:off x="6365228" y="127218"/>
                            <a:ext cx="933482" cy="6098621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F7964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927403" w:rsidRDefault="00927BB7" w:rsidP="00687543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Integruoti</w:t>
                              </w: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27403">
                                <w:rPr>
                                  <w:b/>
                                  <w:sz w:val="20"/>
                                  <w:szCs w:val="20"/>
                                  <w:lang w:val="lt-LT"/>
                                </w:rPr>
                                <w:t>į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PP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Stačiakampis 329"/>
                        <wps:cNvSpPr/>
                        <wps:spPr>
                          <a:xfrm>
                            <a:off x="0" y="127218"/>
                            <a:ext cx="5688264" cy="609862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1. Nacionalinės klimato kaitos valdymo politikos strategijos 2013–2020 metų tikslų ir uždavinių įgyvendinimo tarpinstitucinis veiklos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2. Valstybinis atliekų tvarkymo 2014–2020 metų planas 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3. Lietuvos Respublikos kraštovaizdžio politikos įgyvendinimo priemonės iki 2020 m.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4. Lietuvos Respublikos teritorijos bendrojo plano įgyvendinimo priemonių planas   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EM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5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Radioaktyviųjų atliekų tvarkymo plėtros programa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6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Nacionalinės atsinaujinančių energijos išteklių plėtros programos įgyvendinimo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7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Nacionalinis elektros ir gamtinių dujų perdavimo infrastruktūros projektų įgyvendinimo planas iki 2020 m.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8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Nacionalinės energetinės nepriklausomybės strategijos įgyvendinimo priemonių planas iki 2023 m.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9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Integruotas energetikos ir klimato kaitos planas iki 2030 m. </w:t>
                              </w:r>
                            </w:p>
                            <w:p w:rsidR="00927BB7" w:rsidRPr="008F4643" w:rsidRDefault="00927BB7" w:rsidP="00B16188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0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Energijos vartojimo efektyvumo veiksmų planas</w:t>
                              </w:r>
                            </w:p>
                            <w:p w:rsidR="00927BB7" w:rsidRPr="008F4643" w:rsidRDefault="00927BB7" w:rsidP="00B16188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KAM</w:t>
                              </w:r>
                            </w:p>
                            <w:p w:rsidR="00927BB7" w:rsidRPr="008F4643" w:rsidRDefault="00927BB7" w:rsidP="00540048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11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Elektroninės informacijos saugos (kibernetinio saugumo) plėtros 2011–2019 m. programa</w:t>
                              </w:r>
                            </w:p>
                            <w:p w:rsidR="00927BB7" w:rsidRPr="008F4643" w:rsidRDefault="00927BB7" w:rsidP="00B16188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KM</w:t>
                              </w:r>
                            </w:p>
                            <w:p w:rsidR="00927BB7" w:rsidRPr="008F4643" w:rsidRDefault="00927BB7" w:rsidP="00C83704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12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Lietuvos kultūros strategijos 2030 įgyvendinimo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13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2014–2020 metų nacionalinės pažangos programos horizontaliojo prioriteto „Kultūra“ tarpinstitucinis veiklos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14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Užimtumo didinimo 2014–2020 metų programos įgyvendinimo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5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Demografijos, migracijos ir integracijos politikos strategijos įgyvendinimo veiksmų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SM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6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Valstybinės saugaus eismo plėtros 2011–2017 metų programos įgyvendinimo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SAM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7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2014–2020 metų Nacionalinės pažangos programos horizontaliojo prioriteto ,,Sveikata  visiems“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18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Narkotikų, tabako ir alkoholio kontrolės ir vartojimo prevencijos  tarpinstitucinis veiklos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ŠMM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19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2011–2020 metų valstybinės sporto plėtros strategijos įgyvendinimo tarpinstitucinis veiklos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en-GB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TM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0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Nacionalinė kovos su korupcija 2015–2020 metų programa įgyvendinimo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1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Laisvės atėmimo vietų modernizavimo programa iki 2022 m.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ŪM</w:t>
                              </w:r>
                            </w:p>
                            <w:p w:rsidR="00927BB7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22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Informacinės visuomenės plėtros 2014–2020 metų programos „Lietuvos Respublikos skaitmeninė darbotvarkė“ įgyvendinimo tarpinstitucinis veiklos planas </w:t>
                              </w:r>
                            </w:p>
                            <w:p w:rsidR="00927BB7" w:rsidRPr="004B324D" w:rsidRDefault="00927BB7" w:rsidP="004B324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23.</w:t>
                              </w:r>
                              <w:r w:rsidRPr="004B324D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 Administracinės naštos mažinimo 2016–2017 metais priemonių planas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24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Vystomojo bendradarbiavimo 2017–2019 metų tarpinstitucinis veiklos planas 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5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 xml:space="preserve">. „Globalios Lietuvos“ – užsienio lietuvių įsitraukimo į valstybės gyvenimą – kūrimo 2011–2019 metų programos įgyvendinimo tarpinstitucinį veiklos planas </w:t>
                              </w:r>
                            </w:p>
                            <w:p w:rsidR="00927BB7" w:rsidRPr="008F4643" w:rsidRDefault="00927BB7" w:rsidP="001038AF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6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Lietuvos veiksmai įgyvendinant Jungtinių Tautų pagrindinius principus dėl verslo ir žmogaus teisių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</w:pPr>
                              <w:r w:rsidRPr="008F4643">
                                <w:rPr>
                                  <w:b/>
                                  <w:sz w:val="17"/>
                                  <w:szCs w:val="17"/>
                                  <w:u w:val="single"/>
                                  <w:lang w:val="lt-LT"/>
                                </w:rPr>
                                <w:t>VRM</w:t>
                              </w:r>
                            </w:p>
                            <w:p w:rsidR="00927BB7" w:rsidRPr="008F4643" w:rsidRDefault="00927BB7" w:rsidP="00202D1D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7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Viešojo saugumo plėtros programos įgyvendinimo tarpinstitucinis veiklos planas iki 2025 m.</w:t>
                              </w:r>
                            </w:p>
                            <w:p w:rsidR="00927BB7" w:rsidRPr="008F4643" w:rsidRDefault="00927BB7" w:rsidP="005242A0">
                              <w:pPr>
                                <w:spacing w:after="0" w:line="240" w:lineRule="auto"/>
                                <w:rPr>
                                  <w:sz w:val="17"/>
                                  <w:szCs w:val="17"/>
                                  <w:lang w:val="lt-LT"/>
                                </w:rPr>
                              </w:pP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2</w:t>
                              </w:r>
                              <w:r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8</w:t>
                              </w:r>
                              <w:r w:rsidRPr="008F4643">
                                <w:rPr>
                                  <w:sz w:val="17"/>
                                  <w:szCs w:val="17"/>
                                  <w:lang w:val="lt-LT"/>
                                </w:rPr>
                                <w:t>. 2014–2020 metų nacionalinės pažangos programos horizontaliojo prioriteto „Regioninė plėtra“ tarpinstitucinis veiklos planas iki 2022 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962CC" id="Grupė 346" o:spid="_x0000_s1189" style="position:absolute;margin-left:-.6pt;margin-top:22.2pt;width:719.3pt;height:494.3pt;z-index:251653632;mso-width-relative:margin;mso-height-relative:margin" coordorigin=",1272" coordsize="91351,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">
                <v:shape id="Rodyklė dešinėn 318" o:spid="_x0000_s1190" type="#_x0000_t13" style="position:absolute;left:58756;top:31248;width:3817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" adj="14178" fillcolor="#b6dde8 [1304]" strokecolor="#b6dde8 [1304]" strokeweight="2pt"/>
                <v:rect id="Stačiakampis 320" o:spid="_x0000_s1191" style="position:absolute;left:80268;top:1749;width:11083;height:60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" fillcolor="#dbe5f1 [660]" strokecolor="#dbe5f1 [660]" strokeweight="2pt">
                  <v:textbox>
                    <w:txbxContent>
                      <w:p w:rsidR="00927BB7" w:rsidRPr="00927403" w:rsidRDefault="00927BB7" w:rsidP="00952F8F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927403">
                          <w:rPr>
                            <w:sz w:val="20"/>
                            <w:szCs w:val="20"/>
                            <w:lang w:val="lt-LT"/>
                          </w:rPr>
                          <w:t>Iki 2020-05-31</w:t>
                        </w:r>
                      </w:p>
                    </w:txbxContent>
                  </v:textbox>
                </v:rect>
                <v:shape id="Rodyklė dešinėn 321" o:spid="_x0000_s1192" type="#_x0000_t13" style="position:absolute;left:75114;top:31248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" adj="14178" fillcolor="#b7dee8" strokecolor="#b7dee8" strokeweight="2pt"/>
                <v:rect id="Stačiakampis 325" o:spid="_x0000_s1193" style="position:absolute;left:63652;top:1272;width:9335;height:60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" fillcolor="#fcd5b5" strokecolor="#fcd5b5" strokeweight="2pt">
                  <v:textbox>
                    <w:txbxContent>
                      <w:p w:rsidR="00927BB7" w:rsidRPr="00927403" w:rsidRDefault="00927BB7" w:rsidP="00687543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27403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Integruoti</w:t>
                        </w:r>
                        <w:r w:rsidRPr="00927403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27403">
                          <w:rPr>
                            <w:b/>
                            <w:sz w:val="20"/>
                            <w:szCs w:val="20"/>
                            <w:lang w:val="lt-LT"/>
                          </w:rPr>
                          <w:t>į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PP</w:t>
                        </w:r>
                      </w:p>
                    </w:txbxContent>
                  </v:textbox>
                </v:rect>
                <v:rect id="Stačiakampis 329" o:spid="_x0000_s1194" style="position:absolute;top:1272;width:56882;height:60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" fillcolor="#b6dde8 [1304]" strokecolor="#b6dde8 [1304]" strokeweight="2pt">
                  <v:textbox>
                    <w:txbxContent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1. Nacionalinės klimato kaitos valdymo politikos strategijos 2013–2020 metų tikslų ir uždavinių įgyvendinimo tarpinstitucinis veiklos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2. Valstybinis atliekų tvarkymo 2014–2020 metų planas 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3. Lietuvos Respublikos kraštovaizdžio politikos įgyvendinimo priemonės iki 2020 m.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4. Lietuvos Respublikos teritorijos bendrojo plano įgyvendinimo priemonių planas   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EM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5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Radioaktyviųjų atliekų tvarkymo plėtros programa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6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Nacionalinės atsinaujinančių energijos išteklių plėtros programos įgyvendinimo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7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Nacionalinis elektros ir gamtinių dujų perdavimo infrastruktūros projektų įgyvendinimo planas iki 2020 m.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8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Nacionalinės energetinės nepriklausomybės strategijos įgyvendinimo priemonių planas iki 2023 m.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9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Integruotas energetikos ir klimato kaitos planas iki 2030 m. </w:t>
                        </w:r>
                      </w:p>
                      <w:p w:rsidR="00927BB7" w:rsidRPr="008F4643" w:rsidRDefault="00927BB7" w:rsidP="00B16188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1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0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Energijos vartojimo efektyvumo veiksmų planas</w:t>
                        </w:r>
                      </w:p>
                      <w:p w:rsidR="00927BB7" w:rsidRPr="008F4643" w:rsidRDefault="00927BB7" w:rsidP="00B16188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KAM</w:t>
                        </w:r>
                      </w:p>
                      <w:p w:rsidR="00927BB7" w:rsidRPr="008F4643" w:rsidRDefault="00927BB7" w:rsidP="00540048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11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Elektroninės informacijos saugos (kibernetinio saugumo) plėtros 2011–2019 m. programa</w:t>
                        </w:r>
                      </w:p>
                      <w:p w:rsidR="00927BB7" w:rsidRPr="008F4643" w:rsidRDefault="00927BB7" w:rsidP="00B16188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KM</w:t>
                        </w:r>
                      </w:p>
                      <w:p w:rsidR="00927BB7" w:rsidRPr="008F4643" w:rsidRDefault="00927BB7" w:rsidP="00C83704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12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Lietuvos kultūros strategijos 2030 įgyvendinimo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13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2014–2020 metų nacionalinės pažangos programos horizontaliojo prioriteto „Kultūra“ tarpinstitucinis veiklos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14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Užimtumo didinimo 2014–2020 metų programos įgyvendinimo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1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5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Demografijos, migracijos ir integracijos politikos strategijos įgyvendinimo veiksmų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SM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1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6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Valstybinės saugaus eismo plėtros 2011–2017 metų programos įgyvendinimo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SAM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1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7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2014–2020 metų Nacionalinės pažangos programos horizontaliojo prioriteto ,,Sveikata  visiems“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18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Narkotikų, tabako ir alkoholio kontrolės ir vartojimo prevencijos  tarpinstitucinis veiklos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ŠMM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19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2011–2020 metų valstybinės sporto plėtros strategijos įgyvendinimo tarpinstitucinis veiklos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en-GB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TM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0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Nacionalinė kovos su korupcija 2015–2020 metų programa įgyvendinimo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1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Laisvės atėmimo vietų modernizavimo programa iki 2022 m.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ŪM</w:t>
                        </w:r>
                      </w:p>
                      <w:p w:rsidR="00927BB7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22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Informacinės visuomenės plėtros 2014–2020 metų programos „Lietuvos Respublikos skaitmeninė darbotvarkė“ įgyvendinimo tarpinstitucinis veiklos planas </w:t>
                        </w:r>
                      </w:p>
                      <w:p w:rsidR="00927BB7" w:rsidRPr="004B324D" w:rsidRDefault="00927BB7" w:rsidP="004B324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23.</w:t>
                        </w:r>
                        <w:r w:rsidRPr="004B324D">
                          <w:rPr>
                            <w:sz w:val="17"/>
                            <w:szCs w:val="17"/>
                            <w:lang w:val="lt-LT"/>
                          </w:rPr>
                          <w:t xml:space="preserve"> Administracinės naštos mažinimo 2016–2017 metais priemonių planas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24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Vystomojo bendradarbiavimo 2017–2019 metų tarpinstitucinis veiklos planas 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5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 xml:space="preserve">. „Globalios Lietuvos“ – užsienio lietuvių įsitraukimo į valstybės gyvenimą – kūrimo 2011–2019 metų programos įgyvendinimo tarpinstitucinį veiklos planas </w:t>
                        </w:r>
                      </w:p>
                      <w:p w:rsidR="00927BB7" w:rsidRPr="008F4643" w:rsidRDefault="00927BB7" w:rsidP="001038AF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6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Lietuvos veiksmai įgyvendinant Jungtinių Tautų pagrindinius principus dėl verslo ir žmogaus teisių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</w:pPr>
                        <w:r w:rsidRPr="008F4643">
                          <w:rPr>
                            <w:b/>
                            <w:sz w:val="17"/>
                            <w:szCs w:val="17"/>
                            <w:u w:val="single"/>
                            <w:lang w:val="lt-LT"/>
                          </w:rPr>
                          <w:t>VRM</w:t>
                        </w:r>
                      </w:p>
                      <w:p w:rsidR="00927BB7" w:rsidRPr="008F4643" w:rsidRDefault="00927BB7" w:rsidP="00202D1D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7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Viešojo saugumo plėtros programos įgyvendinimo tarpinstitucinis veiklos planas iki 2025 m.</w:t>
                        </w:r>
                      </w:p>
                      <w:p w:rsidR="00927BB7" w:rsidRPr="008F4643" w:rsidRDefault="00927BB7" w:rsidP="005242A0">
                        <w:pPr>
                          <w:spacing w:after="0" w:line="240" w:lineRule="auto"/>
                          <w:rPr>
                            <w:sz w:val="17"/>
                            <w:szCs w:val="17"/>
                            <w:lang w:val="lt-LT"/>
                          </w:rPr>
                        </w:pP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2</w:t>
                        </w:r>
                        <w:r>
                          <w:rPr>
                            <w:sz w:val="17"/>
                            <w:szCs w:val="17"/>
                            <w:lang w:val="lt-LT"/>
                          </w:rPr>
                          <w:t>8</w:t>
                        </w:r>
                        <w:r w:rsidRPr="008F4643">
                          <w:rPr>
                            <w:sz w:val="17"/>
                            <w:szCs w:val="17"/>
                            <w:lang w:val="lt-LT"/>
                          </w:rPr>
                          <w:t>. 2014–2020 metų nacionalinės pažangos programos horizontaliojo prioriteto „Regioninė plėtra“ tarpinstitucinis veiklos planas iki 2022 m.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5242A0" w:rsidRDefault="005242A0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7C5547" w:rsidRDefault="007C5547" w:rsidP="00186C1D">
      <w:pPr>
        <w:rPr>
          <w:b/>
          <w:lang w:val="lt-LT"/>
        </w:rPr>
      </w:pPr>
    </w:p>
    <w:p w:rsidR="007C5547" w:rsidRDefault="00C83704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2FF0736A" wp14:editId="368881B3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9064625" cy="1857375"/>
                <wp:effectExtent l="0" t="0" r="22225" b="28575"/>
                <wp:wrapNone/>
                <wp:docPr id="347" name="Grupė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4625" cy="1857375"/>
                          <a:chOff x="-91490" y="-1"/>
                          <a:chExt cx="7860457" cy="1249687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322" name="Stačiakampis 322"/>
                        <wps:cNvSpPr/>
                        <wps:spPr>
                          <a:xfrm>
                            <a:off x="-91490" y="-1"/>
                            <a:ext cx="4925307" cy="124968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4327D" w:rsidRDefault="00927BB7" w:rsidP="00952F8F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64327D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AM</w:t>
                              </w:r>
                            </w:p>
                            <w:p w:rsidR="00927BB7" w:rsidRPr="0064327D" w:rsidRDefault="00927BB7" w:rsidP="0064327D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64327D">
                                <w:rPr>
                                  <w:sz w:val="20"/>
                                  <w:lang w:val="lt-LT"/>
                                </w:rPr>
                                <w:t>1. Valstybinė aplinkos monitoringo 2011–2017 metų programa</w:t>
                              </w:r>
                            </w:p>
                            <w:p w:rsidR="00927BB7" w:rsidRPr="008571C0" w:rsidRDefault="00927BB7" w:rsidP="0064327D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64327D">
                                <w:rPr>
                                  <w:sz w:val="20"/>
                                  <w:lang w:val="lt-LT"/>
                                </w:rPr>
                                <w:t xml:space="preserve">2. </w:t>
                              </w:r>
                              <w:r w:rsidRPr="008571C0">
                                <w:rPr>
                                  <w:sz w:val="20"/>
                                  <w:lang w:val="lt-LT"/>
                                </w:rPr>
                                <w:t>Nacionalinis aplinkos oro taršos mažinimo planas iki 2030 m.</w:t>
                              </w:r>
                            </w:p>
                            <w:p w:rsidR="00927BB7" w:rsidRPr="008571C0" w:rsidRDefault="00927BB7" w:rsidP="00952F8F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8571C0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EM</w:t>
                              </w:r>
                            </w:p>
                            <w:p w:rsidR="00927BB7" w:rsidRPr="008571C0" w:rsidRDefault="00927BB7" w:rsidP="00952F8F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8571C0">
                                <w:rPr>
                                  <w:sz w:val="20"/>
                                  <w:lang w:val="lt-LT"/>
                                </w:rPr>
                                <w:t xml:space="preserve">3. Ignalinos atominės elektrinės eksploatavimo nutraukimo 2015-2017 m.  tarpinstitucinis veiklos planas </w:t>
                              </w:r>
                            </w:p>
                            <w:p w:rsidR="00927BB7" w:rsidRPr="008571C0" w:rsidRDefault="00927BB7" w:rsidP="008571C0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8571C0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KM</w:t>
                              </w:r>
                            </w:p>
                            <w:p w:rsidR="00927BB7" w:rsidRDefault="00927BB7" w:rsidP="008571C0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8571C0">
                                <w:rPr>
                                  <w:sz w:val="20"/>
                                  <w:lang w:val="lt-LT"/>
                                </w:rPr>
                                <w:t xml:space="preserve">4. Šv. Jono Pauliaus II piligrimų kelio kūrimo ir jo objektų išsaugojimo ir pritaikymo objektų sąrašas </w:t>
                              </w:r>
                            </w:p>
                            <w:p w:rsidR="008E459D" w:rsidRDefault="008E459D" w:rsidP="008E459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B4116D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ŠMM</w:t>
                              </w:r>
                            </w:p>
                            <w:p w:rsidR="008E459D" w:rsidRPr="008E459D" w:rsidRDefault="006664B7" w:rsidP="008571C0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5</w:t>
                              </w:r>
                              <w:r w:rsidR="008E459D" w:rsidRPr="008571C0">
                                <w:rPr>
                                  <w:sz w:val="20"/>
                                  <w:lang w:val="lt-LT"/>
                                </w:rPr>
                                <w:t>. Lietuviškų mokyklų Lenkijoje mokymo sąlygų gerinimo programa</w:t>
                              </w:r>
                            </w:p>
                            <w:p w:rsidR="00927BB7" w:rsidRPr="008571C0" w:rsidRDefault="00927BB7" w:rsidP="0034148E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8571C0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ŽŪM</w:t>
                              </w:r>
                            </w:p>
                            <w:p w:rsidR="00927BB7" w:rsidRDefault="006664B7" w:rsidP="000C7E93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6</w:t>
                              </w:r>
                              <w:r w:rsidR="00927BB7" w:rsidRPr="008571C0">
                                <w:rPr>
                                  <w:sz w:val="20"/>
                                  <w:lang w:val="lt-LT"/>
                                </w:rPr>
                                <w:t>. Tautinio paveldo produktų apsaugos, jų rinkos ir amatų plėtros 2012–2020 metų programa</w:t>
                              </w:r>
                            </w:p>
                            <w:p w:rsidR="00927BB7" w:rsidRPr="00202D1D" w:rsidRDefault="00927BB7" w:rsidP="00B16188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</w:p>
                            <w:p w:rsidR="00927BB7" w:rsidRPr="00E87679" w:rsidRDefault="00927BB7" w:rsidP="00E87679">
                              <w:pPr>
                                <w:spacing w:after="0" w:line="240" w:lineRule="auto"/>
                                <w:rPr>
                                  <w:color w:val="FF0000"/>
                                  <w:sz w:val="20"/>
                                  <w:lang w:val="lt-LT"/>
                                </w:rPr>
                              </w:pPr>
                            </w:p>
                            <w:p w:rsidR="00927BB7" w:rsidRDefault="00927BB7" w:rsidP="00952F8F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Rodyklė dešinėn 324"/>
                        <wps:cNvSpPr/>
                        <wps:spPr>
                          <a:xfrm>
                            <a:off x="4931749" y="526532"/>
                            <a:ext cx="381635" cy="184308"/>
                          </a:xfrm>
                          <a:prstGeom prst="rightArrow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Stačiakampis 330"/>
                        <wps:cNvSpPr/>
                        <wps:spPr>
                          <a:xfrm>
                            <a:off x="5420889" y="39755"/>
                            <a:ext cx="2348078" cy="120993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40846" w:rsidRDefault="00927BB7" w:rsidP="006857D3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640846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Tvirtinti ministro įsakymu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, kaip veiklos lygio dokumentą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0736A" id="Grupė 347" o:spid="_x0000_s1195" style="position:absolute;margin-left:1.05pt;margin-top:4.3pt;width:713.75pt;height:146.25pt;z-index:251635200;mso-width-relative:margin;mso-height-relative:margin" coordorigin="-914" coordsize="78604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">
                <v:rect id="Stačiakampis 322" o:spid="_x0000_s1196" style="position:absolute;left:-914;width:49252;height:12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" filled="f" strokecolor="#bfbfbf [2412]" strokeweight="2pt">
                  <v:textbox>
                    <w:txbxContent>
                      <w:p w:rsidR="00927BB7" w:rsidRPr="0064327D" w:rsidRDefault="00927BB7" w:rsidP="00952F8F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64327D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AM</w:t>
                        </w:r>
                      </w:p>
                      <w:p w:rsidR="00927BB7" w:rsidRPr="0064327D" w:rsidRDefault="00927BB7" w:rsidP="0064327D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64327D">
                          <w:rPr>
                            <w:sz w:val="20"/>
                            <w:lang w:val="lt-LT"/>
                          </w:rPr>
                          <w:t>1. Valstybinė aplinkos monitoringo 2011–2017 metų programa</w:t>
                        </w:r>
                      </w:p>
                      <w:p w:rsidR="00927BB7" w:rsidRPr="008571C0" w:rsidRDefault="00927BB7" w:rsidP="0064327D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64327D">
                          <w:rPr>
                            <w:sz w:val="20"/>
                            <w:lang w:val="lt-LT"/>
                          </w:rPr>
                          <w:t xml:space="preserve">2. </w:t>
                        </w:r>
                        <w:r w:rsidRPr="008571C0">
                          <w:rPr>
                            <w:sz w:val="20"/>
                            <w:lang w:val="lt-LT"/>
                          </w:rPr>
                          <w:t>Nacionalinis aplinkos oro taršos mažinimo planas iki 2030 m.</w:t>
                        </w:r>
                      </w:p>
                      <w:p w:rsidR="00927BB7" w:rsidRPr="008571C0" w:rsidRDefault="00927BB7" w:rsidP="00952F8F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8571C0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EM</w:t>
                        </w:r>
                      </w:p>
                      <w:p w:rsidR="00927BB7" w:rsidRPr="008571C0" w:rsidRDefault="00927BB7" w:rsidP="00952F8F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8571C0">
                          <w:rPr>
                            <w:sz w:val="20"/>
                            <w:lang w:val="lt-LT"/>
                          </w:rPr>
                          <w:t xml:space="preserve">3. Ignalinos atominės elektrinės eksploatavimo nutraukimo 2015-2017 m.  tarpinstitucinis veiklos planas </w:t>
                        </w:r>
                      </w:p>
                      <w:p w:rsidR="00927BB7" w:rsidRPr="008571C0" w:rsidRDefault="00927BB7" w:rsidP="008571C0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8571C0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KM</w:t>
                        </w:r>
                      </w:p>
                      <w:p w:rsidR="00927BB7" w:rsidRDefault="00927BB7" w:rsidP="008571C0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8571C0">
                          <w:rPr>
                            <w:sz w:val="20"/>
                            <w:lang w:val="lt-LT"/>
                          </w:rPr>
                          <w:t xml:space="preserve">4. Šv. Jono Pauliaus II piligrimų kelio kūrimo ir jo objektų išsaugojimo ir pritaikymo objektų sąrašas </w:t>
                        </w:r>
                      </w:p>
                      <w:p w:rsidR="008E459D" w:rsidRDefault="008E459D" w:rsidP="008E459D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B4116D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ŠMM</w:t>
                        </w:r>
                      </w:p>
                      <w:p w:rsidR="008E459D" w:rsidRPr="008E459D" w:rsidRDefault="006664B7" w:rsidP="008571C0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5</w:t>
                        </w:r>
                        <w:r w:rsidR="008E459D" w:rsidRPr="008571C0">
                          <w:rPr>
                            <w:sz w:val="20"/>
                            <w:lang w:val="lt-LT"/>
                          </w:rPr>
                          <w:t>. Lietuviškų mokyklų Lenkijoje mokymo sąlygų gerinimo programa</w:t>
                        </w:r>
                      </w:p>
                      <w:p w:rsidR="00927BB7" w:rsidRPr="008571C0" w:rsidRDefault="00927BB7" w:rsidP="0034148E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8571C0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ŽŪM</w:t>
                        </w:r>
                      </w:p>
                      <w:p w:rsidR="00927BB7" w:rsidRDefault="006664B7" w:rsidP="000C7E93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6</w:t>
                        </w:r>
                        <w:r w:rsidR="00927BB7" w:rsidRPr="008571C0">
                          <w:rPr>
                            <w:sz w:val="20"/>
                            <w:lang w:val="lt-LT"/>
                          </w:rPr>
                          <w:t>. Tautinio paveldo produktų apsaugos, jų rinkos ir amatų plėtros 2012–2020 metų programa</w:t>
                        </w:r>
                      </w:p>
                      <w:p w:rsidR="00927BB7" w:rsidRPr="00202D1D" w:rsidRDefault="00927BB7" w:rsidP="00B16188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</w:p>
                      <w:p w:rsidR="00927BB7" w:rsidRPr="00E87679" w:rsidRDefault="00927BB7" w:rsidP="00E87679">
                        <w:pPr>
                          <w:spacing w:after="0" w:line="240" w:lineRule="auto"/>
                          <w:rPr>
                            <w:color w:val="FF0000"/>
                            <w:sz w:val="20"/>
                            <w:lang w:val="lt-LT"/>
                          </w:rPr>
                        </w:pPr>
                      </w:p>
                      <w:p w:rsidR="00927BB7" w:rsidRDefault="00927BB7" w:rsidP="00952F8F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</w:p>
                    </w:txbxContent>
                  </v:textbox>
                </v:rect>
                <v:shape id="Rodyklė dešinėn 324" o:spid="_x0000_s1197" type="#_x0000_t13" style="position:absolute;left:49317;top:5265;width:3816;height: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" adj="16384" filled="f" strokecolor="#bfbfbf [2412]" strokeweight="2pt"/>
                <v:rect id="Stačiakampis 330" o:spid="_x0000_s1198" style="position:absolute;left:54208;top:397;width:23481;height:12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" filled="f" strokecolor="#bfbfbf [2412]" strokeweight="2pt">
                  <v:textbox>
                    <w:txbxContent>
                      <w:p w:rsidR="00927BB7" w:rsidRPr="00640846" w:rsidRDefault="00927BB7" w:rsidP="006857D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640846">
                          <w:rPr>
                            <w:sz w:val="20"/>
                            <w:szCs w:val="20"/>
                            <w:lang w:val="lt-LT"/>
                          </w:rPr>
                          <w:t>Tvirtinti ministro įsakymu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, kaip veiklos lygio dokumentą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6664B7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44072603" wp14:editId="614A08CB">
                <wp:simplePos x="0" y="0"/>
                <wp:positionH relativeFrom="column">
                  <wp:posOffset>13335</wp:posOffset>
                </wp:positionH>
                <wp:positionV relativeFrom="paragraph">
                  <wp:posOffset>182880</wp:posOffset>
                </wp:positionV>
                <wp:extent cx="9064625" cy="928124"/>
                <wp:effectExtent l="0" t="0" r="22225" b="24765"/>
                <wp:wrapNone/>
                <wp:docPr id="348" name="Grupė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4625" cy="928124"/>
                          <a:chOff x="-91165" y="266983"/>
                          <a:chExt cx="7860379" cy="79588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323" name="Stačiakampis 323"/>
                        <wps:cNvSpPr/>
                        <wps:spPr>
                          <a:xfrm>
                            <a:off x="5421160" y="266983"/>
                            <a:ext cx="2348054" cy="795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40846" w:rsidRDefault="00927BB7" w:rsidP="00952F8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Naikinti</w:t>
                              </w:r>
                              <w:r w:rsidR="006664B7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/</w:t>
                              </w:r>
                              <w:r w:rsidR="006664B7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n</w:t>
                              </w:r>
                              <w:r w:rsidRPr="00640846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ebeaktual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odyklė dešinėn 331"/>
                        <wps:cNvSpPr/>
                        <wps:spPr>
                          <a:xfrm>
                            <a:off x="4977704" y="542647"/>
                            <a:ext cx="381635" cy="262255"/>
                          </a:xfrm>
                          <a:prstGeom prst="rightArrow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Stačiakampis 332"/>
                        <wps:cNvSpPr/>
                        <wps:spPr>
                          <a:xfrm>
                            <a:off x="-91165" y="266983"/>
                            <a:ext cx="4925257" cy="79588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8571C0" w:rsidRDefault="00927BB7" w:rsidP="00396785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8571C0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VRM</w:t>
                              </w:r>
                            </w:p>
                            <w:p w:rsidR="00927BB7" w:rsidRDefault="006664B7" w:rsidP="00396785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1</w:t>
                              </w:r>
                              <w:r w:rsidR="00927BB7">
                                <w:rPr>
                                  <w:sz w:val="20"/>
                                  <w:lang w:val="lt-LT"/>
                                </w:rPr>
                                <w:t xml:space="preserve">. </w:t>
                              </w:r>
                              <w:r w:rsidR="00927BB7" w:rsidRPr="00AF1D9C">
                                <w:rPr>
                                  <w:sz w:val="20"/>
                                  <w:lang w:val="lt-LT"/>
                                </w:rPr>
                                <w:t xml:space="preserve">Valstybės tarnautojų </w:t>
                              </w:r>
                              <w:r w:rsidR="00927BB7">
                                <w:rPr>
                                  <w:sz w:val="20"/>
                                  <w:lang w:val="lt-LT"/>
                                </w:rPr>
                                <w:t xml:space="preserve">mokymo 2014–2017 m. </w:t>
                              </w:r>
                              <w:r w:rsidR="00927BB7" w:rsidRPr="00AF1D9C">
                                <w:rPr>
                                  <w:sz w:val="20"/>
                                  <w:lang w:val="lt-LT"/>
                                </w:rPr>
                                <w:t>strategija</w:t>
                              </w:r>
                              <w:r w:rsidR="00927BB7">
                                <w:rPr>
                                  <w:sz w:val="20"/>
                                  <w:lang w:val="lt-LT"/>
                                </w:rPr>
                                <w:t xml:space="preserve"> </w:t>
                              </w:r>
                              <w:r w:rsidR="00927BB7"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(</w:t>
                              </w:r>
                              <w:r w:rsidR="00927BB7"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 xml:space="preserve">įgyvendintas, 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 xml:space="preserve">pagal naujos redakcijos Valstybės tarnybos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įst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 xml:space="preserve">. </w:t>
                              </w:r>
                              <w:r w:rsidR="00927BB7"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atnaujinti neplanuojama</w:t>
                              </w:r>
                              <w:r w:rsidR="00927BB7"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8571C0" w:rsidRDefault="00927BB7" w:rsidP="00396785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</w:pPr>
                              <w:r w:rsidRPr="008571C0">
                                <w:rPr>
                                  <w:b/>
                                  <w:sz w:val="20"/>
                                  <w:u w:val="single"/>
                                  <w:lang w:val="lt-LT"/>
                                </w:rPr>
                                <w:t>ŽŪM</w:t>
                              </w:r>
                            </w:p>
                            <w:p w:rsidR="00927BB7" w:rsidRDefault="006664B7" w:rsidP="00396785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2</w:t>
                              </w:r>
                              <w:r w:rsidR="00927BB7">
                                <w:rPr>
                                  <w:sz w:val="20"/>
                                  <w:lang w:val="lt-LT"/>
                                </w:rPr>
                                <w:t xml:space="preserve">. </w:t>
                              </w:r>
                              <w:r w:rsidR="00927BB7" w:rsidRPr="005F0F91">
                                <w:rPr>
                                  <w:sz w:val="20"/>
                                  <w:lang w:val="lt-LT"/>
                                </w:rPr>
                                <w:t>Nacionalinė žemės konsolidacijos strategija</w:t>
                              </w:r>
                              <w:r w:rsidR="00927BB7">
                                <w:rPr>
                                  <w:sz w:val="20"/>
                                  <w:lang w:val="lt-LT"/>
                                </w:rPr>
                                <w:t xml:space="preserve"> iki 2029 m. (</w:t>
                              </w:r>
                              <w:r w:rsidR="00100E5B"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dokumentas nebeaktualus</w:t>
                              </w:r>
                              <w:r w:rsidR="00927BB7"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72603" id="Grupė 348" o:spid="_x0000_s1199" style="position:absolute;margin-left:1.05pt;margin-top:14.4pt;width:713.75pt;height:73.1pt;z-index:251644928;mso-width-relative:margin;mso-height-relative:margin" coordorigin="-911,2669" coordsize="78603,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">
                <v:rect id="Stačiakampis 323" o:spid="_x0000_s1200" style="position:absolute;left:54211;top:2669;width:23481;height:7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" filled="f" strokecolor="#bfbfbf [2412]" strokeweight="2pt">
                  <v:textbox>
                    <w:txbxContent>
                      <w:p w:rsidR="00927BB7" w:rsidRPr="00640846" w:rsidRDefault="00927BB7" w:rsidP="00952F8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Naikinti</w:t>
                        </w:r>
                        <w:r w:rsidR="006664B7">
                          <w:rPr>
                            <w:sz w:val="20"/>
                            <w:szCs w:val="20"/>
                            <w:lang w:val="lt-LT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/</w:t>
                        </w:r>
                        <w:r w:rsidR="006664B7">
                          <w:rPr>
                            <w:sz w:val="20"/>
                            <w:szCs w:val="20"/>
                            <w:lang w:val="lt-LT"/>
                          </w:rPr>
                          <w:t xml:space="preserve"> n</w:t>
                        </w:r>
                        <w:r w:rsidRPr="00640846">
                          <w:rPr>
                            <w:sz w:val="20"/>
                            <w:szCs w:val="20"/>
                            <w:lang w:val="lt-LT"/>
                          </w:rPr>
                          <w:t>ebeaktual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u</w:t>
                        </w:r>
                      </w:p>
                    </w:txbxContent>
                  </v:textbox>
                </v:rect>
                <v:shape id="Rodyklė dešinėn 331" o:spid="_x0000_s1201" type="#_x0000_t13" style="position:absolute;left:49777;top:5426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" adj="14178" filled="f" strokecolor="#bfbfbf [2412]" strokeweight="2pt"/>
                <v:rect id="Stačiakampis 332" o:spid="_x0000_s1202" style="position:absolute;left:-911;top:2669;width:49251;height:7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" filled="f" strokecolor="#bfbfbf [2412]" strokeweight="2pt">
                  <v:textbox>
                    <w:txbxContent>
                      <w:p w:rsidR="00927BB7" w:rsidRPr="008571C0" w:rsidRDefault="00927BB7" w:rsidP="00396785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8571C0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VRM</w:t>
                        </w:r>
                      </w:p>
                      <w:p w:rsidR="00927BB7" w:rsidRDefault="006664B7" w:rsidP="00396785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1</w:t>
                        </w:r>
                        <w:r w:rsidR="00927BB7">
                          <w:rPr>
                            <w:sz w:val="20"/>
                            <w:lang w:val="lt-LT"/>
                          </w:rPr>
                          <w:t xml:space="preserve">. </w:t>
                        </w:r>
                        <w:r w:rsidR="00927BB7" w:rsidRPr="00AF1D9C">
                          <w:rPr>
                            <w:sz w:val="20"/>
                            <w:lang w:val="lt-LT"/>
                          </w:rPr>
                          <w:t xml:space="preserve">Valstybės tarnautojų </w:t>
                        </w:r>
                        <w:r w:rsidR="00927BB7">
                          <w:rPr>
                            <w:sz w:val="20"/>
                            <w:lang w:val="lt-LT"/>
                          </w:rPr>
                          <w:t xml:space="preserve">mokymo 2014–2017 m. </w:t>
                        </w:r>
                        <w:r w:rsidR="00927BB7" w:rsidRPr="00AF1D9C">
                          <w:rPr>
                            <w:sz w:val="20"/>
                            <w:lang w:val="lt-LT"/>
                          </w:rPr>
                          <w:t>strategija</w:t>
                        </w:r>
                        <w:r w:rsidR="00927BB7">
                          <w:rPr>
                            <w:sz w:val="20"/>
                            <w:lang w:val="lt-LT"/>
                          </w:rPr>
                          <w:t xml:space="preserve"> </w:t>
                        </w:r>
                        <w:r w:rsidR="00927BB7" w:rsidRPr="004A10AB">
                          <w:rPr>
                            <w:sz w:val="20"/>
                            <w:szCs w:val="20"/>
                            <w:lang w:val="lt-LT"/>
                          </w:rPr>
                          <w:t>(</w:t>
                        </w:r>
                        <w:r w:rsidR="00927BB7"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 xml:space="preserve">įgyvendintas, </w:t>
                        </w:r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 xml:space="preserve">pagal naujos redakcijos Valstybės tarnybos </w:t>
                        </w:r>
                        <w:proofErr w:type="spellStart"/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įst</w:t>
                        </w:r>
                        <w:proofErr w:type="spellEnd"/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 xml:space="preserve">. </w:t>
                        </w:r>
                        <w:r w:rsidR="00927BB7"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atnaujinti neplanuojama</w:t>
                        </w:r>
                        <w:r w:rsidR="00927BB7" w:rsidRPr="004A10AB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  <w:p w:rsidR="00927BB7" w:rsidRPr="008571C0" w:rsidRDefault="00927BB7" w:rsidP="00396785">
                        <w:pPr>
                          <w:spacing w:after="0" w:line="240" w:lineRule="auto"/>
                          <w:rPr>
                            <w:b/>
                            <w:sz w:val="20"/>
                            <w:u w:val="single"/>
                            <w:lang w:val="lt-LT"/>
                          </w:rPr>
                        </w:pPr>
                        <w:r w:rsidRPr="008571C0">
                          <w:rPr>
                            <w:b/>
                            <w:sz w:val="20"/>
                            <w:u w:val="single"/>
                            <w:lang w:val="lt-LT"/>
                          </w:rPr>
                          <w:t>ŽŪM</w:t>
                        </w:r>
                      </w:p>
                      <w:p w:rsidR="00927BB7" w:rsidRDefault="006664B7" w:rsidP="00396785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2</w:t>
                        </w:r>
                        <w:r w:rsidR="00927BB7">
                          <w:rPr>
                            <w:sz w:val="20"/>
                            <w:lang w:val="lt-LT"/>
                          </w:rPr>
                          <w:t xml:space="preserve">. </w:t>
                        </w:r>
                        <w:r w:rsidR="00927BB7" w:rsidRPr="005F0F91">
                          <w:rPr>
                            <w:sz w:val="20"/>
                            <w:lang w:val="lt-LT"/>
                          </w:rPr>
                          <w:t>Nacionalinė žemės konsolidacijos strategija</w:t>
                        </w:r>
                        <w:r w:rsidR="00927BB7">
                          <w:rPr>
                            <w:sz w:val="20"/>
                            <w:lang w:val="lt-LT"/>
                          </w:rPr>
                          <w:t xml:space="preserve"> iki 2029 m. (</w:t>
                        </w:r>
                        <w:r w:rsidR="00100E5B"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dokumentas nebeaktualus</w:t>
                        </w:r>
                        <w:r w:rsidR="00927BB7" w:rsidRPr="004A10AB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202D1D" w:rsidP="00186C1D">
      <w:pPr>
        <w:rPr>
          <w:b/>
          <w:lang w:val="lt-LT"/>
        </w:rPr>
      </w:pPr>
    </w:p>
    <w:p w:rsidR="00202D1D" w:rsidRDefault="006664B7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70ADED7" wp14:editId="3713BF5D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9064625" cy="914400"/>
                <wp:effectExtent l="0" t="0" r="22225" b="19050"/>
                <wp:wrapNone/>
                <wp:docPr id="349" name="Grupė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4625" cy="914400"/>
                          <a:chOff x="-91492" y="0"/>
                          <a:chExt cx="7860626" cy="514314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341" name="Stačiakampis 341"/>
                        <wps:cNvSpPr/>
                        <wps:spPr>
                          <a:xfrm>
                            <a:off x="-91492" y="1"/>
                            <a:ext cx="4925412" cy="4747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Pr="00640846" w:rsidRDefault="00927BB7" w:rsidP="005F0F91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640846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FM</w:t>
                              </w:r>
                            </w:p>
                            <w:p w:rsidR="00927BB7" w:rsidRPr="004B324D" w:rsidRDefault="00927BB7" w:rsidP="004B324D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284"/>
                                </w:tabs>
                                <w:spacing w:after="0" w:line="240" w:lineRule="auto"/>
                                <w:ind w:left="142" w:hanging="142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B324D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Stabilumo 2018 m. programa </w:t>
                              </w:r>
                            </w:p>
                            <w:p w:rsidR="00927BB7" w:rsidRDefault="00927BB7" w:rsidP="004B324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4B324D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ŪM</w:t>
                              </w:r>
                            </w:p>
                            <w:p w:rsidR="00927BB7" w:rsidRDefault="00927BB7" w:rsidP="004B324D">
                              <w:pPr>
                                <w:spacing w:after="0" w:line="240" w:lineRule="auto"/>
                              </w:pPr>
                              <w:r w:rsidRPr="004B324D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2. Nacionalinė reformų darbotvarkė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Rodyklė dešinėn 342"/>
                        <wps:cNvSpPr/>
                        <wps:spPr>
                          <a:xfrm>
                            <a:off x="4931864" y="155698"/>
                            <a:ext cx="381635" cy="176464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Stačiakampis 344"/>
                        <wps:cNvSpPr/>
                        <wps:spPr>
                          <a:xfrm>
                            <a:off x="5421006" y="0"/>
                            <a:ext cx="2348128" cy="5143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BB7" w:rsidRDefault="00927BB7" w:rsidP="00640846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Palikti (laikyti ne SPS dokumentu).</w:t>
                              </w:r>
                            </w:p>
                            <w:p w:rsidR="00927BB7" w:rsidRPr="00640846" w:rsidRDefault="00927BB7" w:rsidP="00640846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Suvestiniai dokumentai, į kuriuos informacija perkeliama iš  kitų SPS dokumentų</w:t>
                              </w:r>
                            </w:p>
                            <w:p w:rsidR="00927BB7" w:rsidRDefault="00927BB7" w:rsidP="005F0F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ADED7" id="Grupė 349" o:spid="_x0000_s1203" style="position:absolute;margin-left:1.05pt;margin-top:.4pt;width:713.75pt;height:1in;z-index:251646976;mso-width-relative:margin;mso-height-relative:margin" coordorigin="-914" coordsize="7860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">
                <v:rect id="Stačiakampis 341" o:spid="_x0000_s1204" style="position:absolute;left:-914;width:49253;height:4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" fillcolor="#bfbfbf [2412]" strokecolor="#bfbfbf [2412]" strokeweight="2pt">
                  <v:textbox>
                    <w:txbxContent>
                      <w:p w:rsidR="00927BB7" w:rsidRPr="00640846" w:rsidRDefault="00927BB7" w:rsidP="005F0F91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640846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FM</w:t>
                        </w:r>
                      </w:p>
                      <w:p w:rsidR="00927BB7" w:rsidRPr="004B324D" w:rsidRDefault="00927BB7" w:rsidP="004B324D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tabs>
                            <w:tab w:val="left" w:pos="284"/>
                          </w:tabs>
                          <w:spacing w:after="0" w:line="240" w:lineRule="auto"/>
                          <w:ind w:left="142" w:hanging="142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4B324D">
                          <w:rPr>
                            <w:sz w:val="20"/>
                            <w:szCs w:val="20"/>
                            <w:lang w:val="lt-LT"/>
                          </w:rPr>
                          <w:t xml:space="preserve">Stabilumo 2018 m. programa </w:t>
                        </w:r>
                      </w:p>
                      <w:p w:rsidR="00927BB7" w:rsidRDefault="00927BB7" w:rsidP="004B324D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4B324D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ŪM</w:t>
                        </w:r>
                      </w:p>
                      <w:p w:rsidR="00927BB7" w:rsidRDefault="00927BB7" w:rsidP="004B324D">
                        <w:pPr>
                          <w:spacing w:after="0" w:line="240" w:lineRule="auto"/>
                        </w:pPr>
                        <w:r w:rsidRPr="004B324D">
                          <w:rPr>
                            <w:sz w:val="20"/>
                            <w:szCs w:val="20"/>
                            <w:lang w:val="lt-LT"/>
                          </w:rPr>
                          <w:t>2. Nacionalinė reformų darbotvarkė</w:t>
                        </w:r>
                      </w:p>
                    </w:txbxContent>
                  </v:textbox>
                </v:rect>
                <v:shape id="Rodyklė dešinėn 342" o:spid="_x0000_s1205" type="#_x0000_t13" style="position:absolute;left:49318;top:1556;width:3816;height:1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" adj="16606" fillcolor="#bfbfbf [2412]" strokecolor="#bfbfbf [2412]" strokeweight="2pt"/>
                <v:rect id="Stačiakampis 344" o:spid="_x0000_s1206" style="position:absolute;left:54210;width:23481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" fillcolor="#bfbfbf [2412]" strokecolor="#bfbfbf [2412]" strokeweight="2pt">
                  <v:textbox>
                    <w:txbxContent>
                      <w:p w:rsidR="00927BB7" w:rsidRDefault="00927BB7" w:rsidP="00640846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Palikti (laikyti ne SPS dokumentu).</w:t>
                        </w:r>
                      </w:p>
                      <w:p w:rsidR="00927BB7" w:rsidRPr="00640846" w:rsidRDefault="00927BB7" w:rsidP="00640846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Suvestiniai dokumentai, į kuriuos informacija perkeliama iš  kitų SPS dokumentų</w:t>
                        </w:r>
                      </w:p>
                      <w:p w:rsidR="00927BB7" w:rsidRDefault="00927BB7" w:rsidP="005F0F9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02D1D" w:rsidRDefault="00202D1D" w:rsidP="00186C1D">
      <w:pPr>
        <w:rPr>
          <w:b/>
          <w:lang w:val="lt-LT"/>
        </w:rPr>
      </w:pPr>
    </w:p>
    <w:p w:rsidR="00186C1D" w:rsidRDefault="00186C1D" w:rsidP="00186C1D">
      <w:pPr>
        <w:rPr>
          <w:b/>
          <w:lang w:val="lt-LT"/>
        </w:rPr>
      </w:pPr>
    </w:p>
    <w:p w:rsidR="00766C27" w:rsidRDefault="006664B7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19554" wp14:editId="4D6A8883">
                <wp:simplePos x="0" y="0"/>
                <wp:positionH relativeFrom="column">
                  <wp:posOffset>6366511</wp:posOffset>
                </wp:positionH>
                <wp:positionV relativeFrom="paragraph">
                  <wp:posOffset>83185</wp:posOffset>
                </wp:positionV>
                <wp:extent cx="2711450" cy="1685925"/>
                <wp:effectExtent l="0" t="0" r="12700" b="28575"/>
                <wp:wrapNone/>
                <wp:docPr id="501" name="Stačiakampis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BB7" w:rsidRPr="00CE5B85" w:rsidRDefault="00927BB7" w:rsidP="004B324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Palikti (laikyti ne SPS dokumentu)</w:t>
                            </w:r>
                          </w:p>
                          <w:p w:rsidR="00927BB7" w:rsidRPr="00CE5B85" w:rsidRDefault="00927BB7" w:rsidP="004B324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CE5B85">
                              <w:rPr>
                                <w:sz w:val="20"/>
                                <w:szCs w:val="20"/>
                                <w:lang w:val="lt-LT"/>
                              </w:rPr>
                              <w:t>Strateginių tikslų nenustatantys dokumentai</w:t>
                            </w: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, kuriuose surenkama informacija specifiniu klausimu ir nustatomas veiksmų/renginių planas</w:t>
                            </w:r>
                          </w:p>
                          <w:p w:rsidR="00927BB7" w:rsidRPr="004B324D" w:rsidRDefault="00927BB7" w:rsidP="004B32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19554" id="Stačiakampis 501" o:spid="_x0000_s1207" style="position:absolute;margin-left:501.3pt;margin-top:6.55pt;width:213.5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" fillcolor="#bfbfbf [2412]" strokecolor="#bfbfbf [2412]" strokeweight="2pt">
                <v:textbox>
                  <w:txbxContent>
                    <w:p w:rsidR="00927BB7" w:rsidRPr="00CE5B85" w:rsidRDefault="00927BB7" w:rsidP="004B324D">
                      <w:pPr>
                        <w:jc w:val="center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>Palikti (laikyti ne SPS dokumentu)</w:t>
                      </w:r>
                    </w:p>
                    <w:p w:rsidR="00927BB7" w:rsidRPr="00CE5B85" w:rsidRDefault="00927BB7" w:rsidP="004B324D">
                      <w:pPr>
                        <w:jc w:val="center"/>
                        <w:rPr>
                          <w:sz w:val="20"/>
                          <w:szCs w:val="20"/>
                          <w:lang w:val="lt-LT"/>
                        </w:rPr>
                      </w:pPr>
                      <w:r w:rsidRPr="00CE5B85">
                        <w:rPr>
                          <w:sz w:val="20"/>
                          <w:szCs w:val="20"/>
                          <w:lang w:val="lt-LT"/>
                        </w:rPr>
                        <w:t>Strateginių tikslų nenustatantys dokumentai</w:t>
                      </w:r>
                      <w:r>
                        <w:rPr>
                          <w:sz w:val="20"/>
                          <w:szCs w:val="20"/>
                          <w:lang w:val="lt-LT"/>
                        </w:rPr>
                        <w:t>, kuriuose surenkama informacija specifiniu klausimu ir nustatomas veiksmų/renginių planas</w:t>
                      </w:r>
                    </w:p>
                    <w:p w:rsidR="00927BB7" w:rsidRPr="004B324D" w:rsidRDefault="00927BB7" w:rsidP="004B32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B324D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F60EB" wp14:editId="1015DF3B">
                <wp:simplePos x="0" y="0"/>
                <wp:positionH relativeFrom="column">
                  <wp:posOffset>13725</wp:posOffset>
                </wp:positionH>
                <wp:positionV relativeFrom="paragraph">
                  <wp:posOffset>83185</wp:posOffset>
                </wp:positionV>
                <wp:extent cx="5679440" cy="1685925"/>
                <wp:effectExtent l="0" t="0" r="16510" b="28575"/>
                <wp:wrapNone/>
                <wp:docPr id="490" name="Stačiakampis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440" cy="1685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</w:pPr>
                            <w:r w:rsidRPr="001038AF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  <w:t>KM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1</w:t>
                            </w:r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. Meno kūrėjų socialinės apsaugos programa 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</w:pPr>
                            <w:r w:rsidRPr="001038AF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  <w:t>SAM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2</w:t>
                            </w:r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. Embriono donorystės programa iki 2027 m. 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</w:pPr>
                            <w:r w:rsidRPr="001038AF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  <w:t>SM</w:t>
                            </w:r>
                          </w:p>
                          <w:p w:rsidR="00927BB7" w:rsidRDefault="00927BB7" w:rsidP="004B32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3</w:t>
                            </w:r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>. Neatidėliotinų veiksmų, kuriuos būtina atlikti įgyvendinant projektą „</w:t>
                            </w:r>
                            <w:proofErr w:type="spellStart"/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>Rail</w:t>
                            </w:r>
                            <w:proofErr w:type="spellEnd"/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  <w:proofErr w:type="spellStart"/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>Baltica</w:t>
                            </w:r>
                            <w:proofErr w:type="spellEnd"/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>“, planas</w:t>
                            </w:r>
                          </w:p>
                          <w:p w:rsidR="00927BB7" w:rsidRPr="004A10AB" w:rsidRDefault="00927BB7" w:rsidP="004B324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</w:pPr>
                            <w:r w:rsidRPr="004A10AB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  <w:t>URM</w:t>
                            </w:r>
                          </w:p>
                          <w:p w:rsidR="00927BB7" w:rsidRPr="00085B3E" w:rsidRDefault="00927BB7" w:rsidP="004B32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>4</w:t>
                            </w:r>
                            <w:r w:rsidRPr="00085B3E">
                              <w:rPr>
                                <w:sz w:val="20"/>
                                <w:szCs w:val="20"/>
                                <w:lang w:val="lt-LT"/>
                              </w:rPr>
                              <w:t>. Vokietijos metų paminėjimo Lietuvoje priemonių planas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</w:pPr>
                            <w:r w:rsidRPr="001038AF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lt-LT"/>
                              </w:rPr>
                              <w:t>VRM</w:t>
                            </w:r>
                          </w:p>
                          <w:p w:rsidR="00927BB7" w:rsidRPr="001038AF" w:rsidRDefault="00927BB7" w:rsidP="004B32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t-LT"/>
                              </w:rPr>
                              <w:t xml:space="preserve">5. </w:t>
                            </w:r>
                            <w:r w:rsidRPr="001038AF">
                              <w:rPr>
                                <w:sz w:val="20"/>
                                <w:szCs w:val="20"/>
                                <w:lang w:val="lt-LT"/>
                              </w:rPr>
                              <w:t>Valstybės tarnautojų mokymo prioritetai</w:t>
                            </w:r>
                          </w:p>
                          <w:p w:rsidR="00927BB7" w:rsidRDefault="00927BB7" w:rsidP="004B3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F60EB" id="Stačiakampis 490" o:spid="_x0000_s1208" style="position:absolute;margin-left:1.1pt;margin-top:6.55pt;width:447.2pt;height:1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" fillcolor="#bfbfbf" strokecolor="#bfbfbf" strokeweight="2pt">
                <v:textbox>
                  <w:txbxContent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</w:pPr>
                      <w:r w:rsidRPr="001038AF"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  <w:t>KM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>1</w:t>
                      </w:r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 xml:space="preserve">. Meno kūrėjų socialinės apsaugos programa 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</w:pPr>
                      <w:r w:rsidRPr="001038AF"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  <w:t>SAM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>2</w:t>
                      </w:r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 xml:space="preserve">. Embriono donorystės programa iki 2027 m. 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</w:pPr>
                      <w:r w:rsidRPr="001038AF"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  <w:t>SM</w:t>
                      </w:r>
                    </w:p>
                    <w:p w:rsidR="00927BB7" w:rsidRDefault="00927BB7" w:rsidP="004B324D">
                      <w:pPr>
                        <w:spacing w:after="0" w:line="240" w:lineRule="auto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>3</w:t>
                      </w:r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>. Neatidėliotinų veiksmų, kuriuos būtina atlikti įgyvendinant projektą „</w:t>
                      </w:r>
                      <w:proofErr w:type="spellStart"/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>Rail</w:t>
                      </w:r>
                      <w:proofErr w:type="spellEnd"/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 xml:space="preserve"> </w:t>
                      </w:r>
                      <w:proofErr w:type="spellStart"/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>Baltica</w:t>
                      </w:r>
                      <w:proofErr w:type="spellEnd"/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>“, planas</w:t>
                      </w:r>
                    </w:p>
                    <w:p w:rsidR="00927BB7" w:rsidRPr="004A10AB" w:rsidRDefault="00927BB7" w:rsidP="004B324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</w:pPr>
                      <w:r w:rsidRPr="004A10AB"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  <w:t>URM</w:t>
                      </w:r>
                    </w:p>
                    <w:p w:rsidR="00927BB7" w:rsidRPr="00085B3E" w:rsidRDefault="00927BB7" w:rsidP="004B324D">
                      <w:pPr>
                        <w:spacing w:after="0" w:line="240" w:lineRule="auto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>4</w:t>
                      </w:r>
                      <w:r w:rsidRPr="00085B3E">
                        <w:rPr>
                          <w:sz w:val="20"/>
                          <w:szCs w:val="20"/>
                          <w:lang w:val="lt-LT"/>
                        </w:rPr>
                        <w:t>. Vokietijos metų paminėjimo Lietuvoje priemonių planas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</w:pPr>
                      <w:r w:rsidRPr="001038AF">
                        <w:rPr>
                          <w:b/>
                          <w:sz w:val="20"/>
                          <w:szCs w:val="20"/>
                          <w:u w:val="single"/>
                          <w:lang w:val="lt-LT"/>
                        </w:rPr>
                        <w:t>VRM</w:t>
                      </w:r>
                    </w:p>
                    <w:p w:rsidR="00927BB7" w:rsidRPr="001038AF" w:rsidRDefault="00927BB7" w:rsidP="004B324D">
                      <w:pPr>
                        <w:spacing w:after="0" w:line="240" w:lineRule="auto"/>
                        <w:rPr>
                          <w:sz w:val="20"/>
                          <w:szCs w:val="20"/>
                          <w:lang w:val="lt-LT"/>
                        </w:rPr>
                      </w:pPr>
                      <w:r>
                        <w:rPr>
                          <w:sz w:val="20"/>
                          <w:szCs w:val="20"/>
                          <w:lang w:val="lt-LT"/>
                        </w:rPr>
                        <w:t xml:space="preserve">5. </w:t>
                      </w:r>
                      <w:r w:rsidRPr="001038AF">
                        <w:rPr>
                          <w:sz w:val="20"/>
                          <w:szCs w:val="20"/>
                          <w:lang w:val="lt-LT"/>
                        </w:rPr>
                        <w:t>Valstybės tarnautojų mokymo prioritetai</w:t>
                      </w:r>
                    </w:p>
                    <w:p w:rsidR="00927BB7" w:rsidRDefault="00927BB7" w:rsidP="004B324D"/>
                  </w:txbxContent>
                </v:textbox>
              </v:rect>
            </w:pict>
          </mc:Fallback>
        </mc:AlternateContent>
      </w:r>
    </w:p>
    <w:p w:rsidR="00766C27" w:rsidRDefault="00766C27" w:rsidP="00186C1D">
      <w:pPr>
        <w:rPr>
          <w:b/>
          <w:lang w:val="lt-LT"/>
        </w:rPr>
      </w:pPr>
    </w:p>
    <w:p w:rsidR="00766C27" w:rsidRDefault="00D93EAC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75D180" wp14:editId="1FF2DC04">
                <wp:simplePos x="0" y="0"/>
                <wp:positionH relativeFrom="column">
                  <wp:posOffset>5806144</wp:posOffset>
                </wp:positionH>
                <wp:positionV relativeFrom="paragraph">
                  <wp:posOffset>74930</wp:posOffset>
                </wp:positionV>
                <wp:extent cx="440089" cy="295275"/>
                <wp:effectExtent l="0" t="19050" r="36195" b="47625"/>
                <wp:wrapNone/>
                <wp:docPr id="499" name="Rodyklė dešinėn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89" cy="2952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D800" id="Rodyklė dešinėn 499" o:spid="_x0000_s1026" type="#_x0000_t13" style="position:absolute;margin-left:457.2pt;margin-top:5.9pt;width:34.65pt;height:23.2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" adj="14354" fillcolor="#bfbfbf [2412]" strokecolor="#bfbfbf [2412]" strokeweight="2pt"/>
            </w:pict>
          </mc:Fallback>
        </mc:AlternateContent>
      </w:r>
    </w:p>
    <w:p w:rsidR="00766C27" w:rsidRDefault="00766C27" w:rsidP="00186C1D">
      <w:pPr>
        <w:rPr>
          <w:b/>
          <w:lang w:val="lt-LT"/>
        </w:rPr>
      </w:pPr>
    </w:p>
    <w:p w:rsidR="00766C27" w:rsidRDefault="00766C27" w:rsidP="00186C1D">
      <w:pPr>
        <w:rPr>
          <w:b/>
          <w:lang w:val="lt-LT"/>
        </w:rPr>
      </w:pPr>
    </w:p>
    <w:p w:rsidR="007D66CA" w:rsidRDefault="007D66CA" w:rsidP="00186C1D">
      <w:pPr>
        <w:rPr>
          <w:b/>
          <w:lang w:val="lt-LT"/>
        </w:rPr>
        <w:sectPr w:rsidR="007D66CA" w:rsidSect="00952F8F">
          <w:pgSz w:w="15840" w:h="12240" w:orient="landscape"/>
          <w:pgMar w:top="709" w:right="1701" w:bottom="567" w:left="1134" w:header="708" w:footer="708" w:gutter="0"/>
          <w:cols w:space="708"/>
          <w:docGrid w:linePitch="360"/>
        </w:sectPr>
      </w:pPr>
    </w:p>
    <w:p w:rsidR="00766C27" w:rsidRDefault="00085B3E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68A16B2" wp14:editId="2A95B31C">
                <wp:simplePos x="0" y="0"/>
                <wp:positionH relativeFrom="column">
                  <wp:posOffset>6985</wp:posOffset>
                </wp:positionH>
                <wp:positionV relativeFrom="paragraph">
                  <wp:posOffset>159580</wp:posOffset>
                </wp:positionV>
                <wp:extent cx="7091680" cy="1060450"/>
                <wp:effectExtent l="0" t="0" r="13970" b="25400"/>
                <wp:wrapNone/>
                <wp:docPr id="509" name="Grupė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1060450"/>
                          <a:chOff x="0" y="-1"/>
                          <a:chExt cx="7091798" cy="1060704"/>
                        </a:xfrm>
                      </wpg:grpSpPr>
                      <wps:wsp>
                        <wps:cNvPr id="352" name="Stačiakampis 352"/>
                        <wps:cNvSpPr/>
                        <wps:spPr>
                          <a:xfrm>
                            <a:off x="0" y="-1"/>
                            <a:ext cx="2699353" cy="1060704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5F3289" w:rsidRDefault="00927BB7" w:rsidP="005F3289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>1. Metiniai veiklos planai</w:t>
                              </w:r>
                              <w:r>
                                <w:rPr>
                                  <w:sz w:val="20"/>
                                  <w:lang w:val="lt-LT"/>
                                </w:rPr>
                                <w:t xml:space="preserve"> (14)</w:t>
                              </w:r>
                            </w:p>
                            <w:p w:rsidR="00927BB7" w:rsidRPr="005F3289" w:rsidRDefault="00927BB7" w:rsidP="005F3289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 xml:space="preserve">2. </w:t>
                              </w:r>
                              <w:r>
                                <w:rPr>
                                  <w:sz w:val="20"/>
                                  <w:lang w:val="lt-LT"/>
                                </w:rPr>
                                <w:t>Veiksmų planai (35</w:t>
                              </w: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5F3289" w:rsidRDefault="00927BB7" w:rsidP="005F3289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>3. Programos (26)</w:t>
                              </w:r>
                            </w:p>
                            <w:p w:rsidR="00927BB7" w:rsidRPr="005F3289" w:rsidRDefault="00927BB7" w:rsidP="005F3289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4</w:t>
                              </w: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>. Planai (13)</w:t>
                              </w:r>
                            </w:p>
                            <w:p w:rsidR="00927BB7" w:rsidRPr="005F3289" w:rsidRDefault="00927BB7" w:rsidP="005F3289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5</w:t>
                              </w:r>
                              <w:r w:rsidRPr="005F3289">
                                <w:rPr>
                                  <w:sz w:val="20"/>
                                  <w:lang w:val="lt-LT"/>
                                </w:rPr>
                                <w:t>. Gairės, plėtros gairės,  strategijos, koncepcijos (8)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Stačiakampis 353"/>
                        <wps:cNvSpPr/>
                        <wps:spPr>
                          <a:xfrm>
                            <a:off x="3370353" y="-1"/>
                            <a:ext cx="1359535" cy="1016813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6857D3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4D39E4">
                                <w:rPr>
                                  <w:b/>
                                  <w:sz w:val="20"/>
                                  <w:lang w:val="lt-LT"/>
                                </w:rPr>
                                <w:t xml:space="preserve">Palikti </w:t>
                              </w: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 xml:space="preserve">keičiant </w:t>
                              </w:r>
                            </w:p>
                            <w:p w:rsidR="00927BB7" w:rsidRPr="00327650" w:rsidRDefault="00927BB7" w:rsidP="006857D3">
                              <w:pPr>
                                <w:spacing w:after="0" w:line="240" w:lineRule="auto"/>
                                <w:jc w:val="center"/>
                                <w:rPr>
                                  <w:lang w:val="lt-LT"/>
                                </w:rPr>
                              </w:pPr>
                              <w:r w:rsidRPr="005F3289">
                                <w:rPr>
                                  <w:sz w:val="18"/>
                                  <w:lang w:val="lt-LT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18"/>
                                  <w:lang w:val="lt-LT"/>
                                </w:rPr>
                                <w:t>suvienodinti</w:t>
                              </w:r>
                              <w:r w:rsidRPr="005F3289">
                                <w:rPr>
                                  <w:i/>
                                  <w:sz w:val="18"/>
                                  <w:lang w:val="lt-LT"/>
                                </w:rPr>
                                <w:t xml:space="preserve"> dokumentų tipų pavadinimus</w:t>
                              </w:r>
                              <w:r w:rsidRPr="005F3289">
                                <w:rPr>
                                  <w:sz w:val="18"/>
                                  <w:lang w:val="lt-L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Stačiakampis 354"/>
                        <wps:cNvSpPr/>
                        <wps:spPr>
                          <a:xfrm>
                            <a:off x="5406508" y="0"/>
                            <a:ext cx="1685290" cy="972716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7D66C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>Iki 2020-12-31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Rodyklė dešinėn 355"/>
                        <wps:cNvSpPr/>
                        <wps:spPr>
                          <a:xfrm>
                            <a:off x="2848099" y="395153"/>
                            <a:ext cx="381663" cy="262393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Rodyklė dešinėn 356"/>
                        <wps:cNvSpPr/>
                        <wps:spPr>
                          <a:xfrm>
                            <a:off x="4884365" y="395153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A16B2" id="Grupė 509" o:spid="_x0000_s1209" style="position:absolute;margin-left:.55pt;margin-top:12.55pt;width:558.4pt;height:83.5pt;z-index:251658752;mso-height-relative:margin" coordorigin="" coordsize="70917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">
                <v:rect id="Stačiakampis 352" o:spid="_x0000_s1210" style="position:absolute;width:26993;height:10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" fillcolor="#b7dee8" strokecolor="#b7dee8" strokeweight="2pt">
                  <v:textbox>
                    <w:txbxContent>
                      <w:p w:rsidR="00927BB7" w:rsidRPr="005F3289" w:rsidRDefault="00927BB7" w:rsidP="005F3289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5F3289">
                          <w:rPr>
                            <w:sz w:val="20"/>
                            <w:lang w:val="lt-LT"/>
                          </w:rPr>
                          <w:t>1. Metiniai veiklos planai</w:t>
                        </w:r>
                        <w:r>
                          <w:rPr>
                            <w:sz w:val="20"/>
                            <w:lang w:val="lt-LT"/>
                          </w:rPr>
                          <w:t xml:space="preserve"> (14)</w:t>
                        </w:r>
                      </w:p>
                      <w:p w:rsidR="00927BB7" w:rsidRPr="005F3289" w:rsidRDefault="00927BB7" w:rsidP="005F3289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5F3289">
                          <w:rPr>
                            <w:sz w:val="20"/>
                            <w:lang w:val="lt-LT"/>
                          </w:rPr>
                          <w:t xml:space="preserve">2. </w:t>
                        </w:r>
                        <w:r>
                          <w:rPr>
                            <w:sz w:val="20"/>
                            <w:lang w:val="lt-LT"/>
                          </w:rPr>
                          <w:t>Veiksmų planai (35</w:t>
                        </w:r>
                        <w:r w:rsidRPr="005F3289">
                          <w:rPr>
                            <w:sz w:val="20"/>
                            <w:lang w:val="lt-LT"/>
                          </w:rPr>
                          <w:t>)</w:t>
                        </w:r>
                      </w:p>
                      <w:p w:rsidR="00927BB7" w:rsidRPr="005F3289" w:rsidRDefault="00927BB7" w:rsidP="005F3289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 w:rsidRPr="005F3289">
                          <w:rPr>
                            <w:sz w:val="20"/>
                            <w:lang w:val="lt-LT"/>
                          </w:rPr>
                          <w:t>3. Programos (26)</w:t>
                        </w:r>
                      </w:p>
                      <w:p w:rsidR="00927BB7" w:rsidRPr="005F3289" w:rsidRDefault="00927BB7" w:rsidP="005F3289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4</w:t>
                        </w:r>
                        <w:r w:rsidRPr="005F3289">
                          <w:rPr>
                            <w:sz w:val="20"/>
                            <w:lang w:val="lt-LT"/>
                          </w:rPr>
                          <w:t>. Planai (13)</w:t>
                        </w:r>
                      </w:p>
                      <w:p w:rsidR="00927BB7" w:rsidRPr="005F3289" w:rsidRDefault="00927BB7" w:rsidP="005F3289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5</w:t>
                        </w:r>
                        <w:r w:rsidRPr="005F3289">
                          <w:rPr>
                            <w:sz w:val="20"/>
                            <w:lang w:val="lt-LT"/>
                          </w:rPr>
                          <w:t>. Gairės, plėtros gairės,  strategijos, koncepcijos (8)</w:t>
                        </w:r>
                      </w:p>
                    </w:txbxContent>
                  </v:textbox>
                </v:rect>
                <v:rect id="Stačiakampis 353" o:spid="_x0000_s1211" style="position:absolute;left:33703;width:13595;height:10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" fillcolor="#c3d69b" strokecolor="#c3d69b" strokeweight="2pt">
                  <v:textbox>
                    <w:txbxContent>
                      <w:p w:rsidR="00927BB7" w:rsidRPr="00432123" w:rsidRDefault="00927BB7" w:rsidP="006857D3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lt-LT"/>
                          </w:rPr>
                        </w:pPr>
                        <w:r w:rsidRPr="004D39E4">
                          <w:rPr>
                            <w:b/>
                            <w:sz w:val="20"/>
                            <w:lang w:val="lt-LT"/>
                          </w:rPr>
                          <w:t xml:space="preserve">Palikti </w:t>
                        </w:r>
                        <w:r w:rsidRPr="00432123">
                          <w:rPr>
                            <w:sz w:val="20"/>
                            <w:lang w:val="lt-LT"/>
                          </w:rPr>
                          <w:t xml:space="preserve">keičiant </w:t>
                        </w:r>
                      </w:p>
                      <w:p w:rsidR="00927BB7" w:rsidRPr="00327650" w:rsidRDefault="00927BB7" w:rsidP="006857D3">
                        <w:pPr>
                          <w:spacing w:after="0" w:line="240" w:lineRule="auto"/>
                          <w:jc w:val="center"/>
                          <w:rPr>
                            <w:lang w:val="lt-LT"/>
                          </w:rPr>
                        </w:pPr>
                        <w:r w:rsidRPr="005F3289">
                          <w:rPr>
                            <w:sz w:val="18"/>
                            <w:lang w:val="lt-LT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  <w:lang w:val="lt-LT"/>
                          </w:rPr>
                          <w:t>suvienodinti</w:t>
                        </w:r>
                        <w:r w:rsidRPr="005F3289">
                          <w:rPr>
                            <w:i/>
                            <w:sz w:val="18"/>
                            <w:lang w:val="lt-LT"/>
                          </w:rPr>
                          <w:t xml:space="preserve"> dokumentų tipų pavadinimus</w:t>
                        </w:r>
                        <w:r w:rsidRPr="005F3289">
                          <w:rPr>
                            <w:sz w:val="18"/>
                            <w:lang w:val="lt-LT"/>
                          </w:rPr>
                          <w:t>)</w:t>
                        </w:r>
                      </w:p>
                    </w:txbxContent>
                  </v:textbox>
                </v:rect>
                <v:rect id="Stačiakampis 354" o:spid="_x0000_s1212" style="position:absolute;left:54065;width:16852;height:9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" fillcolor="#dce6f2" strokecolor="#dce6f2" strokeweight="2pt">
                  <v:textbox>
                    <w:txbxContent>
                      <w:p w:rsidR="00927BB7" w:rsidRPr="00432123" w:rsidRDefault="00927BB7" w:rsidP="007D66CA">
                        <w:pPr>
                          <w:jc w:val="center"/>
                          <w:rPr>
                            <w:sz w:val="20"/>
                          </w:rPr>
                        </w:pPr>
                        <w:r w:rsidRPr="00432123">
                          <w:rPr>
                            <w:sz w:val="20"/>
                            <w:lang w:val="lt-LT"/>
                          </w:rPr>
                          <w:t>Iki 2020-12-31</w:t>
                        </w:r>
                      </w:p>
                    </w:txbxContent>
                  </v:textbox>
                </v:rect>
                <v:shape id="Rodyklė dešinėn 355" o:spid="_x0000_s1213" type="#_x0000_t13" style="position:absolute;left:28480;top:3951;width:3817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" adj="14175" fillcolor="#b7dee8" strokecolor="#b7dee8" strokeweight="2pt"/>
                <v:shape id="Rodyklė dešinėn 356" o:spid="_x0000_s1214" type="#_x0000_t13" style="position:absolute;left:48843;top:3951;width:3817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" adj="14178" fillcolor="#b7dee8" strokecolor="#b7dee8" strokeweight="2pt"/>
              </v:group>
            </w:pict>
          </mc:Fallback>
        </mc:AlternateContent>
      </w:r>
      <w:r w:rsidR="002B58A5"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81820" wp14:editId="12A246FD">
                <wp:simplePos x="0" y="0"/>
                <wp:positionH relativeFrom="column">
                  <wp:posOffset>786054</wp:posOffset>
                </wp:positionH>
                <wp:positionV relativeFrom="paragraph">
                  <wp:posOffset>-465658</wp:posOffset>
                </wp:positionV>
                <wp:extent cx="5343226" cy="402336"/>
                <wp:effectExtent l="0" t="0" r="10160" b="17145"/>
                <wp:wrapNone/>
                <wp:docPr id="35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226" cy="40233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B7" w:rsidRPr="00CE47CD" w:rsidRDefault="00927BB7" w:rsidP="007D66C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lang w:val="lt-LT"/>
                              </w:rPr>
                            </w:pPr>
                            <w:r w:rsidRPr="00CE47CD">
                              <w:rPr>
                                <w:b/>
                                <w:color w:val="FFFFFF" w:themeColor="background1"/>
                                <w:sz w:val="32"/>
                                <w:lang w:val="lt-LT"/>
                              </w:rPr>
                              <w:t>MINISTRŲ PATVIRTINTI DOKUMENTAI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1820" id="_x0000_s1215" type="#_x0000_t202" style="position:absolute;margin-left:61.9pt;margin-top:-36.65pt;width:420.75pt;height:31.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" fillcolor="#376092">
                <v:textbox>
                  <w:txbxContent>
                    <w:p w:rsidR="00927BB7" w:rsidRPr="00CE47CD" w:rsidRDefault="00927BB7" w:rsidP="007D66C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lang w:val="lt-LT"/>
                        </w:rPr>
                      </w:pPr>
                      <w:r w:rsidRPr="00CE47CD">
                        <w:rPr>
                          <w:b/>
                          <w:color w:val="FFFFFF" w:themeColor="background1"/>
                          <w:sz w:val="32"/>
                          <w:lang w:val="lt-LT"/>
                        </w:rPr>
                        <w:t>MINISTRŲ PATVIRTINTI DOKUMENTAI</w:t>
                      </w:r>
                    </w:p>
                  </w:txbxContent>
                </v:textbox>
              </v:shape>
            </w:pict>
          </mc:Fallback>
        </mc:AlternateContent>
      </w:r>
    </w:p>
    <w:p w:rsidR="00766C27" w:rsidRDefault="00766C27" w:rsidP="00186C1D">
      <w:pPr>
        <w:rPr>
          <w:b/>
          <w:lang w:val="lt-LT"/>
        </w:rPr>
      </w:pPr>
    </w:p>
    <w:p w:rsidR="00766C27" w:rsidRDefault="00766C27" w:rsidP="00186C1D">
      <w:pPr>
        <w:rPr>
          <w:b/>
          <w:lang w:val="lt-LT"/>
        </w:rPr>
      </w:pPr>
    </w:p>
    <w:p w:rsidR="008A1AC3" w:rsidRDefault="008B7217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3D28DF3" wp14:editId="6F9C8B20">
                <wp:simplePos x="0" y="0"/>
                <wp:positionH relativeFrom="column">
                  <wp:posOffset>24569</wp:posOffset>
                </wp:positionH>
                <wp:positionV relativeFrom="paragraph">
                  <wp:posOffset>271389</wp:posOffset>
                </wp:positionV>
                <wp:extent cx="7091681" cy="437515"/>
                <wp:effectExtent l="0" t="0" r="13970" b="19685"/>
                <wp:wrapNone/>
                <wp:docPr id="508" name="Grupė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1" cy="437515"/>
                          <a:chOff x="-1" y="-77394"/>
                          <a:chExt cx="7092178" cy="627033"/>
                        </a:xfrm>
                      </wpg:grpSpPr>
                      <wps:wsp>
                        <wps:cNvPr id="357" name="Stačiakampis 357"/>
                        <wps:cNvSpPr/>
                        <wps:spPr>
                          <a:xfrm>
                            <a:off x="-1" y="31781"/>
                            <a:ext cx="2681911" cy="429259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EF66CD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lang w:val="lt-LT"/>
                                </w:rPr>
                                <w:t>Strateginiai veiklos planai (14)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Rodyklė dešinėn 358"/>
                        <wps:cNvSpPr/>
                        <wps:spPr>
                          <a:xfrm>
                            <a:off x="2830664" y="0"/>
                            <a:ext cx="381635" cy="461039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Stačiakampis 360"/>
                        <wps:cNvSpPr/>
                        <wps:spPr>
                          <a:xfrm>
                            <a:off x="5406887" y="0"/>
                            <a:ext cx="1685290" cy="461039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5F328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>Iki 2020-12-31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Rodyklė dešinėn 361"/>
                        <wps:cNvSpPr/>
                        <wps:spPr>
                          <a:xfrm>
                            <a:off x="4858247" y="0"/>
                            <a:ext cx="381635" cy="437184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Stačiakampis 370"/>
                        <wps:cNvSpPr/>
                        <wps:spPr>
                          <a:xfrm>
                            <a:off x="3371353" y="-77394"/>
                            <a:ext cx="1358900" cy="627033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9BBB59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7D66CA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  <w:lang w:val="lt-LT"/>
                                </w:rPr>
                              </w:pPr>
                              <w:r w:rsidRPr="004D39E4">
                                <w:rPr>
                                  <w:b/>
                                  <w:sz w:val="20"/>
                                  <w:szCs w:val="18"/>
                                  <w:lang w:val="lt-LT"/>
                                </w:rPr>
                                <w:t xml:space="preserve">Palikti </w:t>
                              </w:r>
                              <w:r w:rsidRPr="00432123">
                                <w:rPr>
                                  <w:sz w:val="20"/>
                                  <w:szCs w:val="18"/>
                                  <w:lang w:val="lt-LT"/>
                                </w:rPr>
                                <w:t xml:space="preserve">keičiant  </w:t>
                              </w:r>
                              <w:r w:rsidRPr="00432123">
                                <w:rPr>
                                  <w:i/>
                                  <w:sz w:val="18"/>
                                  <w:szCs w:val="18"/>
                                  <w:lang w:val="lt-LT"/>
                                </w:rPr>
                                <w:t>(struktūrą)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28DF3" id="Grupė 508" o:spid="_x0000_s1216" style="position:absolute;margin-left:1.95pt;margin-top:21.35pt;width:558.4pt;height:34.45pt;z-index:251659776;mso-height-relative:margin" coordorigin=",-773" coordsize="70921,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">
                <v:rect id="Stačiakampis 357" o:spid="_x0000_s1217" style="position:absolute;top:317;width:26819;height:4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" fillcolor="#b7dee8" strokecolor="#b7dee8" strokeweight="2pt">
                  <v:textbox>
                    <w:txbxContent>
                      <w:p w:rsidR="00927BB7" w:rsidRPr="00EF66CD" w:rsidRDefault="00927BB7" w:rsidP="002B58A5">
                        <w:pPr>
                          <w:spacing w:after="0" w:line="240" w:lineRule="auto"/>
                          <w:rPr>
                            <w:sz w:val="20"/>
                            <w:lang w:val="lt-LT"/>
                          </w:rPr>
                        </w:pPr>
                        <w:r>
                          <w:rPr>
                            <w:sz w:val="20"/>
                            <w:lang w:val="lt-LT"/>
                          </w:rPr>
                          <w:t>Strateginiai veiklos planai (14)</w:t>
                        </w:r>
                      </w:p>
                    </w:txbxContent>
                  </v:textbox>
                </v:rect>
                <v:shape id="Rodyklė dešinėn 358" o:spid="_x0000_s1218" type="#_x0000_t13" style="position:absolute;left:28306;width:3816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" adj="10800" fillcolor="#b7dee8" strokecolor="#b7dee8" strokeweight="2pt"/>
                <v:rect id="Stačiakampis 360" o:spid="_x0000_s1219" style="position:absolute;left:54068;width:16853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" fillcolor="#dce6f2" strokecolor="#dce6f2" strokeweight="2pt">
                  <v:textbox>
                    <w:txbxContent>
                      <w:p w:rsidR="00927BB7" w:rsidRPr="00432123" w:rsidRDefault="00927BB7" w:rsidP="005F3289">
                        <w:pPr>
                          <w:jc w:val="center"/>
                          <w:rPr>
                            <w:sz w:val="20"/>
                          </w:rPr>
                        </w:pPr>
                        <w:r w:rsidRPr="00432123">
                          <w:rPr>
                            <w:sz w:val="20"/>
                            <w:lang w:val="lt-LT"/>
                          </w:rPr>
                          <w:t>Iki 2020-12-31</w:t>
                        </w:r>
                      </w:p>
                    </w:txbxContent>
                  </v:textbox>
                </v:rect>
                <v:shape id="Rodyklė dešinėn 361" o:spid="_x0000_s1220" type="#_x0000_t13" style="position:absolute;left:48582;width:3816;height:4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" adj="10800" fillcolor="#b7dee8" strokecolor="#b7dee8" strokeweight="2pt"/>
                <v:rect id="Stačiakampis 370" o:spid="_x0000_s1221" style="position:absolute;left:33713;top:-773;width:13589;height:6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" fillcolor="#c3d69b" strokecolor="#c3d69b" strokeweight="2pt">
                  <v:textbox>
                    <w:txbxContent>
                      <w:p w:rsidR="00927BB7" w:rsidRPr="00432123" w:rsidRDefault="00927BB7" w:rsidP="007D66CA">
                        <w:pPr>
                          <w:jc w:val="center"/>
                          <w:rPr>
                            <w:i/>
                            <w:sz w:val="18"/>
                            <w:szCs w:val="18"/>
                            <w:lang w:val="lt-LT"/>
                          </w:rPr>
                        </w:pPr>
                        <w:r w:rsidRPr="004D39E4">
                          <w:rPr>
                            <w:b/>
                            <w:sz w:val="20"/>
                            <w:szCs w:val="18"/>
                            <w:lang w:val="lt-LT"/>
                          </w:rPr>
                          <w:t xml:space="preserve">Palikti </w:t>
                        </w:r>
                        <w:r w:rsidRPr="00432123">
                          <w:rPr>
                            <w:sz w:val="20"/>
                            <w:szCs w:val="18"/>
                            <w:lang w:val="lt-LT"/>
                          </w:rPr>
                          <w:t xml:space="preserve">keičiant  </w:t>
                        </w:r>
                        <w:r w:rsidRPr="00432123">
                          <w:rPr>
                            <w:i/>
                            <w:sz w:val="18"/>
                            <w:szCs w:val="18"/>
                            <w:lang w:val="lt-LT"/>
                          </w:rPr>
                          <w:t>(struktūrą)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A1AC3" w:rsidRDefault="008A1AC3" w:rsidP="00186C1D">
      <w:pPr>
        <w:rPr>
          <w:b/>
          <w:lang w:val="lt-LT"/>
        </w:rPr>
      </w:pPr>
    </w:p>
    <w:p w:rsidR="008A1AC3" w:rsidRDefault="008B7217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D0FB0FB" wp14:editId="1E056261">
                <wp:simplePos x="0" y="0"/>
                <wp:positionH relativeFrom="column">
                  <wp:posOffset>33362</wp:posOffset>
                </wp:positionH>
                <wp:positionV relativeFrom="paragraph">
                  <wp:posOffset>144340</wp:posOffset>
                </wp:positionV>
                <wp:extent cx="7091045" cy="364489"/>
                <wp:effectExtent l="0" t="0" r="14605" b="17145"/>
                <wp:wrapNone/>
                <wp:docPr id="382" name="Grupė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045" cy="364489"/>
                          <a:chOff x="0" y="95391"/>
                          <a:chExt cx="7091542" cy="365646"/>
                        </a:xfrm>
                      </wpg:grpSpPr>
                      <wps:wsp>
                        <wps:cNvPr id="377" name="Stačiakampis 377"/>
                        <wps:cNvSpPr/>
                        <wps:spPr>
                          <a:xfrm>
                            <a:off x="0" y="95393"/>
                            <a:ext cx="2681179" cy="365533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2B58A5" w:rsidRDefault="00927BB7" w:rsidP="002B58A5">
                              <w:pPr>
                                <w:spacing w:after="0" w:line="240" w:lineRule="auto"/>
                                <w:ind w:left="360" w:hanging="360"/>
                                <w:jc w:val="both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2B58A5">
                                <w:rPr>
                                  <w:sz w:val="20"/>
                                  <w:lang w:val="lt-LT"/>
                                </w:rPr>
                                <w:t>Urbanistinė chartija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Rodyklė dešinėn 378"/>
                        <wps:cNvSpPr/>
                        <wps:spPr>
                          <a:xfrm>
                            <a:off x="2830664" y="174929"/>
                            <a:ext cx="381000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Stačiakampis 379"/>
                        <wps:cNvSpPr/>
                        <wps:spPr>
                          <a:xfrm>
                            <a:off x="3371353" y="95416"/>
                            <a:ext cx="1358900" cy="36562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0D3C28">
                              <w:pPr>
                                <w:jc w:val="center"/>
                                <w:rPr>
                                  <w:sz w:val="20"/>
                                  <w:lang w:val="lt-LT"/>
                                </w:rPr>
                              </w:pPr>
                              <w:r w:rsidRPr="004D39E4">
                                <w:rPr>
                                  <w:b/>
                                  <w:sz w:val="20"/>
                                  <w:lang w:val="lt-LT"/>
                                </w:rPr>
                                <w:t>Integruoti į VPS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Rodyklė dešinėn 380"/>
                        <wps:cNvSpPr/>
                        <wps:spPr>
                          <a:xfrm>
                            <a:off x="4858247" y="174320"/>
                            <a:ext cx="381000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Stačiakampis 381"/>
                        <wps:cNvSpPr/>
                        <wps:spPr>
                          <a:xfrm>
                            <a:off x="5406887" y="95391"/>
                            <a:ext cx="1684655" cy="341184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0D3C2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>Iki 202</w:t>
                              </w:r>
                              <w:r>
                                <w:rPr>
                                  <w:sz w:val="20"/>
                                  <w:lang w:val="lt-LT"/>
                                </w:rPr>
                                <w:t>1</w:t>
                              </w: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>-12-31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FB0FB" id="Grupė 382" o:spid="_x0000_s1222" style="position:absolute;margin-left:2.65pt;margin-top:11.35pt;width:558.35pt;height:28.7pt;z-index:251662848;mso-height-relative:margin" coordorigin=",953" coordsize="70915,3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">
                <v:rect id="Stačiakampis 377" o:spid="_x0000_s1223" style="position:absolute;top:953;width:26811;height:3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" fillcolor="#b7dee8" strokecolor="#b7dee8" strokeweight="2pt">
                  <v:textbox>
                    <w:txbxContent>
                      <w:p w:rsidR="00927BB7" w:rsidRPr="002B58A5" w:rsidRDefault="00927BB7" w:rsidP="002B58A5">
                        <w:pPr>
                          <w:spacing w:after="0" w:line="240" w:lineRule="auto"/>
                          <w:ind w:left="360" w:hanging="360"/>
                          <w:jc w:val="both"/>
                          <w:rPr>
                            <w:sz w:val="20"/>
                            <w:lang w:val="lt-LT"/>
                          </w:rPr>
                        </w:pPr>
                        <w:r w:rsidRPr="002B58A5">
                          <w:rPr>
                            <w:sz w:val="20"/>
                            <w:lang w:val="lt-LT"/>
                          </w:rPr>
                          <w:t>Urbanistinė chartija</w:t>
                        </w:r>
                      </w:p>
                    </w:txbxContent>
                  </v:textbox>
                </v:rect>
                <v:shape id="Rodyklė dešinėn 378" o:spid="_x0000_s1224" type="#_x0000_t13" style="position:absolute;left:28306;top:1749;width:3810;height:2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" adj="14166" fillcolor="#b7dee8" strokecolor="#b7dee8" strokeweight="2pt"/>
                <v:rect id="Stačiakampis 379" o:spid="_x0000_s1225" style="position:absolute;left:33713;top:954;width:13589;height:3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" fillcolor="#fbd4b4 [1305]" strokecolor="#fbd4b4 [1305]" strokeweight="2pt">
                  <v:textbox>
                    <w:txbxContent>
                      <w:p w:rsidR="00927BB7" w:rsidRPr="00432123" w:rsidRDefault="00927BB7" w:rsidP="000D3C28">
                        <w:pPr>
                          <w:jc w:val="center"/>
                          <w:rPr>
                            <w:sz w:val="20"/>
                            <w:lang w:val="lt-LT"/>
                          </w:rPr>
                        </w:pPr>
                        <w:r w:rsidRPr="004D39E4">
                          <w:rPr>
                            <w:b/>
                            <w:sz w:val="20"/>
                            <w:lang w:val="lt-LT"/>
                          </w:rPr>
                          <w:t>Integruoti į VPS</w:t>
                        </w:r>
                      </w:p>
                    </w:txbxContent>
                  </v:textbox>
                </v:rect>
                <v:shape id="Rodyklė dešinėn 380" o:spid="_x0000_s1226" type="#_x0000_t13" style="position:absolute;left:48582;top:1743;width:3810;height:2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" adj="14166" fillcolor="#b7dee8" strokecolor="#b7dee8" strokeweight="2pt"/>
                <v:rect id="Stačiakampis 381" o:spid="_x0000_s1227" style="position:absolute;left:54068;top:953;width:16847;height:3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" fillcolor="#dce6f2" strokecolor="#dce6f2" strokeweight="2pt">
                  <v:textbox>
                    <w:txbxContent>
                      <w:p w:rsidR="00927BB7" w:rsidRPr="00432123" w:rsidRDefault="00927BB7" w:rsidP="000D3C28">
                        <w:pPr>
                          <w:jc w:val="center"/>
                          <w:rPr>
                            <w:sz w:val="20"/>
                          </w:rPr>
                        </w:pPr>
                        <w:r w:rsidRPr="00432123">
                          <w:rPr>
                            <w:sz w:val="20"/>
                            <w:lang w:val="lt-LT"/>
                          </w:rPr>
                          <w:t>Iki 202</w:t>
                        </w:r>
                        <w:r>
                          <w:rPr>
                            <w:sz w:val="20"/>
                            <w:lang w:val="lt-LT"/>
                          </w:rPr>
                          <w:t>1</w:t>
                        </w:r>
                        <w:r w:rsidRPr="00432123">
                          <w:rPr>
                            <w:sz w:val="20"/>
                            <w:lang w:val="lt-LT"/>
                          </w:rPr>
                          <w:t>-12-31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A1AC3" w:rsidRDefault="008B7217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EB98A4F" wp14:editId="2EFBF0D0">
                <wp:simplePos x="0" y="0"/>
                <wp:positionH relativeFrom="column">
                  <wp:posOffset>24570</wp:posOffset>
                </wp:positionH>
                <wp:positionV relativeFrom="paragraph">
                  <wp:posOffset>295910</wp:posOffset>
                </wp:positionV>
                <wp:extent cx="7091680" cy="3050931"/>
                <wp:effectExtent l="0" t="0" r="13970" b="16510"/>
                <wp:wrapNone/>
                <wp:docPr id="383" name="Grupė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3050931"/>
                          <a:chOff x="0" y="95299"/>
                          <a:chExt cx="7092177" cy="702371"/>
                        </a:xfrm>
                      </wpg:grpSpPr>
                      <wps:wsp>
                        <wps:cNvPr id="384" name="Stačiakampis 384"/>
                        <wps:cNvSpPr/>
                        <wps:spPr>
                          <a:xfrm>
                            <a:off x="0" y="95299"/>
                            <a:ext cx="2689972" cy="702371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085B3E" w:rsidRDefault="00927BB7" w:rsidP="00887C44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KM</w:t>
                              </w:r>
                            </w:p>
                            <w:p w:rsidR="00927BB7" w:rsidRPr="00085B3E" w:rsidRDefault="00927BB7" w:rsidP="00887C44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1. Strateginės visuomenės informavimo politikos 2018–2022 m. kryptys</w:t>
                              </w:r>
                            </w:p>
                            <w:p w:rsidR="00927BB7" w:rsidRPr="00085B3E" w:rsidRDefault="00927BB7" w:rsidP="00887C44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2. Vaiko gerovės 2016–2018 metų veiksmų planas 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SAM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3. E. sveikatos sistemos 2015–2025 plėtros programa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ŠMM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4. Aukštojo mokslo tarptautiškumo skatinimo 2017–2018 metų prioritetai</w:t>
                              </w:r>
                            </w:p>
                            <w:p w:rsidR="00927BB7" w:rsidRPr="00085B3E" w:rsidRDefault="00927BB7" w:rsidP="004D39E4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5. Lietuvos Respublikos užsienio prekybos politikos metmenys</w:t>
                              </w:r>
                            </w:p>
                            <w:p w:rsidR="00927BB7" w:rsidRPr="00085B3E" w:rsidRDefault="00927BB7" w:rsidP="004D39E4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ŪM</w:t>
                              </w:r>
                            </w:p>
                            <w:p w:rsidR="00927BB7" w:rsidRPr="00085B3E" w:rsidRDefault="00927BB7" w:rsidP="004D39E4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6. Lietuvos eksporto plėtros 2014–2020 metų gairės </w:t>
                              </w:r>
                            </w:p>
                            <w:p w:rsidR="00927BB7" w:rsidRPr="00085B3E" w:rsidRDefault="00927BB7" w:rsidP="004D39E4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7. Socialinio verslo koncepcija</w:t>
                              </w:r>
                            </w:p>
                            <w:p w:rsidR="00927BB7" w:rsidRPr="00432123" w:rsidRDefault="00927BB7" w:rsidP="002B58A5">
                              <w:pPr>
                                <w:spacing w:after="0" w:line="240" w:lineRule="auto"/>
                                <w:rPr>
                                  <w:sz w:val="18"/>
                                  <w:lang w:val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Rodyklė dešinėn 385"/>
                        <wps:cNvSpPr/>
                        <wps:spPr>
                          <a:xfrm>
                            <a:off x="2831300" y="430952"/>
                            <a:ext cx="381000" cy="82934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Stačiakampis 386"/>
                        <wps:cNvSpPr/>
                        <wps:spPr>
                          <a:xfrm>
                            <a:off x="3372319" y="95299"/>
                            <a:ext cx="1358900" cy="70209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25400" cap="flat" cmpd="sng" algn="ctr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D39E4" w:rsidRDefault="00927BB7" w:rsidP="000D3C28">
                              <w:pPr>
                                <w:jc w:val="center"/>
                                <w:rPr>
                                  <w:b/>
                                  <w:sz w:val="20"/>
                                  <w:lang w:val="lt-LT"/>
                                </w:rPr>
                              </w:pPr>
                              <w:r w:rsidRPr="004D39E4">
                                <w:rPr>
                                  <w:b/>
                                  <w:sz w:val="20"/>
                                  <w:lang w:val="lt-LT"/>
                                </w:rPr>
                                <w:t>Integruoti į NPP</w:t>
                              </w:r>
                            </w:p>
                            <w:p w:rsidR="00927BB7" w:rsidRPr="0064327D" w:rsidRDefault="00927BB7" w:rsidP="004D39E4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t-LT"/>
                                </w:rPr>
                              </w:pPr>
                              <w:r w:rsidRPr="0064327D">
                                <w:rPr>
                                  <w:sz w:val="16"/>
                                  <w:szCs w:val="16"/>
                                  <w:lang w:val="lt-LT"/>
                                </w:rPr>
                                <w:t>Jei nustatytos priemonės ir projektai – integruoti į PP</w:t>
                              </w:r>
                            </w:p>
                            <w:p w:rsidR="00927BB7" w:rsidRPr="004D39E4" w:rsidRDefault="00927BB7" w:rsidP="004D39E4">
                              <w:pPr>
                                <w:jc w:val="center"/>
                              </w:pPr>
                              <w:r w:rsidRPr="00473D6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Panaikinti dokumentus, kurie galioja po 2020 m.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Rodyklė dešinėn 387"/>
                        <wps:cNvSpPr/>
                        <wps:spPr>
                          <a:xfrm>
                            <a:off x="4888368" y="430946"/>
                            <a:ext cx="381000" cy="77244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Stačiakampis 388"/>
                        <wps:cNvSpPr/>
                        <wps:spPr>
                          <a:xfrm>
                            <a:off x="5407522" y="95299"/>
                            <a:ext cx="1684655" cy="702281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0D3C2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>Iki 2019-09-30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98A4F" id="Grupė 383" o:spid="_x0000_s1228" style="position:absolute;margin-left:1.95pt;margin-top:23.3pt;width:558.4pt;height:240.25pt;z-index:251663872;mso-height-relative:margin" coordorigin=",952" coordsize="70921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">
                <v:rect id="Stačiakampis 384" o:spid="_x0000_s1229" style="position:absolute;top:952;width:26899;height:7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" fillcolor="#b7dee8" strokecolor="#b7dee8" strokeweight="2pt">
                  <v:textbox>
                    <w:txbxContent>
                      <w:p w:rsidR="00927BB7" w:rsidRPr="00085B3E" w:rsidRDefault="00927BB7" w:rsidP="00887C44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KM</w:t>
                        </w:r>
                      </w:p>
                      <w:p w:rsidR="00927BB7" w:rsidRPr="00085B3E" w:rsidRDefault="00927BB7" w:rsidP="00887C44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1. Strateginės visuomenės informavimo politikos 2018–2022 m. kryptys</w:t>
                        </w:r>
                      </w:p>
                      <w:p w:rsidR="00927BB7" w:rsidRPr="00085B3E" w:rsidRDefault="00927BB7" w:rsidP="00887C44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 xml:space="preserve">2. Vaiko gerovės 2016–2018 metų veiksmų planas 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SAM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3. E. sveikatos sistemos 2015–2025 plėtros programa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ŠMM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4. Aukštojo mokslo tarptautiškumo skatinimo 2017–2018 metų prioritetai</w:t>
                        </w:r>
                      </w:p>
                      <w:p w:rsidR="00927BB7" w:rsidRPr="00085B3E" w:rsidRDefault="00927BB7" w:rsidP="004D39E4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5. Lietuvos Respublikos užsienio prekybos politikos metmenys</w:t>
                        </w:r>
                      </w:p>
                      <w:p w:rsidR="00927BB7" w:rsidRPr="00085B3E" w:rsidRDefault="00927BB7" w:rsidP="004D39E4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ŪM</w:t>
                        </w:r>
                      </w:p>
                      <w:p w:rsidR="00927BB7" w:rsidRPr="00085B3E" w:rsidRDefault="00927BB7" w:rsidP="004D39E4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 xml:space="preserve">6. Lietuvos eksporto plėtros 2014–2020 metų gairės </w:t>
                        </w:r>
                      </w:p>
                      <w:p w:rsidR="00927BB7" w:rsidRPr="00085B3E" w:rsidRDefault="00927BB7" w:rsidP="004D39E4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7. Socialinio verslo koncepcija</w:t>
                        </w:r>
                      </w:p>
                      <w:p w:rsidR="00927BB7" w:rsidRPr="00432123" w:rsidRDefault="00927BB7" w:rsidP="002B58A5">
                        <w:pPr>
                          <w:spacing w:after="0" w:line="240" w:lineRule="auto"/>
                          <w:rPr>
                            <w:sz w:val="18"/>
                            <w:lang w:val="lt-LT"/>
                          </w:rPr>
                        </w:pPr>
                      </w:p>
                    </w:txbxContent>
                  </v:textbox>
                </v:rect>
                <v:shape id="Rodyklė dešinėn 385" o:spid="_x0000_s1230" type="#_x0000_t13" style="position:absolute;left:28313;top:4309;width:3810;height: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" adj="19249" fillcolor="#b7dee8" strokecolor="#b7dee8" strokeweight="2pt"/>
                <v:rect id="Stačiakampis 386" o:spid="_x0000_s1231" style="position:absolute;left:33723;top:952;width:13589;height:7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" fillcolor="#fbd4b4 [1305]" strokecolor="#fbd4b4 [1305]" strokeweight="2pt">
                  <v:textbox>
                    <w:txbxContent>
                      <w:p w:rsidR="00927BB7" w:rsidRPr="004D39E4" w:rsidRDefault="00927BB7" w:rsidP="000D3C28">
                        <w:pPr>
                          <w:jc w:val="center"/>
                          <w:rPr>
                            <w:b/>
                            <w:sz w:val="20"/>
                            <w:lang w:val="lt-LT"/>
                          </w:rPr>
                        </w:pPr>
                        <w:r w:rsidRPr="004D39E4">
                          <w:rPr>
                            <w:b/>
                            <w:sz w:val="20"/>
                            <w:lang w:val="lt-LT"/>
                          </w:rPr>
                          <w:t>Integruoti į NPP</w:t>
                        </w:r>
                      </w:p>
                      <w:p w:rsidR="00927BB7" w:rsidRPr="0064327D" w:rsidRDefault="00927BB7" w:rsidP="004D39E4">
                        <w:pPr>
                          <w:jc w:val="center"/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64327D">
                          <w:rPr>
                            <w:sz w:val="16"/>
                            <w:szCs w:val="16"/>
                            <w:lang w:val="lt-LT"/>
                          </w:rPr>
                          <w:t>Jei nustatytos priemonės ir projektai – integruoti į PP</w:t>
                        </w:r>
                      </w:p>
                      <w:p w:rsidR="00927BB7" w:rsidRPr="004D39E4" w:rsidRDefault="00927BB7" w:rsidP="004D39E4">
                        <w:pPr>
                          <w:jc w:val="center"/>
                        </w:pPr>
                        <w:r w:rsidRPr="00473D6E">
                          <w:rPr>
                            <w:sz w:val="20"/>
                            <w:szCs w:val="20"/>
                            <w:lang w:val="lt-LT"/>
                          </w:rPr>
                          <w:t xml:space="preserve"> Panaikinti dokumentus, kurie galioja po 2020 m.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shape id="Rodyklė dešinėn 387" o:spid="_x0000_s1232" type="#_x0000_t13" style="position:absolute;left:48883;top:4309;width:3810;height: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" adj="19410" fillcolor="#b7dee8" strokecolor="#b7dee8" strokeweight="2pt"/>
                <v:rect id="Stačiakampis 388" o:spid="_x0000_s1233" style="position:absolute;left:54075;top:952;width:16846;height:7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" fillcolor="#dce6f2" strokecolor="#dce6f2" strokeweight="2pt">
                  <v:textbox>
                    <w:txbxContent>
                      <w:p w:rsidR="00927BB7" w:rsidRPr="00432123" w:rsidRDefault="00927BB7" w:rsidP="000D3C28">
                        <w:pPr>
                          <w:jc w:val="center"/>
                          <w:rPr>
                            <w:sz w:val="20"/>
                          </w:rPr>
                        </w:pPr>
                        <w:r w:rsidRPr="00432123">
                          <w:rPr>
                            <w:sz w:val="20"/>
                            <w:lang w:val="lt-LT"/>
                          </w:rPr>
                          <w:t>Iki 2019-09-30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085B3E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599CFC9F" wp14:editId="76943D58">
                <wp:simplePos x="0" y="0"/>
                <wp:positionH relativeFrom="column">
                  <wp:posOffset>15777</wp:posOffset>
                </wp:positionH>
                <wp:positionV relativeFrom="paragraph">
                  <wp:posOffset>283015</wp:posOffset>
                </wp:positionV>
                <wp:extent cx="7091680" cy="879230"/>
                <wp:effectExtent l="0" t="0" r="13970" b="16510"/>
                <wp:wrapNone/>
                <wp:docPr id="505" name="Grupė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680" cy="879230"/>
                          <a:chOff x="0" y="-47702"/>
                          <a:chExt cx="7092177" cy="734638"/>
                        </a:xfrm>
                      </wpg:grpSpPr>
                      <wps:wsp>
                        <wps:cNvPr id="362" name="Stačiakampis 362"/>
                        <wps:cNvSpPr/>
                        <wps:spPr>
                          <a:xfrm>
                            <a:off x="0" y="2"/>
                            <a:ext cx="2699497" cy="686350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1. Veiksmų planai (3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8</w:t>
                              </w: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2. Programos (8)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3. Planai (4)</w:t>
                              </w:r>
                            </w:p>
                            <w:p w:rsidR="00927BB7" w:rsidRPr="00085B3E" w:rsidRDefault="00927BB7" w:rsidP="002B58A5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4. Gairės, strateginės kryptys, plėtros kryptys (6)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Rodyklė dešinėn 363"/>
                        <wps:cNvSpPr/>
                        <wps:spPr>
                          <a:xfrm>
                            <a:off x="2839459" y="222637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Stačiakampis 364"/>
                        <wps:cNvSpPr/>
                        <wps:spPr>
                          <a:xfrm>
                            <a:off x="3371353" y="1"/>
                            <a:ext cx="1359535" cy="686935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F7964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D39E4" w:rsidRDefault="00927BB7" w:rsidP="006857D3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4D39E4">
                                <w:rPr>
                                  <w:b/>
                                  <w:sz w:val="20"/>
                                  <w:lang w:val="lt-LT"/>
                                </w:rPr>
                                <w:t>Integruoti</w:t>
                              </w:r>
                              <w:r w:rsidRPr="004D39E4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Pr="004D39E4">
                                <w:rPr>
                                  <w:b/>
                                  <w:sz w:val="20"/>
                                  <w:lang w:val="lt-LT"/>
                                </w:rPr>
                                <w:t>į</w:t>
                              </w:r>
                              <w:r w:rsidRPr="004D39E4">
                                <w:rPr>
                                  <w:b/>
                                  <w:sz w:val="20"/>
                                </w:rPr>
                                <w:t xml:space="preserve"> PP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Stačiakampis 365"/>
                        <wps:cNvSpPr/>
                        <wps:spPr>
                          <a:xfrm>
                            <a:off x="5406887" y="-47702"/>
                            <a:ext cx="1685290" cy="677395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lumMod val="20000"/>
                                <a:lumOff val="8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432123" w:rsidRDefault="00927BB7" w:rsidP="007D66C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432123">
                                <w:rPr>
                                  <w:sz w:val="20"/>
                                  <w:lang w:val="lt-LT"/>
                                </w:rPr>
                                <w:t xml:space="preserve">Iki </w:t>
                              </w:r>
                              <w:r w:rsidRPr="00432123">
                                <w:rPr>
                                  <w:sz w:val="20"/>
                                </w:rPr>
                                <w:t>2020-0</w:t>
                              </w: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  <w:r w:rsidRPr="00432123">
                                <w:rPr>
                                  <w:sz w:val="20"/>
                                </w:rPr>
                                <w:t>-3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Rodyklė dešinėn 366"/>
                        <wps:cNvSpPr/>
                        <wps:spPr>
                          <a:xfrm>
                            <a:off x="4858247" y="214685"/>
                            <a:ext cx="381635" cy="262255"/>
                          </a:xfrm>
                          <a:prstGeom prst="rightArrow">
                            <a:avLst/>
                          </a:prstGeom>
                          <a:solidFill>
                            <a:srgbClr val="4BACC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CFC9F" id="Grupė 505" o:spid="_x0000_s1234" style="position:absolute;margin-left:1.25pt;margin-top:22.3pt;width:558.4pt;height:69.25pt;z-index:251638272;mso-height-relative:margin" coordorigin=",-477" coordsize="70921,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">
                <v:rect id="Stačiakampis 362" o:spid="_x0000_s1235" style="position:absolute;width:26994;height:6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" fillcolor="#b7dee8" strokecolor="#b7dee8" strokeweight="2pt">
                  <v:textbox>
                    <w:txbxContent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1. Veiksmų planai (3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8</w:t>
                        </w: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2. Programos (8)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3. Planai (4)</w:t>
                        </w:r>
                      </w:p>
                      <w:p w:rsidR="00927BB7" w:rsidRPr="00085B3E" w:rsidRDefault="00927BB7" w:rsidP="002B58A5">
                        <w:pPr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4. Gairės, strateginės kryptys, plėtros kryptys (6)</w:t>
                        </w:r>
                      </w:p>
                    </w:txbxContent>
                  </v:textbox>
                </v:rect>
                <v:shape id="Rodyklė dešinėn 363" o:spid="_x0000_s1236" type="#_x0000_t13" style="position:absolute;left:28394;top:2226;width:3816;height:2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" adj="14178" fillcolor="#b7dee8" strokecolor="#b7dee8" strokeweight="2pt"/>
                <v:rect id="Stačiakampis 364" o:spid="_x0000_s1237" style="position:absolute;left:33713;width:13595;height:6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" fillcolor="#fcd5b5" strokecolor="#fcd5b5" strokeweight="2pt">
                  <v:textbox>
                    <w:txbxContent>
                      <w:p w:rsidR="00927BB7" w:rsidRPr="004D39E4" w:rsidRDefault="00927BB7" w:rsidP="006857D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4D39E4">
                          <w:rPr>
                            <w:b/>
                            <w:sz w:val="20"/>
                            <w:lang w:val="lt-LT"/>
                          </w:rPr>
                          <w:t>Integruoti</w:t>
                        </w:r>
                        <w:r w:rsidRPr="004D39E4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Pr="004D39E4">
                          <w:rPr>
                            <w:b/>
                            <w:sz w:val="20"/>
                            <w:lang w:val="lt-LT"/>
                          </w:rPr>
                          <w:t>į</w:t>
                        </w:r>
                        <w:r w:rsidRPr="004D39E4">
                          <w:rPr>
                            <w:b/>
                            <w:sz w:val="20"/>
                          </w:rPr>
                          <w:t xml:space="preserve"> PP </w:t>
                        </w:r>
                      </w:p>
                    </w:txbxContent>
                  </v:textbox>
                </v:rect>
                <v:rect id="Stačiakampis 365" o:spid="_x0000_s1238" style="position:absolute;left:54068;top:-477;width:16853;height:6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" fillcolor="#dce6f2" strokecolor="#dce6f2" strokeweight="2pt">
                  <v:textbox>
                    <w:txbxContent>
                      <w:p w:rsidR="00927BB7" w:rsidRPr="00432123" w:rsidRDefault="00927BB7" w:rsidP="007D66CA">
                        <w:pPr>
                          <w:jc w:val="center"/>
                          <w:rPr>
                            <w:sz w:val="20"/>
                          </w:rPr>
                        </w:pPr>
                        <w:r w:rsidRPr="00432123">
                          <w:rPr>
                            <w:sz w:val="20"/>
                            <w:lang w:val="lt-LT"/>
                          </w:rPr>
                          <w:t xml:space="preserve">Iki </w:t>
                        </w:r>
                        <w:r w:rsidRPr="00432123">
                          <w:rPr>
                            <w:sz w:val="20"/>
                          </w:rPr>
                          <w:t>2020-0</w:t>
                        </w:r>
                        <w:r>
                          <w:rPr>
                            <w:sz w:val="20"/>
                          </w:rPr>
                          <w:t>5</w:t>
                        </w:r>
                        <w:r w:rsidRPr="00432123">
                          <w:rPr>
                            <w:sz w:val="20"/>
                          </w:rPr>
                          <w:t>-3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shape id="Rodyklė dešinėn 366" o:spid="_x0000_s1239" type="#_x0000_t13" style="position:absolute;left:48582;top:2146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" adj="14178" fillcolor="#b7dee8" strokecolor="#b7dee8" strokeweight="2pt"/>
              </v:group>
            </w:pict>
          </mc:Fallback>
        </mc:AlternateContent>
      </w:r>
    </w:p>
    <w:p w:rsidR="008A1AC3" w:rsidRDefault="008A1AC3" w:rsidP="00186C1D">
      <w:pPr>
        <w:rPr>
          <w:b/>
          <w:lang w:val="lt-LT"/>
        </w:rPr>
      </w:pPr>
    </w:p>
    <w:p w:rsidR="005F3289" w:rsidRDefault="005F3289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085B3E" w:rsidP="00186C1D">
      <w:pPr>
        <w:rPr>
          <w:b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26CA29C6" wp14:editId="34B14F92">
                <wp:simplePos x="0" y="0"/>
                <wp:positionH relativeFrom="column">
                  <wp:posOffset>6985</wp:posOffset>
                </wp:positionH>
                <wp:positionV relativeFrom="paragraph">
                  <wp:posOffset>58420</wp:posOffset>
                </wp:positionV>
                <wp:extent cx="7090410" cy="1933575"/>
                <wp:effectExtent l="0" t="0" r="15240" b="28575"/>
                <wp:wrapNone/>
                <wp:docPr id="506" name="Grupė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0410" cy="1933575"/>
                          <a:chOff x="0" y="-247671"/>
                          <a:chExt cx="7090907" cy="1921487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369" name="Rodyklė dešinėn 369"/>
                        <wps:cNvSpPr/>
                        <wps:spPr>
                          <a:xfrm>
                            <a:off x="4905954" y="548640"/>
                            <a:ext cx="381635" cy="262255"/>
                          </a:xfrm>
                          <a:prstGeom prst="rightArrow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Stačiakampis 390"/>
                        <wps:cNvSpPr/>
                        <wps:spPr>
                          <a:xfrm>
                            <a:off x="5406887" y="-247671"/>
                            <a:ext cx="1684020" cy="1921487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640846" w:rsidRDefault="00927BB7" w:rsidP="000D3C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Naikinti / nebeaktualu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Stačiakampis 391"/>
                        <wps:cNvSpPr/>
                        <wps:spPr>
                          <a:xfrm>
                            <a:off x="0" y="-212526"/>
                            <a:ext cx="4758831" cy="1839015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EM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1. Nepertraukiamo gamtinių dujų tiekimo Druskininkų savivaldybės vartotojams užtikrinimo 2016–2017 metais veiksmų planas (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į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gyvendintas, atnaujinti neplanuojama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KAM</w:t>
                              </w:r>
                            </w:p>
                            <w:p w:rsidR="00927BB7" w:rsidRPr="004A10AB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2. Ginklų kontrolės, neplatinimo, nusiginklavimo, eksporto kontrolės ir tarptautinių sankcijų 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prioritetinių sričių veiksmų tarptautinėse organizacijose planas (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naikinti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4A10AB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4A10AB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3. Nevyriausybinių organizacijų, vienijančių Lietuvos Respublikos nepriklausomybės gynėjus ir kitus nukentėjusius nuo 1991 m. sausio 11–13 d. ir po to vykdytos SSRS agresijos asmenis, stiprinimo 2017–2019 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m.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veiksmų planas (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  <w:lang w:val="lt-LT"/>
                                </w:rPr>
                                <w:t>naikinti, elementus integruoti į PP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)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A29C6" id="Grupė 506" o:spid="_x0000_s1240" style="position:absolute;margin-left:.55pt;margin-top:4.6pt;width:558.3pt;height:152.25pt;z-index:251639296;mso-height-relative:margin" coordorigin=",-2476" coordsize="70909,1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">
                <v:shape id="Rodyklė dešinėn 369" o:spid="_x0000_s1241" type="#_x0000_t13" style="position:absolute;left:49059;top:5486;width:3816;height:2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" adj="14178" filled="f" strokecolor="#bfbfbf [2412]" strokeweight="2pt"/>
                <v:rect id="Stačiakampis 390" o:spid="_x0000_s1242" style="position:absolute;left:54068;top:-2476;width:16841;height:19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" filled="f" strokecolor="#bfbfbf [2412]" strokeweight="2pt">
                  <v:textbox>
                    <w:txbxContent>
                      <w:p w:rsidR="00927BB7" w:rsidRPr="00640846" w:rsidRDefault="00927BB7" w:rsidP="000D3C2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Naikinti / nebeaktualu</w:t>
                        </w:r>
                      </w:p>
                    </w:txbxContent>
                  </v:textbox>
                </v:rect>
                <v:rect id="Stačiakampis 391" o:spid="_x0000_s1243" style="position:absolute;top:-2125;width:47588;height:18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" filled="f" strokecolor="#bfbfbf [2412]" strokeweight="2pt">
                  <v:textbox>
                    <w:txbxContent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EM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1. Nepertraukiamo gamtinių dujų tiekimo Druskininkų savivaldybės vartotojams užtikrinimo 2016–2017 metais veiksmų planas (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į</w:t>
                        </w:r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gyvendintas, atnaujinti neplanuojama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KAM</w:t>
                        </w:r>
                      </w:p>
                      <w:p w:rsidR="00927BB7" w:rsidRPr="004A10AB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 xml:space="preserve">2. Ginklų kontrolės, neplatinimo, nusiginklavimo, eksporto kontrolės ir tarptautinių sankcijų 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prioritetinių sričių veiksmų tarptautinėse organizacijose planas (</w:t>
                        </w:r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naikinti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  <w:p w:rsidR="00927BB7" w:rsidRPr="004A10AB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4A10AB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 xml:space="preserve">3. Nevyriausybinių organizacijų, vienijančių Lietuvos Respublikos nepriklausomybės gynėjus ir kitus nukentėjusius nuo 1991 m. sausio 11–13 d. ir po to vykdytos SSRS agresijos asmenis, stiprinimo 2017–2019 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m.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 xml:space="preserve"> veiksmų planas (</w:t>
                        </w:r>
                        <w:r>
                          <w:rPr>
                            <w:i/>
                            <w:sz w:val="20"/>
                            <w:szCs w:val="20"/>
                            <w:lang w:val="lt-LT"/>
                          </w:rPr>
                          <w:t>naikinti, elementus integruoti į PP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)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766C27" w:rsidRDefault="00766C27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8A1AC3" w:rsidRDefault="008A1AC3" w:rsidP="00186C1D">
      <w:pPr>
        <w:rPr>
          <w:b/>
          <w:lang w:val="lt-LT"/>
        </w:rPr>
      </w:pPr>
    </w:p>
    <w:p w:rsidR="002C7603" w:rsidRDefault="002C7603" w:rsidP="00186C1D">
      <w:pPr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1DAA08B8" wp14:editId="1F1D3956">
                <wp:simplePos x="0" y="0"/>
                <wp:positionH relativeFrom="column">
                  <wp:posOffset>-2540</wp:posOffset>
                </wp:positionH>
                <wp:positionV relativeFrom="paragraph">
                  <wp:posOffset>-546735</wp:posOffset>
                </wp:positionV>
                <wp:extent cx="7099300" cy="1714500"/>
                <wp:effectExtent l="0" t="0" r="25400" b="19050"/>
                <wp:wrapNone/>
                <wp:docPr id="457" name="Grupė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1714500"/>
                          <a:chOff x="-1269" y="71559"/>
                          <a:chExt cx="7099883" cy="1418435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460" name="Stačiakampis 367"/>
                        <wps:cNvSpPr/>
                        <wps:spPr>
                          <a:xfrm>
                            <a:off x="-1269" y="71559"/>
                            <a:ext cx="4730750" cy="1418435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SADM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1</w:t>
                              </w: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Kompleksiškai teikiamų paslaugų šeimai 2016–2020 m. veiksmų planas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2</w:t>
                              </w: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Nacionalinė jaunimo savanoriškos veiklos programa iki 2020 m.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3</w:t>
                              </w: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Vyresnio amžiaus asmenų motyvavimo ir savanoriškos veiklos skatinimo 2016–2020 m. veiksmų planas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KAM</w:t>
                              </w:r>
                            </w:p>
                            <w:p w:rsidR="00927BB7" w:rsidRPr="004A10AB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4</w:t>
                              </w:r>
                              <w:r w:rsidRPr="004A10AB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Krašto apsaugos ministro 2017–2022 m. gairės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</w:pPr>
                              <w:r w:rsidRPr="00085B3E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lt-LT"/>
                                </w:rPr>
                                <w:t>URM</w:t>
                              </w:r>
                            </w:p>
                            <w:p w:rsidR="00927BB7" w:rsidRPr="00085B3E" w:rsidRDefault="00927BB7" w:rsidP="008F4643">
                              <w:pPr>
                                <w:shd w:val="clear" w:color="auto" w:fill="BFBFBF" w:themeFill="background1" w:themeFillShade="BF"/>
                                <w:spacing w:after="0" w:line="240" w:lineRule="auto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5</w:t>
                              </w:r>
                              <w:r w:rsidRPr="00085B3E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. Lietuvos ir Prancūzijos strateginės partnerystės planas 2016-2019 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Stačiakampis 368"/>
                        <wps:cNvSpPr/>
                        <wps:spPr>
                          <a:xfrm>
                            <a:off x="5413324" y="71559"/>
                            <a:ext cx="1685290" cy="1379034"/>
                          </a:xfrm>
                          <a:prstGeom prst="rect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27BB7" w:rsidRPr="00CE5B85" w:rsidRDefault="00927BB7" w:rsidP="00CE5B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Palikti (laikyti ne SPS dokumentu)</w:t>
                              </w:r>
                            </w:p>
                            <w:p w:rsidR="00927BB7" w:rsidRPr="00CE5B85" w:rsidRDefault="00927BB7" w:rsidP="00CE5B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CE5B85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Strateginių tikslų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, uždavinių, naujų priemonių</w:t>
                              </w:r>
                              <w:r w:rsidRPr="00CE5B85"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 xml:space="preserve"> nenustatantys dokumentai</w:t>
                              </w:r>
                              <w:r>
                                <w:rPr>
                                  <w:sz w:val="20"/>
                                  <w:szCs w:val="20"/>
                                  <w:lang w:val="lt-LT"/>
                                </w:rPr>
                                <w:t>, kuriuose surenkama informacija specifiniu klausimu ir nustatomas veiksmų/renginių planas</w:t>
                              </w:r>
                            </w:p>
                            <w:p w:rsidR="00927BB7" w:rsidRPr="00640846" w:rsidRDefault="00927BB7" w:rsidP="00640846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Rodyklė dešinėn 392"/>
                        <wps:cNvSpPr/>
                        <wps:spPr>
                          <a:xfrm>
                            <a:off x="4890052" y="596348"/>
                            <a:ext cx="381635" cy="262255"/>
                          </a:xfrm>
                          <a:prstGeom prst="rightArrow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A08B8" id="Grupė 507" o:spid="_x0000_s1244" style="position:absolute;margin-left:-.2pt;margin-top:-43.05pt;width:559pt;height:135pt;z-index:251677184;mso-width-relative:margin;mso-height-relative:margin" coordorigin="-12,715" coordsize="70998,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">
                <v:rect id="Stačiakampis 367" o:spid="_x0000_s1245" style="position:absolute;left:-12;top:715;width:47306;height:14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" filled="f" strokecolor="#bfbfbf [2412]" strokeweight="2pt">
                  <v:textbox>
                    <w:txbxContent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SADM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1</w:t>
                        </w: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. Kompleksiškai teikiamų paslaugų šeimai 2016–2020 m. veiksmų planas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2</w:t>
                        </w: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. Nacionalinė jaunimo savanoriškos veiklos programa iki 2020 m.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3</w:t>
                        </w: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. Vyresnio amžiaus asmenų motyvavimo ir savanoriškos veiklos skatinimo 2016–2020 m. veiksmų planas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KAM</w:t>
                        </w:r>
                      </w:p>
                      <w:p w:rsidR="00927BB7" w:rsidRPr="004A10AB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4</w:t>
                        </w:r>
                        <w:r w:rsidRPr="004A10AB">
                          <w:rPr>
                            <w:sz w:val="20"/>
                            <w:szCs w:val="20"/>
                            <w:lang w:val="lt-LT"/>
                          </w:rPr>
                          <w:t>. Krašto apsaugos ministro 2017–2022 m. gairės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</w:pPr>
                        <w:r w:rsidRPr="00085B3E">
                          <w:rPr>
                            <w:b/>
                            <w:sz w:val="20"/>
                            <w:szCs w:val="20"/>
                            <w:u w:val="single"/>
                            <w:lang w:val="lt-LT"/>
                          </w:rPr>
                          <w:t>URM</w:t>
                        </w:r>
                      </w:p>
                      <w:p w:rsidR="00927BB7" w:rsidRPr="00085B3E" w:rsidRDefault="00927BB7" w:rsidP="008F4643">
                        <w:pPr>
                          <w:shd w:val="clear" w:color="auto" w:fill="BFBFBF" w:themeFill="background1" w:themeFillShade="BF"/>
                          <w:spacing w:after="0" w:line="240" w:lineRule="auto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5</w:t>
                        </w:r>
                        <w:r w:rsidRPr="00085B3E">
                          <w:rPr>
                            <w:sz w:val="20"/>
                            <w:szCs w:val="20"/>
                            <w:lang w:val="lt-LT"/>
                          </w:rPr>
                          <w:t>. Lietuvos ir Prancūzijos strateginės partnerystės planas 2016-2019 m.</w:t>
                        </w:r>
                      </w:p>
                    </w:txbxContent>
                  </v:textbox>
                </v:rect>
                <v:rect id="Stačiakampis 368" o:spid="_x0000_s1246" style="position:absolute;left:54133;top:715;width:16853;height:1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" filled="f" strokecolor="#bfbfbf [2412]" strokeweight="2pt">
                  <v:textbox>
                    <w:txbxContent>
                      <w:p w:rsidR="00927BB7" w:rsidRPr="00CE5B85" w:rsidRDefault="00927BB7" w:rsidP="00CE5B85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Palikti (laikyti ne SPS dokumentu)</w:t>
                        </w:r>
                      </w:p>
                      <w:p w:rsidR="00927BB7" w:rsidRPr="00CE5B85" w:rsidRDefault="00927BB7" w:rsidP="00CE5B85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  <w:r w:rsidRPr="00CE5B85">
                          <w:rPr>
                            <w:sz w:val="20"/>
                            <w:szCs w:val="20"/>
                            <w:lang w:val="lt-LT"/>
                          </w:rPr>
                          <w:t>Strateginių tikslų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, uždavinių, naujų priemonių</w:t>
                        </w:r>
                        <w:r w:rsidRPr="00CE5B85">
                          <w:rPr>
                            <w:sz w:val="20"/>
                            <w:szCs w:val="20"/>
                            <w:lang w:val="lt-LT"/>
                          </w:rPr>
                          <w:t xml:space="preserve"> nenustatantys dokumentai</w:t>
                        </w:r>
                        <w:r>
                          <w:rPr>
                            <w:sz w:val="20"/>
                            <w:szCs w:val="20"/>
                            <w:lang w:val="lt-LT"/>
                          </w:rPr>
                          <w:t>, kuriuose surenkama informacija specifiniu klausimu ir nustatomas veiksmų/renginių planas</w:t>
                        </w:r>
                      </w:p>
                      <w:p w:rsidR="00927BB7" w:rsidRPr="00640846" w:rsidRDefault="00927BB7" w:rsidP="00640846">
                        <w:pPr>
                          <w:jc w:val="center"/>
                          <w:rPr>
                            <w:sz w:val="20"/>
                            <w:szCs w:val="20"/>
                            <w:lang w:val="lt-LT"/>
                          </w:rPr>
                        </w:pPr>
                      </w:p>
                    </w:txbxContent>
                  </v:textbox>
                </v:rect>
                <v:shape id="Rodyklė dešinėn 392" o:spid="_x0000_s1247" type="#_x0000_t13" style="position:absolute;left:48900;top:5963;width:3816;height:2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" adj="14178" filled="f" strokecolor="#bfbfbf [2412]" strokeweight="2pt"/>
              </v:group>
            </w:pict>
          </mc:Fallback>
        </mc:AlternateContent>
      </w:r>
    </w:p>
    <w:p w:rsidR="002C7603" w:rsidRDefault="002C7603" w:rsidP="00186C1D">
      <w:pPr>
        <w:rPr>
          <w:b/>
          <w:lang w:val="lt-LT"/>
        </w:rPr>
      </w:pPr>
    </w:p>
    <w:p w:rsidR="002C7603" w:rsidRDefault="002C7603" w:rsidP="00186C1D">
      <w:pPr>
        <w:rPr>
          <w:b/>
          <w:lang w:val="lt-LT"/>
        </w:rPr>
      </w:pPr>
    </w:p>
    <w:p w:rsidR="002C7603" w:rsidRDefault="002C7603" w:rsidP="00186C1D">
      <w:pPr>
        <w:rPr>
          <w:b/>
          <w:lang w:val="lt-LT"/>
        </w:rPr>
      </w:pPr>
    </w:p>
    <w:sectPr w:rsidR="002C7603" w:rsidSect="007D66CA">
      <w:pgSz w:w="12240" w:h="15840"/>
      <w:pgMar w:top="170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303"/>
    <w:multiLevelType w:val="hybridMultilevel"/>
    <w:tmpl w:val="52587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946"/>
    <w:multiLevelType w:val="hybridMultilevel"/>
    <w:tmpl w:val="3C7E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4B4F"/>
    <w:multiLevelType w:val="hybridMultilevel"/>
    <w:tmpl w:val="0D84F230"/>
    <w:lvl w:ilvl="0" w:tplc="BF907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954F8"/>
    <w:multiLevelType w:val="hybridMultilevel"/>
    <w:tmpl w:val="B0A05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D38"/>
    <w:multiLevelType w:val="hybridMultilevel"/>
    <w:tmpl w:val="0FA2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7D21"/>
    <w:multiLevelType w:val="hybridMultilevel"/>
    <w:tmpl w:val="D2CC6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F09B2"/>
    <w:multiLevelType w:val="hybridMultilevel"/>
    <w:tmpl w:val="BFF49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440FB"/>
    <w:multiLevelType w:val="hybridMultilevel"/>
    <w:tmpl w:val="377AC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84F9C"/>
    <w:multiLevelType w:val="hybridMultilevel"/>
    <w:tmpl w:val="796A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64C0"/>
    <w:multiLevelType w:val="hybridMultilevel"/>
    <w:tmpl w:val="029A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B3259"/>
    <w:multiLevelType w:val="hybridMultilevel"/>
    <w:tmpl w:val="BB229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91FCC"/>
    <w:multiLevelType w:val="hybridMultilevel"/>
    <w:tmpl w:val="0A46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12836"/>
    <w:multiLevelType w:val="hybridMultilevel"/>
    <w:tmpl w:val="04766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72848"/>
    <w:multiLevelType w:val="hybridMultilevel"/>
    <w:tmpl w:val="E0DCD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5990"/>
    <w:multiLevelType w:val="hybridMultilevel"/>
    <w:tmpl w:val="50BE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55713"/>
    <w:multiLevelType w:val="hybridMultilevel"/>
    <w:tmpl w:val="BD944E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A543F"/>
    <w:multiLevelType w:val="hybridMultilevel"/>
    <w:tmpl w:val="6A5E3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55AEA"/>
    <w:multiLevelType w:val="hybridMultilevel"/>
    <w:tmpl w:val="30220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72A9B"/>
    <w:multiLevelType w:val="hybridMultilevel"/>
    <w:tmpl w:val="9EBC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6"/>
  </w:num>
  <w:num w:numId="8">
    <w:abstractNumId w:val="9"/>
  </w:num>
  <w:num w:numId="9">
    <w:abstractNumId w:val="12"/>
  </w:num>
  <w:num w:numId="10">
    <w:abstractNumId w:val="11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15"/>
  </w:num>
  <w:num w:numId="17">
    <w:abstractNumId w:val="10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C1D"/>
    <w:rsid w:val="00065285"/>
    <w:rsid w:val="00067CE9"/>
    <w:rsid w:val="00085B3E"/>
    <w:rsid w:val="000947A8"/>
    <w:rsid w:val="000C7E93"/>
    <w:rsid w:val="000D3C28"/>
    <w:rsid w:val="00100E5B"/>
    <w:rsid w:val="001038AF"/>
    <w:rsid w:val="00136929"/>
    <w:rsid w:val="00155080"/>
    <w:rsid w:val="00171B0E"/>
    <w:rsid w:val="00186C1D"/>
    <w:rsid w:val="001C6089"/>
    <w:rsid w:val="001D2615"/>
    <w:rsid w:val="001D2666"/>
    <w:rsid w:val="001E03FE"/>
    <w:rsid w:val="001E683C"/>
    <w:rsid w:val="00202D1D"/>
    <w:rsid w:val="002068F2"/>
    <w:rsid w:val="00214894"/>
    <w:rsid w:val="00216BD8"/>
    <w:rsid w:val="00224D56"/>
    <w:rsid w:val="00294FB2"/>
    <w:rsid w:val="002B58A5"/>
    <w:rsid w:val="002B7782"/>
    <w:rsid w:val="002C0F1F"/>
    <w:rsid w:val="002C7603"/>
    <w:rsid w:val="002D24B8"/>
    <w:rsid w:val="0030582C"/>
    <w:rsid w:val="00310094"/>
    <w:rsid w:val="00327650"/>
    <w:rsid w:val="0034148E"/>
    <w:rsid w:val="00354C75"/>
    <w:rsid w:val="00374D97"/>
    <w:rsid w:val="00396785"/>
    <w:rsid w:val="003A4EFD"/>
    <w:rsid w:val="00406774"/>
    <w:rsid w:val="004171A0"/>
    <w:rsid w:val="00423AB5"/>
    <w:rsid w:val="00432123"/>
    <w:rsid w:val="00457624"/>
    <w:rsid w:val="0046159F"/>
    <w:rsid w:val="00473D6E"/>
    <w:rsid w:val="00481175"/>
    <w:rsid w:val="004A10AB"/>
    <w:rsid w:val="004A62DC"/>
    <w:rsid w:val="004B324D"/>
    <w:rsid w:val="004D39E4"/>
    <w:rsid w:val="005054A4"/>
    <w:rsid w:val="005242A0"/>
    <w:rsid w:val="005355EE"/>
    <w:rsid w:val="00540048"/>
    <w:rsid w:val="0054739D"/>
    <w:rsid w:val="0058504F"/>
    <w:rsid w:val="005F0F91"/>
    <w:rsid w:val="005F3289"/>
    <w:rsid w:val="005F5F77"/>
    <w:rsid w:val="00640846"/>
    <w:rsid w:val="0064327D"/>
    <w:rsid w:val="006633FC"/>
    <w:rsid w:val="006664B7"/>
    <w:rsid w:val="006857D3"/>
    <w:rsid w:val="00687543"/>
    <w:rsid w:val="00721E2C"/>
    <w:rsid w:val="0072512E"/>
    <w:rsid w:val="00766C27"/>
    <w:rsid w:val="00767F3E"/>
    <w:rsid w:val="00787049"/>
    <w:rsid w:val="007C5547"/>
    <w:rsid w:val="007C6533"/>
    <w:rsid w:val="007D66CA"/>
    <w:rsid w:val="008405DD"/>
    <w:rsid w:val="00846FBF"/>
    <w:rsid w:val="008502F5"/>
    <w:rsid w:val="008571C0"/>
    <w:rsid w:val="00887C44"/>
    <w:rsid w:val="008A1AC3"/>
    <w:rsid w:val="008B7217"/>
    <w:rsid w:val="008E459D"/>
    <w:rsid w:val="008F2C32"/>
    <w:rsid w:val="008F4643"/>
    <w:rsid w:val="00920FED"/>
    <w:rsid w:val="00927403"/>
    <w:rsid w:val="00927BB7"/>
    <w:rsid w:val="00952F8F"/>
    <w:rsid w:val="00996DD1"/>
    <w:rsid w:val="009A4985"/>
    <w:rsid w:val="009B1591"/>
    <w:rsid w:val="009C7280"/>
    <w:rsid w:val="00A2243C"/>
    <w:rsid w:val="00A41B1C"/>
    <w:rsid w:val="00A44EC3"/>
    <w:rsid w:val="00A707AA"/>
    <w:rsid w:val="00AF1D9C"/>
    <w:rsid w:val="00AF7CF7"/>
    <w:rsid w:val="00B05FE3"/>
    <w:rsid w:val="00B16188"/>
    <w:rsid w:val="00B4116D"/>
    <w:rsid w:val="00B42E89"/>
    <w:rsid w:val="00B46222"/>
    <w:rsid w:val="00B56DD3"/>
    <w:rsid w:val="00B70837"/>
    <w:rsid w:val="00BC1AD3"/>
    <w:rsid w:val="00BD4927"/>
    <w:rsid w:val="00BF55F9"/>
    <w:rsid w:val="00C03A4F"/>
    <w:rsid w:val="00C83704"/>
    <w:rsid w:val="00C97410"/>
    <w:rsid w:val="00CB2D2A"/>
    <w:rsid w:val="00CE47CD"/>
    <w:rsid w:val="00CE5B85"/>
    <w:rsid w:val="00D93EAC"/>
    <w:rsid w:val="00DC6431"/>
    <w:rsid w:val="00DD34BE"/>
    <w:rsid w:val="00DF0D26"/>
    <w:rsid w:val="00E13E6C"/>
    <w:rsid w:val="00E17BF8"/>
    <w:rsid w:val="00E35D82"/>
    <w:rsid w:val="00E437F7"/>
    <w:rsid w:val="00E50474"/>
    <w:rsid w:val="00E73D85"/>
    <w:rsid w:val="00E80583"/>
    <w:rsid w:val="00E87679"/>
    <w:rsid w:val="00E93739"/>
    <w:rsid w:val="00E94708"/>
    <w:rsid w:val="00EA0ADA"/>
    <w:rsid w:val="00EF03FA"/>
    <w:rsid w:val="00EF66CD"/>
    <w:rsid w:val="00F278B3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60C1B-DF09-4E22-B2F4-199E43E0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650"/>
    <w:pPr>
      <w:ind w:left="720"/>
      <w:contextualSpacing/>
    </w:pPr>
  </w:style>
  <w:style w:type="paragraph" w:styleId="NoSpacing">
    <w:name w:val="No Spacing"/>
    <w:uiPriority w:val="1"/>
    <w:qFormat/>
    <w:rsid w:val="008E4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C23B-4711-4025-A27F-B37BB22D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Baltrušaitienė</dc:creator>
  <cp:lastModifiedBy>Jurgita Bžozovska</cp:lastModifiedBy>
  <cp:revision>2</cp:revision>
  <cp:lastPrinted>2018-10-18T17:16:00Z</cp:lastPrinted>
  <dcterms:created xsi:type="dcterms:W3CDTF">2018-10-19T09:56:00Z</dcterms:created>
  <dcterms:modified xsi:type="dcterms:W3CDTF">2018-10-19T09:56:00Z</dcterms:modified>
</cp:coreProperties>
</file>