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20631" w14:textId="77777777" w:rsidR="00B151D0" w:rsidRDefault="00C61894">
      <w:pPr>
        <w:pStyle w:val="Standarduser"/>
        <w:jc w:val="both"/>
      </w:pPr>
      <w:bookmarkStart w:id="0" w:name="_GoBack"/>
      <w:bookmarkEnd w:id="0"/>
      <w:r>
        <w:rPr>
          <w:sz w:val="26"/>
          <w:szCs w:val="26"/>
        </w:rPr>
        <w:tab/>
        <w:t xml:space="preserve">      </w:t>
      </w:r>
      <w:r>
        <w:rPr>
          <w:b/>
          <w:bCs/>
          <w:sz w:val="26"/>
          <w:szCs w:val="26"/>
        </w:rPr>
        <w:t xml:space="preserve">      </w:t>
      </w:r>
      <w:r>
        <w:rPr>
          <w:b/>
          <w:bCs/>
          <w:sz w:val="26"/>
          <w:szCs w:val="26"/>
        </w:rPr>
        <w:tab/>
      </w:r>
      <w:r>
        <w:rPr>
          <w:b/>
          <w:bCs/>
          <w:sz w:val="26"/>
          <w:szCs w:val="26"/>
        </w:rPr>
        <w:tab/>
      </w:r>
      <w:r>
        <w:rPr>
          <w:b/>
          <w:bCs/>
          <w:sz w:val="26"/>
          <w:szCs w:val="26"/>
        </w:rPr>
        <w:tab/>
      </w:r>
      <w:r>
        <w:rPr>
          <w:b/>
          <w:bCs/>
          <w:sz w:val="26"/>
          <w:szCs w:val="26"/>
        </w:rPr>
        <w:tab/>
      </w:r>
      <w:r>
        <w:rPr>
          <w:b/>
          <w:bCs/>
        </w:rPr>
        <w:t xml:space="preserve">           Projekto</w:t>
      </w:r>
    </w:p>
    <w:p w14:paraId="0C146BB5" w14:textId="77777777" w:rsidR="00B151D0" w:rsidRDefault="00C61894">
      <w:pPr>
        <w:pStyle w:val="Standarduser"/>
        <w:jc w:val="both"/>
        <w:rPr>
          <w:b/>
          <w:bCs/>
        </w:rPr>
      </w:pPr>
      <w:r>
        <w:rPr>
          <w:b/>
          <w:bCs/>
        </w:rPr>
        <w:tab/>
      </w:r>
      <w:r>
        <w:rPr>
          <w:b/>
          <w:bCs/>
        </w:rPr>
        <w:tab/>
      </w:r>
      <w:r>
        <w:rPr>
          <w:b/>
          <w:bCs/>
        </w:rPr>
        <w:tab/>
      </w:r>
      <w:r>
        <w:rPr>
          <w:b/>
          <w:bCs/>
        </w:rPr>
        <w:tab/>
      </w:r>
      <w:r>
        <w:rPr>
          <w:b/>
          <w:bCs/>
        </w:rPr>
        <w:tab/>
        <w:t xml:space="preserve">           lyginamasis variantas</w:t>
      </w:r>
    </w:p>
    <w:p w14:paraId="0674B36F" w14:textId="77777777" w:rsidR="00B151D0" w:rsidRDefault="00B151D0">
      <w:pPr>
        <w:pStyle w:val="Standarduser"/>
        <w:jc w:val="both"/>
        <w:rPr>
          <w:sz w:val="26"/>
          <w:szCs w:val="26"/>
        </w:rPr>
      </w:pPr>
    </w:p>
    <w:p w14:paraId="46145109" w14:textId="77777777" w:rsidR="00B151D0" w:rsidRDefault="00B151D0">
      <w:pPr>
        <w:pStyle w:val="Standarduser"/>
        <w:jc w:val="both"/>
        <w:rPr>
          <w:sz w:val="26"/>
          <w:szCs w:val="26"/>
        </w:rPr>
      </w:pPr>
    </w:p>
    <w:p w14:paraId="1475AA74" w14:textId="77777777" w:rsidR="00B151D0" w:rsidRDefault="00C61894">
      <w:pPr>
        <w:pStyle w:val="Standarduser"/>
        <w:jc w:val="center"/>
        <w:rPr>
          <w:b/>
          <w:bCs/>
        </w:rPr>
      </w:pPr>
      <w:r>
        <w:rPr>
          <w:b/>
          <w:bCs/>
        </w:rPr>
        <w:t>LIETUVOS RESPUBLIKOS</w:t>
      </w:r>
    </w:p>
    <w:p w14:paraId="0118D200" w14:textId="410DDDA8" w:rsidR="00B151D0" w:rsidRDefault="00C61894">
      <w:pPr>
        <w:pStyle w:val="Standarduser"/>
        <w:jc w:val="center"/>
        <w:rPr>
          <w:b/>
          <w:bCs/>
        </w:rPr>
      </w:pPr>
      <w:r>
        <w:rPr>
          <w:b/>
          <w:bCs/>
        </w:rPr>
        <w:t>ADMINI</w:t>
      </w:r>
      <w:r w:rsidR="00A72E88">
        <w:rPr>
          <w:b/>
          <w:bCs/>
        </w:rPr>
        <w:t>STRACINIŲ NUSIŽENGIMŲ KODEKSO 31</w:t>
      </w:r>
      <w:r>
        <w:rPr>
          <w:b/>
          <w:bCs/>
        </w:rPr>
        <w:t xml:space="preserve"> </w:t>
      </w:r>
      <w:r w:rsidR="00304AD5">
        <w:rPr>
          <w:b/>
          <w:bCs/>
        </w:rPr>
        <w:t>STRAIPSNIO</w:t>
      </w:r>
      <w:r>
        <w:rPr>
          <w:b/>
          <w:bCs/>
        </w:rPr>
        <w:t xml:space="preserve"> PAKEITIMO</w:t>
      </w:r>
    </w:p>
    <w:p w14:paraId="303D03C5" w14:textId="77777777" w:rsidR="00B151D0" w:rsidRDefault="00C61894">
      <w:pPr>
        <w:pStyle w:val="Standarduser"/>
        <w:jc w:val="center"/>
        <w:rPr>
          <w:b/>
          <w:bCs/>
        </w:rPr>
      </w:pPr>
      <w:r>
        <w:rPr>
          <w:b/>
          <w:bCs/>
        </w:rPr>
        <w:t>ĮSTATYMAS</w:t>
      </w:r>
    </w:p>
    <w:p w14:paraId="2FC67822" w14:textId="77777777" w:rsidR="00B151D0" w:rsidRDefault="00B151D0">
      <w:pPr>
        <w:pStyle w:val="Standarduser"/>
        <w:jc w:val="center"/>
        <w:rPr>
          <w:b/>
          <w:bCs/>
        </w:rPr>
      </w:pPr>
    </w:p>
    <w:p w14:paraId="6BFB6DFA" w14:textId="3CF34523" w:rsidR="00B151D0" w:rsidRDefault="005C5E4F">
      <w:pPr>
        <w:pStyle w:val="Standarduser"/>
        <w:jc w:val="center"/>
      </w:pPr>
      <w:r>
        <w:t>201</w:t>
      </w:r>
      <w:r w:rsidR="00EF6CC0">
        <w:t>9</w:t>
      </w:r>
      <w:r w:rsidR="00C61894">
        <w:t xml:space="preserve"> m.                     d. Nr.</w:t>
      </w:r>
    </w:p>
    <w:p w14:paraId="27B70C2A" w14:textId="77777777" w:rsidR="00B151D0" w:rsidRDefault="00C61894">
      <w:pPr>
        <w:pStyle w:val="Standarduser"/>
        <w:jc w:val="center"/>
      </w:pPr>
      <w:r>
        <w:t>Vilnius</w:t>
      </w:r>
    </w:p>
    <w:p w14:paraId="345A7E8D" w14:textId="77777777" w:rsidR="00B151D0" w:rsidRDefault="00B151D0">
      <w:pPr>
        <w:pStyle w:val="Standarduser"/>
        <w:jc w:val="center"/>
      </w:pPr>
    </w:p>
    <w:p w14:paraId="0EB5B227" w14:textId="2335019F" w:rsidR="00B151D0" w:rsidRDefault="00C61894">
      <w:pPr>
        <w:pStyle w:val="Sraopastraipa"/>
        <w:ind w:left="709"/>
      </w:pPr>
      <w:r>
        <w:rPr>
          <w:b/>
          <w:bCs/>
        </w:rPr>
        <w:t xml:space="preserve">1 straipsnis. </w:t>
      </w:r>
      <w:r w:rsidR="000A6EB0">
        <w:rPr>
          <w:b/>
          <w:bCs/>
          <w:color w:val="000000"/>
        </w:rPr>
        <w:t>31</w:t>
      </w:r>
      <w:r>
        <w:rPr>
          <w:b/>
          <w:bCs/>
          <w:color w:val="000000"/>
        </w:rPr>
        <w:t xml:space="preserve"> straipsnio pakeitimas</w:t>
      </w:r>
    </w:p>
    <w:p w14:paraId="6B804E38" w14:textId="4C996DFE" w:rsidR="00B151D0" w:rsidRDefault="000A6EB0">
      <w:pPr>
        <w:pStyle w:val="Sraopastraipa"/>
        <w:ind w:left="709"/>
        <w:jc w:val="both"/>
      </w:pPr>
      <w:r>
        <w:t>Pakeisti 31 straipsnio 3</w:t>
      </w:r>
      <w:r w:rsidR="00C61894">
        <w:t xml:space="preserve"> dalį ir ją išdėstyti taip:</w:t>
      </w:r>
    </w:p>
    <w:p w14:paraId="3445A232" w14:textId="5A3FFAB0" w:rsidR="00B151D0" w:rsidRDefault="00C61894">
      <w:pPr>
        <w:pStyle w:val="Sraopastraipa"/>
        <w:ind w:left="0" w:firstLine="737"/>
        <w:jc w:val="both"/>
      </w:pPr>
      <w:r>
        <w:t>„</w:t>
      </w:r>
      <w:r w:rsidR="000A6EB0" w:rsidRPr="000A6EB0">
        <w:t>3. Asmeniui, kuriam paskirtas draudimas lankytis viešosiose vietose vykstančiuose renginiuose, šio draudimo laikotarpiu teismo ar administracinio nusižengimo bylą ne teismo tvarka nagrinėjančios institucijos (pareigūno) sprendimu gali būti uždrausta lankytis visuose viešosiose vietose vykstančiuose renginiuose arba tam tikros rūšies (politiniuose, kultūriniuose, sporto) renginiuose</w:t>
      </w:r>
      <w:r w:rsidR="00FE617B">
        <w:t xml:space="preserve"> </w:t>
      </w:r>
      <w:r w:rsidR="00FE617B" w:rsidRPr="00FE617B">
        <w:rPr>
          <w:b/>
        </w:rPr>
        <w:t>Lietuvos Res</w:t>
      </w:r>
      <w:r w:rsidR="00FE617B">
        <w:rPr>
          <w:b/>
        </w:rPr>
        <w:t>p</w:t>
      </w:r>
      <w:r w:rsidR="00FE617B" w:rsidRPr="00FE617B">
        <w:rPr>
          <w:b/>
        </w:rPr>
        <w:t>ublikoje, taip pat kitose valstybėse vykstančiuose sporto renginiuose</w:t>
      </w:r>
      <w:r w:rsidR="000A6EB0" w:rsidRPr="00BD7F21">
        <w:t>.</w:t>
      </w:r>
      <w:r>
        <w:rPr>
          <w:bCs/>
        </w:rPr>
        <w:t>“</w:t>
      </w:r>
    </w:p>
    <w:p w14:paraId="6E6C28B6" w14:textId="77777777" w:rsidR="00B151D0" w:rsidRDefault="00B151D0">
      <w:pPr>
        <w:pStyle w:val="Sraopastraipa"/>
        <w:ind w:left="709"/>
        <w:jc w:val="both"/>
        <w:rPr>
          <w:b/>
          <w:bCs/>
          <w:color w:val="000000"/>
        </w:rPr>
      </w:pPr>
    </w:p>
    <w:p w14:paraId="0DAEA63D" w14:textId="77777777" w:rsidR="00B151D0" w:rsidRDefault="00B151D0">
      <w:pPr>
        <w:pStyle w:val="Sraopastraipa"/>
        <w:ind w:left="0" w:firstLine="737"/>
        <w:jc w:val="both"/>
      </w:pPr>
    </w:p>
    <w:p w14:paraId="002C226B" w14:textId="3F3D44C2" w:rsidR="00B151D0" w:rsidRPr="006E7C8D" w:rsidRDefault="000A6EB0" w:rsidP="000A6EB0">
      <w:pPr>
        <w:ind w:left="360" w:firstLine="349"/>
        <w:jc w:val="both"/>
        <w:rPr>
          <w:bCs/>
          <w:color w:val="000000"/>
          <w:lang w:val="lt-LT"/>
        </w:rPr>
      </w:pPr>
      <w:r w:rsidRPr="00BD1657">
        <w:rPr>
          <w:b/>
          <w:bCs/>
          <w:color w:val="000000"/>
          <w:lang w:val="lt-LT"/>
        </w:rPr>
        <w:t xml:space="preserve">2 </w:t>
      </w:r>
      <w:r w:rsidR="00C61894" w:rsidRPr="00BD1657">
        <w:rPr>
          <w:b/>
          <w:bCs/>
          <w:color w:val="000000"/>
          <w:lang w:val="lt-LT"/>
        </w:rPr>
        <w:t xml:space="preserve">straipsnis. Įstatymo įsigaliojimas </w:t>
      </w:r>
      <w:r w:rsidR="006E7C8D">
        <w:rPr>
          <w:b/>
          <w:bCs/>
          <w:color w:val="000000"/>
          <w:lang w:val="lt-LT"/>
        </w:rPr>
        <w:t>ir įgyvendinimas</w:t>
      </w:r>
    </w:p>
    <w:p w14:paraId="38311573" w14:textId="524DC237" w:rsidR="00B151D0" w:rsidRDefault="00C61894" w:rsidP="006E7C8D">
      <w:pPr>
        <w:pStyle w:val="Sraopastraipa"/>
        <w:numPr>
          <w:ilvl w:val="0"/>
          <w:numId w:val="30"/>
        </w:numPr>
        <w:tabs>
          <w:tab w:val="left" w:pos="993"/>
        </w:tabs>
        <w:jc w:val="both"/>
        <w:rPr>
          <w:bCs/>
          <w:color w:val="000000"/>
        </w:rPr>
      </w:pPr>
      <w:r w:rsidRPr="006E7C8D">
        <w:rPr>
          <w:bCs/>
          <w:color w:val="000000"/>
        </w:rPr>
        <w:t>Šis įstatymas</w:t>
      </w:r>
      <w:r w:rsidR="000A6EB0" w:rsidRPr="006E7C8D">
        <w:rPr>
          <w:bCs/>
          <w:color w:val="000000"/>
        </w:rPr>
        <w:t xml:space="preserve"> įsigalioja 20</w:t>
      </w:r>
      <w:r w:rsidR="00363283" w:rsidRPr="006E7C8D">
        <w:rPr>
          <w:bCs/>
          <w:color w:val="000000"/>
        </w:rPr>
        <w:t>21</w:t>
      </w:r>
      <w:r w:rsidRPr="006E7C8D">
        <w:rPr>
          <w:bCs/>
          <w:color w:val="000000"/>
        </w:rPr>
        <w:t xml:space="preserve"> m. </w:t>
      </w:r>
      <w:r w:rsidR="00FE617B" w:rsidRPr="006E7C8D">
        <w:rPr>
          <w:bCs/>
          <w:color w:val="000000"/>
        </w:rPr>
        <w:t xml:space="preserve">sausio 1 </w:t>
      </w:r>
      <w:r w:rsidRPr="006E7C8D">
        <w:rPr>
          <w:bCs/>
          <w:color w:val="000000"/>
        </w:rPr>
        <w:t>d.</w:t>
      </w:r>
    </w:p>
    <w:p w14:paraId="5EBA85E3" w14:textId="0DFE64E3" w:rsidR="006E7C8D" w:rsidRPr="006E7C8D" w:rsidRDefault="006E7C8D" w:rsidP="006E7C8D">
      <w:pPr>
        <w:pStyle w:val="Sraopastraipa"/>
        <w:numPr>
          <w:ilvl w:val="0"/>
          <w:numId w:val="30"/>
        </w:numPr>
        <w:tabs>
          <w:tab w:val="left" w:pos="993"/>
        </w:tabs>
        <w:ind w:left="0" w:firstLine="709"/>
        <w:jc w:val="both"/>
        <w:rPr>
          <w:bCs/>
          <w:color w:val="000000"/>
        </w:rPr>
      </w:pPr>
      <w:r w:rsidRPr="00002505">
        <w:rPr>
          <w:lang w:eastAsia="lt-LT"/>
        </w:rPr>
        <w:t>Lietuvos Respublikos Vyriausyb</w:t>
      </w:r>
      <w:r>
        <w:rPr>
          <w:lang w:eastAsia="lt-LT"/>
        </w:rPr>
        <w:t>ė iki šio įstatymo įsigaliojimo</w:t>
      </w:r>
      <w:r w:rsidRPr="00002505">
        <w:rPr>
          <w:lang w:eastAsia="lt-LT"/>
        </w:rPr>
        <w:t xml:space="preserve"> priima šio įstatymo įgyvendinamuosius teisės aktus.</w:t>
      </w:r>
    </w:p>
    <w:p w14:paraId="6FF8E573" w14:textId="77777777" w:rsidR="00B151D0" w:rsidRPr="006E7C8D" w:rsidRDefault="00B151D0">
      <w:pPr>
        <w:pStyle w:val="Sraopastraipa"/>
        <w:ind w:left="0" w:firstLine="737"/>
        <w:jc w:val="both"/>
      </w:pPr>
    </w:p>
    <w:p w14:paraId="3A875813" w14:textId="77777777" w:rsidR="00B151D0" w:rsidRDefault="00B151D0">
      <w:pPr>
        <w:pStyle w:val="Sraopastraipa"/>
        <w:ind w:left="0"/>
        <w:jc w:val="both"/>
      </w:pPr>
    </w:p>
    <w:p w14:paraId="754AAEEF" w14:textId="77777777" w:rsidR="00B151D0" w:rsidRDefault="00B151D0">
      <w:pPr>
        <w:pStyle w:val="Sraopastraipa"/>
      </w:pPr>
    </w:p>
    <w:p w14:paraId="4D260574" w14:textId="77777777" w:rsidR="00B151D0" w:rsidRDefault="00C61894">
      <w:pPr>
        <w:pStyle w:val="Standarduser"/>
        <w:ind w:firstLine="709"/>
        <w:jc w:val="both"/>
        <w:rPr>
          <w:i/>
          <w:iCs/>
        </w:rPr>
      </w:pPr>
      <w:r>
        <w:rPr>
          <w:i/>
          <w:iCs/>
        </w:rPr>
        <w:t>Skelbiu šį Lietuvos Respublikos Seimo priimtą įstatymą.</w:t>
      </w:r>
    </w:p>
    <w:p w14:paraId="46AC0C15" w14:textId="77777777" w:rsidR="00B151D0" w:rsidRDefault="00B151D0">
      <w:pPr>
        <w:pStyle w:val="Standarduser"/>
        <w:ind w:firstLine="709"/>
      </w:pPr>
    </w:p>
    <w:p w14:paraId="51584C68" w14:textId="77777777" w:rsidR="00B151D0" w:rsidRDefault="00C61894" w:rsidP="00BD7F21">
      <w:pPr>
        <w:pStyle w:val="Standarduser"/>
      </w:pPr>
      <w:r>
        <w:t>Respublikos Prezidentas</w:t>
      </w:r>
    </w:p>
    <w:sectPr w:rsidR="00B151D0">
      <w:headerReference w:type="default" r:id="rId7"/>
      <w:headerReference w:type="first" r:id="rId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C1FA5" w14:textId="77777777" w:rsidR="004D5EB6" w:rsidRDefault="004D5EB6">
      <w:r>
        <w:separator/>
      </w:r>
    </w:p>
  </w:endnote>
  <w:endnote w:type="continuationSeparator" w:id="0">
    <w:p w14:paraId="0139388E" w14:textId="77777777" w:rsidR="004D5EB6" w:rsidRDefault="004D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D0D81" w14:textId="77777777" w:rsidR="004D5EB6" w:rsidRDefault="004D5EB6">
      <w:r>
        <w:rPr>
          <w:color w:val="000000"/>
        </w:rPr>
        <w:separator/>
      </w:r>
    </w:p>
  </w:footnote>
  <w:footnote w:type="continuationSeparator" w:id="0">
    <w:p w14:paraId="0C1C0C0D" w14:textId="77777777" w:rsidR="004D5EB6" w:rsidRDefault="004D5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72904" w14:textId="77777777" w:rsidR="00C97CBA" w:rsidRDefault="00C61894">
    <w:pPr>
      <w:pStyle w:val="Antrats"/>
      <w:jc w:val="center"/>
    </w:pPr>
    <w:r>
      <w:fldChar w:fldCharType="begin"/>
    </w:r>
    <w:r>
      <w:instrText xml:space="preserve"> PAGE </w:instrText>
    </w:r>
    <w:r>
      <w:fldChar w:fldCharType="separate"/>
    </w:r>
    <w:r w:rsidR="000A6EB0">
      <w:rPr>
        <w:noProof/>
      </w:rPr>
      <w:t>7</w:t>
    </w:r>
    <w:r>
      <w:fldChar w:fldCharType="end"/>
    </w:r>
  </w:p>
  <w:p w14:paraId="487D640E" w14:textId="77777777" w:rsidR="00C97CBA" w:rsidRDefault="004D5EB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22F98" w14:textId="77777777" w:rsidR="00C97CBA" w:rsidRDefault="004D5EB6">
    <w:pPr>
      <w:pStyle w:val="Textbodyuser"/>
      <w:ind w:left="7371"/>
      <w:outlineLvl w:val="0"/>
    </w:pPr>
  </w:p>
  <w:p w14:paraId="7D38BCE5" w14:textId="77777777" w:rsidR="00C97CBA" w:rsidRDefault="004D5E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5664"/>
    <w:multiLevelType w:val="multilevel"/>
    <w:tmpl w:val="E2BE1DA4"/>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8E2071C"/>
    <w:multiLevelType w:val="multilevel"/>
    <w:tmpl w:val="BC743856"/>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C205A46"/>
    <w:multiLevelType w:val="hybridMultilevel"/>
    <w:tmpl w:val="D8745C5C"/>
    <w:lvl w:ilvl="0" w:tplc="FDB21F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E230BB"/>
    <w:multiLevelType w:val="multilevel"/>
    <w:tmpl w:val="61488EA0"/>
    <w:styleLink w:val="Sraonra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16683ED5"/>
    <w:multiLevelType w:val="multilevel"/>
    <w:tmpl w:val="23CE1606"/>
    <w:styleLink w:val="WWNum23"/>
    <w:lvl w:ilvl="0">
      <w:start w:val="1"/>
      <w:numFmt w:val="decimal"/>
      <w:lvlText w:val="%1."/>
      <w:lvlJc w:val="left"/>
      <w:rPr>
        <w:b/>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8790383"/>
    <w:multiLevelType w:val="hybridMultilevel"/>
    <w:tmpl w:val="5376520C"/>
    <w:lvl w:ilvl="0" w:tplc="7AE64610">
      <w:start w:val="14"/>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6" w15:restartNumberingAfterBreak="0">
    <w:nsid w:val="18940D9A"/>
    <w:multiLevelType w:val="multilevel"/>
    <w:tmpl w:val="F6829A76"/>
    <w:styleLink w:val="WWNum21"/>
    <w:lvl w:ilvl="0">
      <w:start w:val="1"/>
      <w:numFmt w:val="decimal"/>
      <w:lvlText w:val="%1."/>
      <w:lvlJc w:val="left"/>
      <w:rPr>
        <w:b/>
        <w:color w:val="000000"/>
        <w:lang w:val="lt-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198E02C1"/>
    <w:multiLevelType w:val="multilevel"/>
    <w:tmpl w:val="93802544"/>
    <w:styleLink w:val="WWNum22"/>
    <w:lvl w:ilvl="0">
      <w:start w:val="1"/>
      <w:numFmt w:val="decimal"/>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25A617EF"/>
    <w:multiLevelType w:val="multilevel"/>
    <w:tmpl w:val="B16E53F0"/>
    <w:styleLink w:val="WW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87E34A2"/>
    <w:multiLevelType w:val="multilevel"/>
    <w:tmpl w:val="AEB26530"/>
    <w:styleLink w:val="WW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4A719C3"/>
    <w:multiLevelType w:val="hybridMultilevel"/>
    <w:tmpl w:val="907C620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F50A26"/>
    <w:multiLevelType w:val="multilevel"/>
    <w:tmpl w:val="159687D8"/>
    <w:styleLink w:val="WW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38A435E9"/>
    <w:multiLevelType w:val="multilevel"/>
    <w:tmpl w:val="C7D6040E"/>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3B561AEC"/>
    <w:multiLevelType w:val="hybridMultilevel"/>
    <w:tmpl w:val="45540E9A"/>
    <w:lvl w:ilvl="0" w:tplc="96688E22">
      <w:start w:val="2"/>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4" w15:restartNumberingAfterBreak="0">
    <w:nsid w:val="3E4B053C"/>
    <w:multiLevelType w:val="multilevel"/>
    <w:tmpl w:val="DBCCE3EA"/>
    <w:styleLink w:val="WW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3E7E2E54"/>
    <w:multiLevelType w:val="multilevel"/>
    <w:tmpl w:val="FCDC141C"/>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3FFF5A10"/>
    <w:multiLevelType w:val="multilevel"/>
    <w:tmpl w:val="A3323A6C"/>
    <w:styleLink w:val="WW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47210DF8"/>
    <w:multiLevelType w:val="multilevel"/>
    <w:tmpl w:val="4B56A48A"/>
    <w:styleLink w:val="WW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51225169"/>
    <w:multiLevelType w:val="multilevel"/>
    <w:tmpl w:val="FD429492"/>
    <w:styleLink w:val="Sraonra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521F4678"/>
    <w:multiLevelType w:val="multilevel"/>
    <w:tmpl w:val="37EA5DD0"/>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551B237A"/>
    <w:multiLevelType w:val="multilevel"/>
    <w:tmpl w:val="5936DCAC"/>
    <w:styleLink w:val="WW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5879710C"/>
    <w:multiLevelType w:val="multilevel"/>
    <w:tmpl w:val="5A8623AE"/>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60252F3C"/>
    <w:multiLevelType w:val="multilevel"/>
    <w:tmpl w:val="791A7882"/>
    <w:styleLink w:val="WW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67CE122F"/>
    <w:multiLevelType w:val="multilevel"/>
    <w:tmpl w:val="AF9A583C"/>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68595F60"/>
    <w:multiLevelType w:val="multilevel"/>
    <w:tmpl w:val="54FA5466"/>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6A9804B0"/>
    <w:multiLevelType w:val="multilevel"/>
    <w:tmpl w:val="2C7E2BC4"/>
    <w:styleLink w:val="WW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78D6757A"/>
    <w:multiLevelType w:val="multilevel"/>
    <w:tmpl w:val="21EEE940"/>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7A5608EE"/>
    <w:multiLevelType w:val="multilevel"/>
    <w:tmpl w:val="637E2FF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7AFC60AB"/>
    <w:multiLevelType w:val="multilevel"/>
    <w:tmpl w:val="A0B0028A"/>
    <w:styleLink w:val="WW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8"/>
  </w:num>
  <w:num w:numId="2">
    <w:abstractNumId w:val="3"/>
  </w:num>
  <w:num w:numId="3">
    <w:abstractNumId w:val="26"/>
  </w:num>
  <w:num w:numId="4">
    <w:abstractNumId w:val="0"/>
  </w:num>
  <w:num w:numId="5">
    <w:abstractNumId w:val="12"/>
  </w:num>
  <w:num w:numId="6">
    <w:abstractNumId w:val="27"/>
  </w:num>
  <w:num w:numId="7">
    <w:abstractNumId w:val="19"/>
  </w:num>
  <w:num w:numId="8">
    <w:abstractNumId w:val="9"/>
  </w:num>
  <w:num w:numId="9">
    <w:abstractNumId w:val="16"/>
  </w:num>
  <w:num w:numId="10">
    <w:abstractNumId w:val="22"/>
  </w:num>
  <w:num w:numId="11">
    <w:abstractNumId w:val="14"/>
  </w:num>
  <w:num w:numId="12">
    <w:abstractNumId w:val="8"/>
  </w:num>
  <w:num w:numId="13">
    <w:abstractNumId w:val="21"/>
  </w:num>
  <w:num w:numId="14">
    <w:abstractNumId w:val="1"/>
  </w:num>
  <w:num w:numId="15">
    <w:abstractNumId w:val="20"/>
  </w:num>
  <w:num w:numId="16">
    <w:abstractNumId w:val="11"/>
  </w:num>
  <w:num w:numId="17">
    <w:abstractNumId w:val="25"/>
  </w:num>
  <w:num w:numId="18">
    <w:abstractNumId w:val="15"/>
  </w:num>
  <w:num w:numId="19">
    <w:abstractNumId w:val="28"/>
  </w:num>
  <w:num w:numId="20">
    <w:abstractNumId w:val="23"/>
  </w:num>
  <w:num w:numId="21">
    <w:abstractNumId w:val="17"/>
  </w:num>
  <w:num w:numId="22">
    <w:abstractNumId w:val="24"/>
  </w:num>
  <w:num w:numId="23">
    <w:abstractNumId w:val="6"/>
  </w:num>
  <w:num w:numId="24">
    <w:abstractNumId w:val="7"/>
  </w:num>
  <w:num w:numId="25">
    <w:abstractNumId w:val="4"/>
  </w:num>
  <w:num w:numId="26">
    <w:abstractNumId w:val="4"/>
    <w:lvlOverride w:ilvl="0">
      <w:startOverride w:val="1"/>
      <w:lvl w:ilvl="0">
        <w:start w:val="1"/>
        <w:numFmt w:val="decimal"/>
        <w:lvlText w:val="%1."/>
        <w:lvlJc w:val="left"/>
        <w:rPr>
          <w:b w:val="0"/>
          <w:bCs w:val="0"/>
          <w:color w:val="000000"/>
        </w:rPr>
      </w:lvl>
    </w:lvlOverride>
  </w:num>
  <w:num w:numId="27">
    <w:abstractNumId w:val="5"/>
  </w:num>
  <w:num w:numId="28">
    <w:abstractNumId w:val="13"/>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D0"/>
    <w:rsid w:val="000000EA"/>
    <w:rsid w:val="00005AA0"/>
    <w:rsid w:val="000A6EB0"/>
    <w:rsid w:val="0010726E"/>
    <w:rsid w:val="001335B3"/>
    <w:rsid w:val="00161583"/>
    <w:rsid w:val="00207D76"/>
    <w:rsid w:val="002172F1"/>
    <w:rsid w:val="00302B96"/>
    <w:rsid w:val="00304AD5"/>
    <w:rsid w:val="00345160"/>
    <w:rsid w:val="003517C7"/>
    <w:rsid w:val="00363283"/>
    <w:rsid w:val="003946DD"/>
    <w:rsid w:val="00455491"/>
    <w:rsid w:val="004D5EB6"/>
    <w:rsid w:val="00590270"/>
    <w:rsid w:val="005C5E4F"/>
    <w:rsid w:val="006D1D85"/>
    <w:rsid w:val="006E7C8D"/>
    <w:rsid w:val="0074652A"/>
    <w:rsid w:val="007B128C"/>
    <w:rsid w:val="007C6F55"/>
    <w:rsid w:val="007C7EEC"/>
    <w:rsid w:val="007F5C21"/>
    <w:rsid w:val="008302D6"/>
    <w:rsid w:val="0083756D"/>
    <w:rsid w:val="00925762"/>
    <w:rsid w:val="00943A71"/>
    <w:rsid w:val="00943C47"/>
    <w:rsid w:val="00965046"/>
    <w:rsid w:val="00975268"/>
    <w:rsid w:val="009A116C"/>
    <w:rsid w:val="009C7210"/>
    <w:rsid w:val="00A72E88"/>
    <w:rsid w:val="00A7610A"/>
    <w:rsid w:val="00B151D0"/>
    <w:rsid w:val="00BA4FA1"/>
    <w:rsid w:val="00BD1657"/>
    <w:rsid w:val="00BD7F21"/>
    <w:rsid w:val="00C61894"/>
    <w:rsid w:val="00CC7BED"/>
    <w:rsid w:val="00D608BC"/>
    <w:rsid w:val="00D93285"/>
    <w:rsid w:val="00EA416E"/>
    <w:rsid w:val="00EE1C9C"/>
    <w:rsid w:val="00EF6CC0"/>
    <w:rsid w:val="00F67D9D"/>
    <w:rsid w:val="00FC0180"/>
    <w:rsid w:val="00FD39D8"/>
    <w:rsid w:val="00FE61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E90B"/>
  <w15:docId w15:val="{3D105A78-BA41-4884-B8F5-E3A4BA25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sz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lt-LT"/>
    </w:rPr>
  </w:style>
  <w:style w:type="paragraph" w:customStyle="1" w:styleId="Heading">
    <w:name w:val="Heading"/>
    <w:basedOn w:val="Standarduser"/>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Sraas">
    <w:name w:val="List"/>
    <w:basedOn w:val="Textbodyuser"/>
    <w:rPr>
      <w:rFonts w:cs="Arial"/>
    </w:rPr>
  </w:style>
  <w:style w:type="paragraph" w:styleId="Antrat">
    <w:name w:val="caption"/>
    <w:basedOn w:val="Standarduser"/>
    <w:pPr>
      <w:suppressLineNumbers/>
      <w:spacing w:before="120" w:after="120"/>
    </w:pPr>
    <w:rPr>
      <w:rFonts w:cs="Arial"/>
      <w:i/>
      <w:iCs/>
    </w:rPr>
  </w:style>
  <w:style w:type="paragraph" w:customStyle="1" w:styleId="Index">
    <w:name w:val="Index"/>
    <w:basedOn w:val="Standarduser"/>
    <w:pPr>
      <w:suppressLineNumbers/>
    </w:pPr>
    <w:rPr>
      <w:rFonts w:cs="Arial"/>
    </w:rPr>
  </w:style>
  <w:style w:type="paragraph" w:customStyle="1" w:styleId="Standarduser">
    <w:name w:val="Standard (user)"/>
    <w:pPr>
      <w:widowControl/>
    </w:pPr>
    <w:rPr>
      <w:szCs w:val="24"/>
      <w:lang w:val="lt-LT"/>
    </w:rPr>
  </w:style>
  <w:style w:type="paragraph" w:customStyle="1" w:styleId="Textbodyuser">
    <w:name w:val="Text body (user)"/>
    <w:basedOn w:val="Standarduser"/>
    <w:pPr>
      <w:jc w:val="both"/>
    </w:pPr>
    <w:rPr>
      <w:b/>
      <w:bCs/>
    </w:rPr>
  </w:style>
  <w:style w:type="paragraph" w:styleId="prastasiniatinklio">
    <w:name w:val="Normal (Web)"/>
    <w:basedOn w:val="Standarduser"/>
    <w:pPr>
      <w:spacing w:before="280" w:after="280"/>
    </w:pPr>
  </w:style>
  <w:style w:type="paragraph" w:styleId="Debesliotekstas">
    <w:name w:val="Balloon Text"/>
    <w:basedOn w:val="Standarduser"/>
    <w:rPr>
      <w:rFonts w:ascii="Tahoma" w:hAnsi="Tahoma" w:cs="Tahoma"/>
      <w:sz w:val="16"/>
      <w:szCs w:val="16"/>
    </w:rPr>
  </w:style>
  <w:style w:type="paragraph" w:styleId="Antrats">
    <w:name w:val="header"/>
    <w:basedOn w:val="Standarduser"/>
    <w:pPr>
      <w:tabs>
        <w:tab w:val="center" w:pos="4819"/>
        <w:tab w:val="right" w:pos="9638"/>
      </w:tabs>
    </w:pPr>
  </w:style>
  <w:style w:type="paragraph" w:styleId="Porat">
    <w:name w:val="footer"/>
    <w:basedOn w:val="Standarduser"/>
    <w:pPr>
      <w:tabs>
        <w:tab w:val="center" w:pos="4819"/>
        <w:tab w:val="right" w:pos="9638"/>
      </w:tabs>
    </w:pPr>
  </w:style>
  <w:style w:type="paragraph" w:styleId="Komentarotekstas">
    <w:name w:val="annotation text"/>
    <w:basedOn w:val="Standarduser"/>
    <w:rPr>
      <w:sz w:val="20"/>
      <w:szCs w:val="20"/>
    </w:rPr>
  </w:style>
  <w:style w:type="paragraph" w:styleId="Komentarotema">
    <w:name w:val="annotation subject"/>
    <w:basedOn w:val="Komentarotekstas"/>
    <w:rPr>
      <w:b/>
      <w:bCs/>
    </w:rPr>
  </w:style>
  <w:style w:type="paragraph" w:styleId="Sraopastraipa">
    <w:name w:val="List Paragraph"/>
    <w:basedOn w:val="Standarduser"/>
    <w:pPr>
      <w:ind w:left="720"/>
    </w:pPr>
  </w:style>
  <w:style w:type="character" w:customStyle="1" w:styleId="Typewriter">
    <w:name w:val="Typewriter"/>
    <w:rPr>
      <w:rFonts w:ascii="Courier New" w:hAnsi="Courier New"/>
      <w:sz w:val="20"/>
    </w:rPr>
  </w:style>
  <w:style w:type="character" w:customStyle="1" w:styleId="Internetlinkuser">
    <w:name w:val="Internet link (user)"/>
    <w:rPr>
      <w:color w:val="0000FF"/>
      <w:u w:val="single"/>
    </w:rPr>
  </w:style>
  <w:style w:type="character" w:customStyle="1" w:styleId="HeaderChar">
    <w:name w:val="Header Char"/>
    <w:rPr>
      <w:sz w:val="24"/>
      <w:szCs w:val="24"/>
      <w:lang w:eastAsia="en-US"/>
    </w:rPr>
  </w:style>
  <w:style w:type="character" w:customStyle="1" w:styleId="FooterChar">
    <w:name w:val="Footer Char"/>
    <w:rPr>
      <w:sz w:val="24"/>
      <w:szCs w:val="24"/>
      <w:lang w:eastAsia="en-US"/>
    </w:rPr>
  </w:style>
  <w:style w:type="character" w:styleId="Komentaronuoroda">
    <w:name w:val="annotation reference"/>
    <w:basedOn w:val="Numatytasispastraiposriftas"/>
    <w:rPr>
      <w:sz w:val="16"/>
      <w:szCs w:val="16"/>
    </w:rPr>
  </w:style>
  <w:style w:type="character" w:customStyle="1" w:styleId="CommentTextChar">
    <w:name w:val="Comment Text Char"/>
    <w:basedOn w:val="Numatytasispastraiposriftas"/>
    <w:rPr>
      <w:lang w:val="lt-LT"/>
    </w:rPr>
  </w:style>
  <w:style w:type="character" w:customStyle="1" w:styleId="CommentSubjectChar">
    <w:name w:val="Comment Subject Char"/>
    <w:basedOn w:val="CommentTextChar"/>
    <w:rPr>
      <w:b/>
      <w:bCs/>
      <w:lang w:val="lt-LT"/>
    </w:rPr>
  </w:style>
  <w:style w:type="character" w:customStyle="1" w:styleId="apple-converted-space">
    <w:name w:val="apple-converted-space"/>
    <w:basedOn w:val="Numatytasispastraiposriftas"/>
  </w:style>
  <w:style w:type="character" w:customStyle="1" w:styleId="NumberingSymbols">
    <w:name w:val="Numbering Symbols"/>
  </w:style>
  <w:style w:type="character" w:customStyle="1" w:styleId="ListLabel1">
    <w:name w:val="ListLabel 1"/>
    <w:rPr>
      <w:color w:val="000000"/>
    </w:rPr>
  </w:style>
  <w:style w:type="character" w:customStyle="1" w:styleId="ListLabel2">
    <w:name w:val="ListLabel 2"/>
    <w:rPr>
      <w:b/>
      <w:color w:val="000000"/>
      <w:lang w:val="lt-LT"/>
    </w:rPr>
  </w:style>
  <w:style w:type="character" w:customStyle="1" w:styleId="ListLabel3">
    <w:name w:val="ListLabel 3"/>
    <w:rPr>
      <w:b w:val="0"/>
      <w:bCs w:val="0"/>
      <w:color w:val="000000"/>
    </w:rPr>
  </w:style>
  <w:style w:type="character" w:customStyle="1" w:styleId="ListLabel4">
    <w:name w:val="ListLabel 4"/>
    <w:rPr>
      <w:b/>
      <w:color w:val="000000"/>
      <w:lang w:val="lt-LT"/>
    </w:rPr>
  </w:style>
  <w:style w:type="character" w:customStyle="1" w:styleId="ListLabel5">
    <w:name w:val="ListLabel 5"/>
    <w:rPr>
      <w:b w:val="0"/>
      <w:bCs w:val="0"/>
      <w:color w:val="000000"/>
    </w:rPr>
  </w:style>
  <w:style w:type="character" w:customStyle="1" w:styleId="ListLabel6">
    <w:name w:val="ListLabel 6"/>
    <w:rPr>
      <w:b/>
      <w:bCs w:val="0"/>
      <w:color w:val="000000"/>
    </w:rPr>
  </w:style>
  <w:style w:type="numbering" w:customStyle="1" w:styleId="Sraonra10">
    <w:name w:val="Sąrašo nėra1"/>
    <w:basedOn w:val="Sraonra"/>
    <w:pPr>
      <w:numPr>
        <w:numId w:val="1"/>
      </w:numPr>
    </w:pPr>
  </w:style>
  <w:style w:type="numbering" w:customStyle="1" w:styleId="Sraonra1">
    <w:name w:val="Sąrašo nėra1"/>
    <w:basedOn w:val="Sraonra"/>
    <w:pPr>
      <w:numPr>
        <w:numId w:val="2"/>
      </w:numPr>
    </w:pPr>
  </w:style>
  <w:style w:type="numbering" w:customStyle="1" w:styleId="WWNum1">
    <w:name w:val="WWNum1"/>
    <w:basedOn w:val="Sraonra"/>
    <w:pPr>
      <w:numPr>
        <w:numId w:val="3"/>
      </w:numPr>
    </w:pPr>
  </w:style>
  <w:style w:type="numbering" w:customStyle="1" w:styleId="WWNum2">
    <w:name w:val="WWNum2"/>
    <w:basedOn w:val="Sraonra"/>
    <w:pPr>
      <w:numPr>
        <w:numId w:val="4"/>
      </w:numPr>
    </w:pPr>
  </w:style>
  <w:style w:type="numbering" w:customStyle="1" w:styleId="WWNum3">
    <w:name w:val="WWNum3"/>
    <w:basedOn w:val="Sraonra"/>
    <w:pPr>
      <w:numPr>
        <w:numId w:val="5"/>
      </w:numPr>
    </w:pPr>
  </w:style>
  <w:style w:type="numbering" w:customStyle="1" w:styleId="WWNum4">
    <w:name w:val="WWNum4"/>
    <w:basedOn w:val="Sraonra"/>
    <w:pPr>
      <w:numPr>
        <w:numId w:val="6"/>
      </w:numPr>
    </w:pPr>
  </w:style>
  <w:style w:type="numbering" w:customStyle="1" w:styleId="WWNum5">
    <w:name w:val="WWNum5"/>
    <w:basedOn w:val="Sraonra"/>
    <w:pPr>
      <w:numPr>
        <w:numId w:val="7"/>
      </w:numPr>
    </w:pPr>
  </w:style>
  <w:style w:type="numbering" w:customStyle="1" w:styleId="WWNum6">
    <w:name w:val="WWNum6"/>
    <w:basedOn w:val="Sraonra"/>
    <w:pPr>
      <w:numPr>
        <w:numId w:val="8"/>
      </w:numPr>
    </w:pPr>
  </w:style>
  <w:style w:type="numbering" w:customStyle="1" w:styleId="WWNum7">
    <w:name w:val="WWNum7"/>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WWNum10">
    <w:name w:val="WWNum10"/>
    <w:basedOn w:val="Sraonra"/>
    <w:pPr>
      <w:numPr>
        <w:numId w:val="12"/>
      </w:numPr>
    </w:pPr>
  </w:style>
  <w:style w:type="numbering" w:customStyle="1" w:styleId="WWNum11">
    <w:name w:val="WWNum11"/>
    <w:basedOn w:val="Sraonra"/>
    <w:pPr>
      <w:numPr>
        <w:numId w:val="13"/>
      </w:numPr>
    </w:pPr>
  </w:style>
  <w:style w:type="numbering" w:customStyle="1" w:styleId="WWNum12">
    <w:name w:val="WWNum12"/>
    <w:basedOn w:val="Sraonra"/>
    <w:pPr>
      <w:numPr>
        <w:numId w:val="14"/>
      </w:numPr>
    </w:pPr>
  </w:style>
  <w:style w:type="numbering" w:customStyle="1" w:styleId="WWNum13">
    <w:name w:val="WWNum13"/>
    <w:basedOn w:val="Sraonra"/>
    <w:pPr>
      <w:numPr>
        <w:numId w:val="15"/>
      </w:numPr>
    </w:pPr>
  </w:style>
  <w:style w:type="numbering" w:customStyle="1" w:styleId="WWNum14">
    <w:name w:val="WWNum14"/>
    <w:basedOn w:val="Sraonra"/>
    <w:pPr>
      <w:numPr>
        <w:numId w:val="16"/>
      </w:numPr>
    </w:pPr>
  </w:style>
  <w:style w:type="numbering" w:customStyle="1" w:styleId="WWNum15">
    <w:name w:val="WWNum15"/>
    <w:basedOn w:val="Sraonra"/>
    <w:pPr>
      <w:numPr>
        <w:numId w:val="17"/>
      </w:numPr>
    </w:pPr>
  </w:style>
  <w:style w:type="numbering" w:customStyle="1" w:styleId="WWNum16">
    <w:name w:val="WWNum16"/>
    <w:basedOn w:val="Sraonra"/>
    <w:pPr>
      <w:numPr>
        <w:numId w:val="18"/>
      </w:numPr>
    </w:pPr>
  </w:style>
  <w:style w:type="numbering" w:customStyle="1" w:styleId="WWNum17">
    <w:name w:val="WWNum17"/>
    <w:basedOn w:val="Sraonra"/>
    <w:pPr>
      <w:numPr>
        <w:numId w:val="19"/>
      </w:numPr>
    </w:pPr>
  </w:style>
  <w:style w:type="numbering" w:customStyle="1" w:styleId="WWNum18">
    <w:name w:val="WWNum18"/>
    <w:basedOn w:val="Sraonra"/>
    <w:pPr>
      <w:numPr>
        <w:numId w:val="20"/>
      </w:numPr>
    </w:pPr>
  </w:style>
  <w:style w:type="numbering" w:customStyle="1" w:styleId="WWNum19">
    <w:name w:val="WWNum19"/>
    <w:basedOn w:val="Sraonra"/>
    <w:pPr>
      <w:numPr>
        <w:numId w:val="21"/>
      </w:numPr>
    </w:pPr>
  </w:style>
  <w:style w:type="numbering" w:customStyle="1" w:styleId="WWNum20">
    <w:name w:val="WWNum20"/>
    <w:basedOn w:val="Sraonra"/>
    <w:pPr>
      <w:numPr>
        <w:numId w:val="22"/>
      </w:numPr>
    </w:pPr>
  </w:style>
  <w:style w:type="numbering" w:customStyle="1" w:styleId="WWNum21">
    <w:name w:val="WWNum21"/>
    <w:basedOn w:val="Sraonra"/>
    <w:pPr>
      <w:numPr>
        <w:numId w:val="23"/>
      </w:numPr>
    </w:pPr>
  </w:style>
  <w:style w:type="numbering" w:customStyle="1" w:styleId="WWNum22">
    <w:name w:val="WWNum22"/>
    <w:basedOn w:val="Sraonra"/>
    <w:pPr>
      <w:numPr>
        <w:numId w:val="24"/>
      </w:numPr>
    </w:pPr>
  </w:style>
  <w:style w:type="numbering" w:customStyle="1" w:styleId="WWNum23">
    <w:name w:val="WWNum23"/>
    <w:basedOn w:val="Sraonra"/>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390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2019-04-17T05:35:00Z</dcterms:created>
  <dc:creator>Darius Domarkas</dc:creator>
  <cp:lastModifiedBy>Darius Vasaris</cp:lastModifiedBy>
  <cp:lastPrinted>2016-09-05T08:37:00Z</cp:lastPrinted>
  <dcterms:modified xsi:type="dcterms:W3CDTF">2019-04-17T05:35:00Z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VSAT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