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D7C" w:rsidRDefault="000E7D7C" w:rsidP="000A0230">
      <w:pPr>
        <w:pStyle w:val="Heading1"/>
        <w:spacing w:before="0"/>
      </w:pPr>
      <w:bookmarkStart w:id="0" w:name="_GoBack"/>
      <w:bookmarkEnd w:id="0"/>
    </w:p>
    <w:p w:rsidR="000E7D7C" w:rsidRPr="007C4D71" w:rsidRDefault="00A5764D" w:rsidP="000A0230">
      <w:pPr>
        <w:pStyle w:val="Heading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2015 m. rugsėjo 8 d.</w:t>
      </w:r>
      <w:r w:rsidR="000E7D7C" w:rsidRPr="007C4D71">
        <w:rPr>
          <w:b w:val="0"/>
          <w:caps w:val="0"/>
          <w:szCs w:val="24"/>
        </w:rPr>
        <w:br/>
      </w:r>
    </w:p>
    <w:p w:rsidR="000E7D7C" w:rsidRDefault="00A5764D">
      <w:pPr>
        <w:jc w:val="center"/>
        <w:rPr>
          <w:u w:val="single"/>
        </w:rPr>
      </w:pPr>
      <w:r>
        <w:rPr>
          <w:u w:val="single"/>
        </w:rPr>
        <w:t>10</w:t>
      </w:r>
      <w:r w:rsidR="000A0230">
        <w:rPr>
          <w:u w:val="single"/>
        </w:rPr>
        <w:t xml:space="preserve"> valandą</w:t>
      </w:r>
    </w:p>
    <w:p w:rsidR="00A5764D" w:rsidRDefault="00A5764D" w:rsidP="00A5764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5764D" w:rsidRDefault="00A5764D" w:rsidP="00A5764D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5764D" w:rsidRDefault="00A5764D" w:rsidP="00A5764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1. D</w:t>
      </w:r>
      <w:r w:rsidR="0010235B">
        <w:rPr>
          <w:b/>
        </w:rPr>
        <w:t xml:space="preserve">ėl Vyriausybės 2015 m. rugsėjo 10 </w:t>
      </w:r>
      <w:r>
        <w:rPr>
          <w:b/>
        </w:rPr>
        <w:t xml:space="preserve">d. posėdžio darbotvarkės </w:t>
      </w:r>
    </w:p>
    <w:p w:rsidR="00A5764D" w:rsidRDefault="00A5764D" w:rsidP="00A5764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Vyriausybės kancleris A. Mačiulis</w:t>
      </w:r>
    </w:p>
    <w:p w:rsidR="00A5764D" w:rsidRDefault="00A5764D" w:rsidP="00A5764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</w:t>
      </w:r>
      <w:r w:rsidR="00BD22CB">
        <w:t>auja</w:t>
      </w:r>
      <w:r w:rsidR="00BD22CB">
        <w:tab/>
        <w:t>–</w:t>
      </w:r>
      <w:r w:rsidR="00BD22CB">
        <w:tab/>
        <w:t>ministerijų atstovai  </w:t>
      </w:r>
    </w:p>
    <w:p w:rsidR="00A5764D" w:rsidRDefault="00A5764D" w:rsidP="00A5764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5764D" w:rsidRDefault="00A5764D" w:rsidP="00A5764D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5764D" w:rsidRDefault="00A5764D" w:rsidP="00A5764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Vyriausybės 2010 m. gruodžio 15 d. nutarimo Nr. 1771 "Dėl Neveiksnių ir ribotai veiksnių asmenų registro steigimo ir jo nuostatų patvirtinimo" pakeitimo (Nr. 15-0645-01-N) (15-7819(2)) </w:t>
      </w:r>
    </w:p>
    <w:p w:rsidR="00A5764D" w:rsidRDefault="00A5764D" w:rsidP="00A5764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</w:t>
      </w:r>
      <w:r w:rsidR="00BD22CB">
        <w:t>singumo ministerijos atstovas  </w:t>
      </w:r>
      <w:r>
        <w:t>  </w:t>
      </w:r>
    </w:p>
    <w:p w:rsidR="00A5764D" w:rsidRDefault="00A5764D" w:rsidP="00A5764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Teisingumo ministerijos Teisinių institucijų departamento Informacinių išteklių koordinavimo skyriaus patarėja A. Avižaitė</w:t>
      </w:r>
      <w:r>
        <w:br/>
        <w:t>Vyriausybės kanceliarijos Administracinio departamento Posėdžių rengimo skyriaus patarėja N. Makštelienė</w:t>
      </w:r>
    </w:p>
    <w:p w:rsidR="00A5764D" w:rsidRDefault="00A5764D" w:rsidP="00A5764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5764D" w:rsidRDefault="00A5764D" w:rsidP="00A5764D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5764D" w:rsidRDefault="00A5764D" w:rsidP="00A5764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Vyriausybės 1998 m. birželio 5 d. nutarimo Nr. 685 "Dėl Civilinių ir civilinių orlaivių skrydžiams naudojamų karinių aerodromų sąrašo ir su jų užimtos žemės plotais patvirtinimo" pakeitimo (Nr. 15-0649-01-N) (15-6625(2)) ir 2008 m. rugsėjo 3 d. nutarimo Nr. 872 "Dėl tarptautinių oro uostų teritorijų ribų ir plotų patvirtinimo" pakeitimo (Nr. 15-0650-01-N) (15-6624(2)) </w:t>
      </w:r>
    </w:p>
    <w:p w:rsidR="00A5764D" w:rsidRDefault="00A5764D" w:rsidP="00A5764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Krašto a</w:t>
      </w:r>
      <w:r w:rsidR="00BD22CB">
        <w:t>psaugos ministerijos atstovas  </w:t>
      </w:r>
      <w:r>
        <w:t>  </w:t>
      </w:r>
    </w:p>
    <w:p w:rsidR="00A5764D" w:rsidRDefault="00A5764D" w:rsidP="00A5764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Krašto apsaugos ministerijos Logistikos departamento Infrastruktūros valdymo skyriaus vyri</w:t>
      </w:r>
      <w:r w:rsidR="00BD22CB">
        <w:t xml:space="preserve">ausioji specialistė </w:t>
      </w:r>
      <w:r>
        <w:t>R.</w:t>
      </w:r>
      <w:r w:rsidR="00BD22CB">
        <w:t xml:space="preserve"> </w:t>
      </w:r>
      <w:r>
        <w:t>Zurbienė</w:t>
      </w:r>
      <w:r>
        <w:br/>
        <w:t>Vyriausybės kanceliarijos Administracinio departamento Posėdžių rengimo skyriaus patarėja N. Makštelienė</w:t>
      </w:r>
    </w:p>
    <w:p w:rsidR="00A5764D" w:rsidRDefault="00A5764D" w:rsidP="00A5764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5764D" w:rsidRDefault="00A5764D" w:rsidP="00A5764D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5764D" w:rsidRDefault="00A5764D" w:rsidP="00A5764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Asmens ir turto saugos įstatymo Nr. IX-2327 pakeitimo įstatymo projekto (Nr. 15-0403-01-I) ir Saugaus eismo automobilių keliais įstatymo Nr. VIII-2043 12 straipsnio pakeitimo įstatymo projekto (Nr. 15-0404-01-I) (15-2007(3)) </w:t>
      </w:r>
    </w:p>
    <w:p w:rsidR="00A5764D" w:rsidRDefault="00A5764D" w:rsidP="00A5764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</w:t>
      </w:r>
      <w:r w:rsidR="00BD22CB">
        <w:t>eikalų ministerijos atstovas  </w:t>
      </w:r>
      <w:r>
        <w:t> </w:t>
      </w:r>
    </w:p>
    <w:p w:rsidR="00A5764D" w:rsidRDefault="00A5764D" w:rsidP="00A5764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Policijos departamento prie Vidaus reikalų ministerijos Viešosios policijos valdybos Licencijavimo skyriaus vyriausiasis specialistas </w:t>
      </w:r>
      <w:r w:rsidR="00BD22CB">
        <w:br/>
      </w:r>
      <w:r>
        <w:t>V. Šostucha</w:t>
      </w:r>
      <w:r>
        <w:br/>
        <w:t>Vyriausybės kanceliarijos Administracinio departamento Posėdžių rengimo skyriaus patarėjas P. Gerasimovič</w:t>
      </w:r>
    </w:p>
    <w:p w:rsidR="00A5764D" w:rsidRDefault="00A5764D" w:rsidP="00A5764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5764D" w:rsidRDefault="00A5764D" w:rsidP="00A5764D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5764D" w:rsidRDefault="00A5764D" w:rsidP="00A5764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Įstatymo "Dėl Lietuvos savivaldybių asociacijos pagrindinių nuostatų" Nr. I-833 5 ir 9 straipsnių pakeitimo įstatymo projekto (Nr. 15-0407-01-I) (15-6670(3)) </w:t>
      </w:r>
    </w:p>
    <w:p w:rsidR="00A5764D" w:rsidRDefault="00A5764D" w:rsidP="00A5764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Vidaus </w:t>
      </w:r>
      <w:r w:rsidR="00BD22CB">
        <w:t>reikalų ministerijos atstovas  </w:t>
      </w:r>
      <w:r>
        <w:t>  </w:t>
      </w:r>
    </w:p>
    <w:p w:rsidR="00A5764D" w:rsidRDefault="00A5764D" w:rsidP="00A5764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Vidaus reikalų ministerijos Teisės ir vidaus tyrimų departamento Teisėkūros ir tarptautinių sutarčių skyriaus patarėja I. Žvaigždinienė</w:t>
      </w:r>
      <w:r>
        <w:br/>
        <w:t>Vyriausybės kanceliarijos Administracinio departamento Posėdžių rengimo skyriaus patarėjas P. Gerasimovič</w:t>
      </w:r>
    </w:p>
    <w:p w:rsidR="00A5764D" w:rsidRDefault="00A5764D" w:rsidP="00A5764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5764D" w:rsidRDefault="00A5764D" w:rsidP="00A5764D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5764D" w:rsidRDefault="00A5764D" w:rsidP="00A5764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valstybės turto perdavimo pagal valstybės turto patikėjimo sutartį (Nr. 15-0652-01-N) (15-9298) </w:t>
      </w:r>
    </w:p>
    <w:p w:rsidR="00A5764D" w:rsidRDefault="00A5764D" w:rsidP="00A5764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</w:t>
      </w:r>
      <w:r w:rsidR="00BD22CB">
        <w:t xml:space="preserve"> mokslo ministerijos atstovas  </w:t>
      </w:r>
      <w:r>
        <w:t>  </w:t>
      </w:r>
    </w:p>
    <w:p w:rsidR="00A5764D" w:rsidRDefault="00A5764D" w:rsidP="00A5764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Švietimo ir mokslo ministerijos Ekonomikos departamento Turto valdymo ir viešųjų pirkimų skyriaus vyriausioji specialistė </w:t>
      </w:r>
      <w:r w:rsidR="00BD22CB">
        <w:br/>
      </w:r>
      <w:r>
        <w:t>R. Jablonskienė</w:t>
      </w:r>
      <w:r>
        <w:br/>
        <w:t>Vyriausybės kanceliarijos Administracinio departamento Posėdžių rengimo skyriaus patarėja E. Karaliūtė</w:t>
      </w:r>
    </w:p>
    <w:p w:rsidR="00A5764D" w:rsidRDefault="00A5764D" w:rsidP="00A5764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5764D" w:rsidRDefault="00A5764D" w:rsidP="00A5764D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5764D" w:rsidRDefault="00A5764D" w:rsidP="00A5764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7. Dėl Vyriausybės 2010 m. spalio 13 d. nutarimo Nr. 1480 "Dėl Lietuvos Respublikos susisiekimo ministerijos nuostatų patvirtinimo" pakeitimo (Nr. 15-0653-01-N) (15-8477(3)) </w:t>
      </w:r>
    </w:p>
    <w:p w:rsidR="00A5764D" w:rsidRDefault="00A5764D" w:rsidP="00A5764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</w:t>
      </w:r>
      <w:r w:rsidR="00BD22CB">
        <w:t>o ministerijos atstovas  </w:t>
      </w:r>
      <w:r>
        <w:t> </w:t>
      </w:r>
    </w:p>
    <w:p w:rsidR="00A5764D" w:rsidRDefault="00A5764D" w:rsidP="00A5764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Susisiekimo ministerijos ES paramos koordinavimo skyriaus vyriausiasis specialistas M.</w:t>
      </w:r>
      <w:r w:rsidR="00BD22CB">
        <w:t xml:space="preserve"> </w:t>
      </w:r>
      <w:r>
        <w:t>Šidagis</w:t>
      </w:r>
      <w:r>
        <w:br/>
        <w:t>Vyriausybės kanceliarijos Administracinio departamento Posėdžių rengimo skyriaus patarėja E. Karaliūtė</w:t>
      </w:r>
    </w:p>
    <w:p w:rsidR="00A5764D" w:rsidRDefault="00A5764D" w:rsidP="00A5764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5764D" w:rsidRDefault="00A5764D" w:rsidP="00A5764D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5764D" w:rsidRDefault="00A5764D" w:rsidP="00A5764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8. Dėl valstybės nekilnojamojo turto investavimo ir viešosios įstaigos Aleksandro Stulginskio universiteto savininko kapitalo didinimo (Nr. 15-0647-01-N) (15-7961(2)) </w:t>
      </w:r>
    </w:p>
    <w:p w:rsidR="00A5764D" w:rsidRDefault="00A5764D" w:rsidP="00A5764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Švietimo ir </w:t>
      </w:r>
      <w:r w:rsidR="00BD22CB">
        <w:t>mokslo ministerijos atstovas  </w:t>
      </w:r>
      <w:r>
        <w:t> </w:t>
      </w:r>
    </w:p>
    <w:p w:rsidR="00A5764D" w:rsidRDefault="00A5764D" w:rsidP="00A5764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Švietimo ir mokslo ministerijos Ekonomikos departamento Turto valdymo ir viešųjų pirkimų skyriaus vyriausioji specialistė </w:t>
      </w:r>
      <w:r w:rsidR="00BD22CB">
        <w:br/>
      </w:r>
      <w:r>
        <w:t>R.</w:t>
      </w:r>
      <w:r w:rsidR="00BD22CB">
        <w:t xml:space="preserve"> </w:t>
      </w:r>
      <w:r>
        <w:t>Krickaitė</w:t>
      </w:r>
      <w:r>
        <w:br/>
        <w:t>Vyriausybės kanceliarijos Administracinio departamento Posėdžių rengimo skyriaus patarėja E. Karaliūtė</w:t>
      </w:r>
    </w:p>
    <w:p w:rsidR="00A5764D" w:rsidRDefault="00A5764D" w:rsidP="00A5764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5764D" w:rsidRDefault="00A5764D" w:rsidP="00A5764D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5764D" w:rsidRDefault="00A5764D" w:rsidP="00A5764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9. Dėl Vyriausybės 2003 m. birželio 17 d. nutarimo Nr. 783 "Dėl Geležinkelio įmonių (vežėjų) licencijavimo taisyklių patvirtinimo" pakeitimo (Nr. 15-0654-01-N) (15-7926(3)) </w:t>
      </w:r>
    </w:p>
    <w:p w:rsidR="00A5764D" w:rsidRDefault="00A5764D" w:rsidP="00A5764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</w:t>
      </w:r>
      <w:r w:rsidR="00BD22CB">
        <w:t>siekimo ministerijos atstovas  </w:t>
      </w:r>
      <w:r>
        <w:t>  </w:t>
      </w:r>
    </w:p>
    <w:p w:rsidR="00A5764D" w:rsidRDefault="00A5764D" w:rsidP="00A5764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Susisiekimo ministerijos Geležinkelių transporto skyriaus vyriausioji specialistė J.</w:t>
      </w:r>
      <w:r w:rsidR="00BD22CB">
        <w:t xml:space="preserve"> </w:t>
      </w:r>
      <w:r>
        <w:t>Noreikienė</w:t>
      </w:r>
      <w:r>
        <w:br/>
        <w:t>Vyriausybės kanceliarijos Administracinio departamento Posėdžių rengimo skyriaus patarėja E. Karaliūtė</w:t>
      </w:r>
    </w:p>
    <w:p w:rsidR="00A5764D" w:rsidRDefault="00A5764D" w:rsidP="00A5764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5764D" w:rsidRDefault="00A5764D" w:rsidP="00A5764D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5764D" w:rsidRDefault="00A5764D" w:rsidP="00A5764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10. Dėl Vyriausybės 2004 m. vasario 23 d. nutarimo Nr. 200 "Dėl įgaliojimų suteikimo įgyvendinant Lietuvos Respublikos tabako, tabako gaminių ir su jais susijusių gaminių kontrolės įstatymą" pakeitimo (Nr. 15-0648-01-N) (15-8425(2)) </w:t>
      </w:r>
    </w:p>
    <w:p w:rsidR="00A5764D" w:rsidRDefault="00A5764D" w:rsidP="00A5764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 w:rsidR="00BD22CB">
        <w:tab/>
        <w:t>–</w:t>
      </w:r>
      <w:r w:rsidR="00BD22CB">
        <w:tab/>
        <w:t>Ūkio ministerijos atstovas  </w:t>
      </w:r>
      <w:r>
        <w:t>  </w:t>
      </w:r>
    </w:p>
    <w:p w:rsidR="00A5764D" w:rsidRDefault="00A5764D" w:rsidP="00A5764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Ūkio ministerijos Pramonės ir prekybos departamento Vidaus prekybos politikos skyriaus vy</w:t>
      </w:r>
      <w:r w:rsidR="00BD22CB">
        <w:t xml:space="preserve">riausioji specialistė </w:t>
      </w:r>
      <w:r>
        <w:t xml:space="preserve">R. Zutkienė </w:t>
      </w:r>
      <w:r>
        <w:br/>
        <w:t>Vyriausybės kanceliarijos Administracinio departamento Posėdžių rengimo skyriaus patarėja E. Karaliūtė</w:t>
      </w:r>
    </w:p>
    <w:p w:rsidR="00A5764D" w:rsidRDefault="00A5764D" w:rsidP="00A5764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5764D" w:rsidRDefault="00A5764D" w:rsidP="00A5764D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5764D" w:rsidRDefault="00A5764D" w:rsidP="00A5764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11. Dėl Vyriausybės 2013 m. lapkričio 13 d. nutarimo Nr. 1052 "Dėl Geležinkelio įmonių (vežėjų) ir įmonių, kurios naudojasi viešąja geležinkelių infrastruktūra, privalomojo civilinės atsakomybės draudimo taisyklių patvirtinimo" pakeitimo (Nr. 15-0656-01-N) (15-7862(3)) </w:t>
      </w:r>
    </w:p>
    <w:p w:rsidR="00A5764D" w:rsidRDefault="00A5764D" w:rsidP="00A5764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</w:t>
      </w:r>
      <w:r w:rsidR="00BD22CB">
        <w:t xml:space="preserve">iekimo ministerijos atstovas </w:t>
      </w:r>
      <w:r>
        <w:t> </w:t>
      </w:r>
    </w:p>
    <w:p w:rsidR="00A5764D" w:rsidRDefault="00A5764D" w:rsidP="00A5764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Susisiekimo ministerijos Geležinkelių transporto skyriaus vyriausioji specialistė J.</w:t>
      </w:r>
      <w:r w:rsidR="00BD22CB">
        <w:t xml:space="preserve"> </w:t>
      </w:r>
      <w:r>
        <w:t>Noreikienė</w:t>
      </w:r>
      <w:r>
        <w:br/>
        <w:t>Vyriausybės kanceliarijos Administracinio departamento Posėdžių rengimo skyriaus patarėja E. Karaliūtė</w:t>
      </w:r>
    </w:p>
    <w:p w:rsidR="00414004" w:rsidRDefault="00414004" w:rsidP="00A5764D">
      <w:pPr>
        <w:tabs>
          <w:tab w:val="left" w:pos="1985"/>
          <w:tab w:val="left" w:pos="2268"/>
        </w:tabs>
        <w:spacing w:before="120" w:after="120"/>
        <w:ind w:left="2268" w:hanging="1559"/>
      </w:pPr>
    </w:p>
    <w:p w:rsidR="009928D6" w:rsidRDefault="009928D6" w:rsidP="009928D6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12. Dėl Akcizo pajamų procento nustatymo Valstybiniam visuomenės sveikatos stiprinimo fondui sudaryti (Nr. 15-0659-01-N) (15-8023(2)) </w:t>
      </w:r>
    </w:p>
    <w:p w:rsidR="009928D6" w:rsidRDefault="009928D6" w:rsidP="009928D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Sveikatos apsaugos ministerijos atstovas    </w:t>
      </w:r>
    </w:p>
    <w:p w:rsidR="009928D6" w:rsidRDefault="009928D6" w:rsidP="009928D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Sveikatos apsaugos ministerijos Visuomenės sveikatos priežiūros departamento direktoriaus pavaduotoja A.</w:t>
      </w:r>
      <w:r w:rsidR="00414004">
        <w:t xml:space="preserve"> </w:t>
      </w:r>
      <w:r>
        <w:t>Astrauskienė</w:t>
      </w:r>
      <w:r>
        <w:br/>
        <w:t>Vyriausybės kanceliarijos Administracinio departamento Posėdžių rengimo skyriaus patarėja G. Dovydėnienė</w:t>
      </w:r>
    </w:p>
    <w:p w:rsidR="009928D6" w:rsidRDefault="009928D6" w:rsidP="009928D6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928D6" w:rsidRDefault="009928D6" w:rsidP="009928D6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9928D6" w:rsidRDefault="009928D6" w:rsidP="009928D6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13. Dėl Vyriausybės skiriamų asmenų skyrimo į regionų plėtros tarybas, jų atskaitomybės ir atšaukimo tvarkos aprašo patvirtinimo (Nr. 15-0658-01-N) (15-6215(2)) </w:t>
      </w:r>
    </w:p>
    <w:p w:rsidR="009928D6" w:rsidRDefault="009928D6" w:rsidP="009928D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ministerijos atstovas    </w:t>
      </w:r>
    </w:p>
    <w:p w:rsidR="009928D6" w:rsidRDefault="009928D6" w:rsidP="009928D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Regioninės plėtros departamento prie Vidaus reikalų ministerijos Techninės paramos administravimo ir veiklos koordinavimo skyriaus patarėjas A.</w:t>
      </w:r>
      <w:r w:rsidR="00414004">
        <w:t xml:space="preserve"> </w:t>
      </w:r>
      <w:r>
        <w:t>Petkevičius</w:t>
      </w:r>
      <w:r>
        <w:br/>
        <w:t>Vyriausybės kanceliarijos Administracinio departamento Posėdžių rengimo skyriaus patarėjas P. Gerasimovič</w:t>
      </w:r>
    </w:p>
    <w:p w:rsidR="00414004" w:rsidRDefault="00414004" w:rsidP="009928D6">
      <w:pPr>
        <w:tabs>
          <w:tab w:val="left" w:pos="1985"/>
          <w:tab w:val="left" w:pos="2268"/>
        </w:tabs>
        <w:spacing w:before="120" w:after="120"/>
        <w:ind w:left="2268" w:hanging="1559"/>
      </w:pPr>
    </w:p>
    <w:p w:rsidR="009928D6" w:rsidRDefault="009928D6" w:rsidP="009928D6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9928D6" w:rsidRDefault="009928D6" w:rsidP="009928D6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14. Dėl Vyriausybės 2011 m. lapkričio 16 d. nutarimo Nr. 1342 "Dėl įgaliojimų suteikimo įgyvendinant Lietuvos Respublikos turizmo įstatymą" pakeitimo  (Nr. 15-0655-01-I) (15-8667(2)) </w:t>
      </w:r>
    </w:p>
    <w:p w:rsidR="009928D6" w:rsidRDefault="009928D6" w:rsidP="009928D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ministerijos atstovas    </w:t>
      </w:r>
    </w:p>
    <w:p w:rsidR="009928D6" w:rsidRDefault="009928D6" w:rsidP="009928D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Ūkio ministerijos Turizmo politikos skyriaus vyriausioji specialistė </w:t>
      </w:r>
      <w:r w:rsidR="007A5A2D">
        <w:br/>
      </w:r>
      <w:r>
        <w:t>G.</w:t>
      </w:r>
      <w:r w:rsidR="007A5A2D">
        <w:t xml:space="preserve"> </w:t>
      </w:r>
      <w:r>
        <w:t>Andrijauskaitė</w:t>
      </w:r>
      <w:r>
        <w:br/>
        <w:t>Vyriausybės kanceliarijos Administracinio departamento Posėdžių rengimo skyriaus patarėja E. Karaliūtė</w:t>
      </w:r>
    </w:p>
    <w:p w:rsidR="000E7D7C" w:rsidRDefault="000E7D7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9A5CB8" w:rsidRDefault="009A5CB8" w:rsidP="009A5CB8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A5CB8" w:rsidRDefault="009A5CB8" w:rsidP="009A5CB8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9A5CB8" w:rsidRDefault="009A5CB8" w:rsidP="009A5CB8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15. Dėl nekilnojamojo turto perdavimo pagal panaudos sutartį viešajai įstaigai Alantos technologijos ir verslo mokyklai (Nr. 15-0657-01-N) (15-8499(2)) </w:t>
      </w:r>
    </w:p>
    <w:p w:rsidR="009A5CB8" w:rsidRDefault="009A5CB8" w:rsidP="009A5CB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ministerijos atstovas    </w:t>
      </w:r>
    </w:p>
    <w:p w:rsidR="009A5CB8" w:rsidRDefault="009A5CB8" w:rsidP="009A5CB8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Švietimo ir mokslo ministerijos Ekonomikos departamento Turto valdymo ir viešųjų pirkimų skyriaus vyriausioji specialistė </w:t>
      </w:r>
      <w:r>
        <w:br/>
        <w:t xml:space="preserve">V. Kazlauskaitė </w:t>
      </w:r>
      <w:r>
        <w:br/>
        <w:t>Vyriausybės kanceliarijos Administracinio departamento Posėdžių rengimo skyriaus patarėja E. Karaliūtė</w:t>
      </w:r>
    </w:p>
    <w:p w:rsidR="009A5CB8" w:rsidRDefault="009A5CB8" w:rsidP="009A5CB8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A4C2E" w:rsidRDefault="000A4C2E" w:rsidP="009A5CB8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A5CB8" w:rsidRDefault="009A5CB8" w:rsidP="009A5CB8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9A5CB8" w:rsidRDefault="009A5CB8" w:rsidP="009A5CB8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16. Dėl Vyriausybės 2014 m. balandžio 23 d. nutarimo Nr. 370 „Dėl Apmokamų iš Privalomojo sveikatos draudimo fondo biudžeto asmens sveikatos priežiūros paslaugų kriterijų sąrašo patvirtinimo“ pakeitimo (Nr. 15-0666-01-N) (15-9024(2)) </w:t>
      </w:r>
    </w:p>
    <w:p w:rsidR="009A5CB8" w:rsidRDefault="009A5CB8" w:rsidP="009A5CB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Sveikatos apsaugos ministerijos atstovas    </w:t>
      </w:r>
    </w:p>
    <w:p w:rsidR="009A5CB8" w:rsidRDefault="009A5CB8" w:rsidP="009A5CB8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Valstybinės ligonių kasos prie Sveikatos apsaugos ministerijos Teisės skyriaus vyriausioji specialistė Ž. Abelienė</w:t>
      </w:r>
      <w:r>
        <w:br/>
        <w:t>Vyriausybės kanceliarijos Administracinio departamento Posėdžių rengimo skyriaus patarėja G. Dovydėnienė</w:t>
      </w:r>
    </w:p>
    <w:p w:rsidR="009A5CB8" w:rsidRDefault="009A5CB8" w:rsidP="009A5CB8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A4C2E" w:rsidRDefault="000A4C2E" w:rsidP="009A5CB8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A5CB8" w:rsidRDefault="009A5CB8" w:rsidP="009A5CB8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9A5CB8" w:rsidRDefault="009A5CB8" w:rsidP="009A5CB8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17. Dėl Mokslo ir studijų įstatymo Nr. XI-242 67, 69, 70, 72 straipsnių pakeitimo, 71 straipsnio pripažinimo netekusiu galios ir įstatymo papildymo 72</w:t>
      </w:r>
      <w:r>
        <w:rPr>
          <w:b/>
          <w:vertAlign w:val="superscript"/>
        </w:rPr>
        <w:t>1</w:t>
      </w:r>
      <w:r>
        <w:rPr>
          <w:b/>
        </w:rPr>
        <w:t xml:space="preserve"> straipsniu įstatymo projekto Nr. XIIP-2832(2) (Nr. 15-0168-01-IS) (15-8689(2)) </w:t>
      </w:r>
    </w:p>
    <w:p w:rsidR="009A5CB8" w:rsidRDefault="009A5CB8" w:rsidP="009A5CB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ministerijos atstovas    </w:t>
      </w:r>
    </w:p>
    <w:p w:rsidR="009A5CB8" w:rsidRDefault="009A5CB8" w:rsidP="009A5CB8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Švietimo ir mokslo ministerijos Studijų, mokslo ir technologijų departamento Studijų skyriaus vyriausiasis specialistas T. Pūtys</w:t>
      </w:r>
      <w:r>
        <w:br/>
        <w:t>Vyriausybės kanceliarijos Administracinio departamento Posėdžių rengimo skyriaus patarėja E. Karaliūtė</w:t>
      </w:r>
    </w:p>
    <w:p w:rsidR="009A5CB8" w:rsidRDefault="009A5CB8" w:rsidP="009A5CB8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A4C2E" w:rsidRDefault="000A4C2E" w:rsidP="009A5CB8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A5CB8" w:rsidRDefault="009A5CB8" w:rsidP="009A5CB8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9A5CB8" w:rsidRDefault="009A5CB8" w:rsidP="009A5CB8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18. Dėl Prezidento valstybinės rentos įstatymo Nr. X-980 pakeitimo įstatymo projekto (Nr. 15-0076-02-I) ir Valstybinių pensijų įstatymo Nr. I-730 1, 2 straipsnių pakeitimo ir įstatymo papildymo III</w:t>
      </w:r>
      <w:r>
        <w:rPr>
          <w:b/>
          <w:vertAlign w:val="superscript"/>
        </w:rPr>
        <w:t>1</w:t>
      </w:r>
      <w:r>
        <w:rPr>
          <w:b/>
        </w:rPr>
        <w:t xml:space="preserve"> skyriumi įstatymo projekto (Nr. 15-0405-01-I) (15-6485(3)) </w:t>
      </w:r>
    </w:p>
    <w:p w:rsidR="009A5CB8" w:rsidRDefault="009A5CB8" w:rsidP="009A5CB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ministerijos atstovas    </w:t>
      </w:r>
    </w:p>
    <w:p w:rsidR="009A5CB8" w:rsidRDefault="009A5CB8" w:rsidP="009A5CB8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Socialinės apsaugos ir darbo ministerijos Valstybinių pensijų skyriaus vedėja D. Akulavičienė</w:t>
      </w:r>
      <w:r>
        <w:br/>
        <w:t>Vyriausybės kanceliarijos Administracinio departamento Posėdžių rengimo skyriaus patarėja N. Makštelienė</w:t>
      </w:r>
    </w:p>
    <w:p w:rsidR="009A5CB8" w:rsidRDefault="009A5CB8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9F0E2C" w:rsidRDefault="009F0E2C" w:rsidP="009F0E2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F0E2C" w:rsidRDefault="009F0E2C" w:rsidP="009F0E2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F0E2C" w:rsidRDefault="009F0E2C" w:rsidP="009F0E2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F0E2C" w:rsidRDefault="009F0E2C" w:rsidP="009F0E2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F0E2C" w:rsidRDefault="009F0E2C" w:rsidP="009F0E2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F0E2C" w:rsidRDefault="009F0E2C" w:rsidP="009F0E2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F0E2C" w:rsidRDefault="009F0E2C" w:rsidP="009F0E2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F0E2C" w:rsidRDefault="009F0E2C" w:rsidP="009F0E2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F0E2C" w:rsidRDefault="009F0E2C" w:rsidP="009F0E2C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9F0E2C" w:rsidRDefault="009F0E2C" w:rsidP="009F0E2C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19. Dėl akcinės bendrovės steigimo (Nr. 15-0671-01-N) (15-9530) </w:t>
      </w:r>
    </w:p>
    <w:p w:rsidR="009F0E2C" w:rsidRDefault="009F0E2C" w:rsidP="009F0E2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ministerijos atstovas  </w:t>
      </w:r>
    </w:p>
    <w:p w:rsidR="009F0E2C" w:rsidRDefault="009F0E2C" w:rsidP="009F0E2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Susisiekimo ministerijos Biudžeto ir valstybės turto valdymo departamento Valstybės turto valdymo ir viešųjų pirkimų skyriaus vyriausioji specialistė I. Bernotaitė</w:t>
      </w:r>
      <w:r>
        <w:br/>
        <w:t>Vyriausybės kanceliarijos Administracinio departamento Posėdžių rengimo skyriaus patarėja E. Karaliūtė</w:t>
      </w:r>
    </w:p>
    <w:p w:rsidR="00362183" w:rsidRDefault="00362183" w:rsidP="009F0E2C">
      <w:pPr>
        <w:tabs>
          <w:tab w:val="left" w:pos="1985"/>
          <w:tab w:val="left" w:pos="2268"/>
        </w:tabs>
        <w:spacing w:before="120" w:after="120"/>
        <w:ind w:left="2268" w:hanging="1559"/>
      </w:pPr>
    </w:p>
    <w:p w:rsidR="00362183" w:rsidRDefault="00362183" w:rsidP="00362183">
      <w:pPr>
        <w:pStyle w:val="Title"/>
        <w:tabs>
          <w:tab w:val="left" w:pos="4860"/>
        </w:tabs>
        <w:ind w:right="638"/>
        <w:rPr>
          <w:rFonts w:ascii="Arial Black" w:hAnsi="Arial Black"/>
          <w:u w:val="single"/>
        </w:rPr>
      </w:pPr>
      <w:r>
        <w:rPr>
          <w:rFonts w:ascii="Arial Black" w:hAnsi="Arial Black"/>
          <w:u w:val="single"/>
        </w:rPr>
        <w:t>Papildomas klausimas</w:t>
      </w:r>
    </w:p>
    <w:p w:rsidR="00A11DA9" w:rsidRDefault="00A11DA9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7576D2" w:rsidRDefault="007576D2" w:rsidP="007576D2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20. Dėl Civilinio proceso kodekso pakeitimo įstatymo (Nr. 15-0393-01-I),  Komercinio arbitražo  įstatymo Nr. I-1274 9, 41 ir 50 straipsnių pakeitimo įstatymo (Nr. 15-0394-01-I), Civilinio kodekso 3.183 straipsnio pakeitimo įstatymo (Nr. 15-0395-01-I) ir Prokuratūros įstatymo Nr. I-599 15 ir 19 straipsnių pakeitimo įstatymo (Nr. 15-0396-01-I) projektų (15-4732(2)) </w:t>
      </w:r>
    </w:p>
    <w:p w:rsidR="007576D2" w:rsidRDefault="007576D2" w:rsidP="007576D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</w:t>
      </w:r>
      <w:r w:rsidR="00362183">
        <w:t>ingumo ministerijos atstovas  </w:t>
      </w:r>
      <w:r>
        <w:t> </w:t>
      </w:r>
    </w:p>
    <w:p w:rsidR="007576D2" w:rsidRDefault="007576D2" w:rsidP="007576D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Teisingumo ministerijos Teisės sistemos vystymo departamento Teisės sistemos vystymo skyriaus patarėja J. Meškelytė</w:t>
      </w:r>
      <w:r>
        <w:br/>
        <w:t>Vyriausybės kanceliarijos Administracinio departamento Posėdžių rengimo skyriaus patarėja N. Makštelienė</w:t>
      </w:r>
    </w:p>
    <w:p w:rsidR="009A5CB8" w:rsidRDefault="009A5CB8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375A79" w:rsidRDefault="00375A79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7576D2" w:rsidRDefault="007576D2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9F0E2C" w:rsidRDefault="00375A79" w:rsidP="00375A79">
      <w:pPr>
        <w:pStyle w:val="Header"/>
        <w:tabs>
          <w:tab w:val="clear" w:pos="4153"/>
          <w:tab w:val="left" w:pos="6804"/>
        </w:tabs>
        <w:rPr>
          <w:b/>
          <w:i/>
          <w:iCs/>
        </w:rPr>
      </w:pPr>
      <w:r>
        <w:t xml:space="preserve">Vyriausybės kanclerio pirmasis pavaduotojas </w:t>
      </w:r>
      <w:r>
        <w:tab/>
        <w:t>Rimantas  Vaitkus</w:t>
      </w:r>
    </w:p>
    <w:p w:rsidR="000E7D7C" w:rsidRDefault="00375A79" w:rsidP="00414004">
      <w:pPr>
        <w:tabs>
          <w:tab w:val="left" w:pos="6237"/>
        </w:tabs>
        <w:spacing w:before="120"/>
      </w:pPr>
      <w:r>
        <w:t>2015-09-08</w:t>
      </w:r>
    </w:p>
    <w:sectPr w:rsidR="000E7D7C">
      <w:headerReference w:type="even" r:id="rId9"/>
      <w:headerReference w:type="default" r:id="rId10"/>
      <w:headerReference w:type="first" r:id="rId11"/>
      <w:pgSz w:w="11906" w:h="16838" w:code="9"/>
      <w:pgMar w:top="1134" w:right="1134" w:bottom="851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64D" w:rsidRDefault="00A5764D">
      <w:r>
        <w:separator/>
      </w:r>
    </w:p>
  </w:endnote>
  <w:endnote w:type="continuationSeparator" w:id="0">
    <w:p w:rsidR="00A5764D" w:rsidRDefault="00A5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64D" w:rsidRDefault="00A5764D">
      <w:r>
        <w:separator/>
      </w:r>
    </w:p>
  </w:footnote>
  <w:footnote w:type="continuationSeparator" w:id="0">
    <w:p w:rsidR="00A5764D" w:rsidRDefault="00A57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D7C" w:rsidRDefault="000E7D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E7D7C" w:rsidRDefault="000E7D7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D7C" w:rsidRDefault="000E7D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3047">
      <w:rPr>
        <w:rStyle w:val="PageNumber"/>
        <w:noProof/>
      </w:rPr>
      <w:t>5</w:t>
    </w:r>
    <w:r>
      <w:rPr>
        <w:rStyle w:val="PageNumber"/>
      </w:rPr>
      <w:fldChar w:fldCharType="end"/>
    </w:r>
  </w:p>
  <w:p w:rsidR="000E7D7C" w:rsidRDefault="000E7D7C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8B3" w:rsidRDefault="004548B3" w:rsidP="004548B3">
    <w:pPr>
      <w:jc w:val="right"/>
    </w:pPr>
    <w:r>
      <w:rPr>
        <w:rFonts w:ascii="Arial Black" w:hAnsi="Arial Black" w:cs="Arial"/>
        <w:sz w:val="20"/>
      </w:rPr>
      <w:t>Patikslinta</w:t>
    </w:r>
    <w:r w:rsidR="009C2F0B">
      <w:rPr>
        <w:rFonts w:ascii="Arial Black" w:hAnsi="Arial Black" w:cs="Arial"/>
        <w:sz w:val="20"/>
      </w:rPr>
      <w:t xml:space="preserve"> 2</w:t>
    </w:r>
  </w:p>
  <w:p w:rsidR="000E7D7C" w:rsidRDefault="00A5764D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7D7C" w:rsidRDefault="000E7D7C"/>
  <w:p w:rsidR="00401E73" w:rsidRDefault="000E7D7C">
    <w:pPr>
      <w:pStyle w:val="Heading2"/>
      <w:rPr>
        <w:rFonts w:ascii="Times New Roman" w:hAnsi="Times New Roman"/>
        <w:sz w:val="32"/>
        <w:szCs w:val="32"/>
      </w:rPr>
    </w:pPr>
    <w:r w:rsidRPr="00401E73">
      <w:rPr>
        <w:rFonts w:ascii="Times New Roman" w:hAnsi="Times New Roman"/>
        <w:sz w:val="32"/>
        <w:szCs w:val="32"/>
      </w:rPr>
      <w:t xml:space="preserve">MINISTERIJŲ </w:t>
    </w:r>
    <w:r w:rsidR="008A7431" w:rsidRPr="00401E73">
      <w:rPr>
        <w:rFonts w:ascii="Times New Roman" w:hAnsi="Times New Roman"/>
        <w:sz w:val="32"/>
        <w:szCs w:val="32"/>
      </w:rPr>
      <w:t>atstovų</w:t>
    </w:r>
    <w:r w:rsidRPr="00401E73">
      <w:rPr>
        <w:rFonts w:ascii="Times New Roman" w:hAnsi="Times New Roman"/>
        <w:sz w:val="32"/>
        <w:szCs w:val="32"/>
      </w:rPr>
      <w:t xml:space="preserve"> </w:t>
    </w:r>
    <w:r w:rsidR="00401E73">
      <w:rPr>
        <w:rFonts w:ascii="Times New Roman" w:hAnsi="Times New Roman"/>
        <w:sz w:val="32"/>
        <w:szCs w:val="32"/>
      </w:rPr>
      <w:t xml:space="preserve">(VICEMINISTRŲ, MINISTERIJŲ KANCLERIŲ) </w:t>
    </w:r>
    <w:r w:rsidRPr="00401E73">
      <w:rPr>
        <w:rFonts w:ascii="Times New Roman" w:hAnsi="Times New Roman"/>
        <w:sz w:val="32"/>
        <w:szCs w:val="32"/>
      </w:rPr>
      <w:t>PASITARIMO</w:t>
    </w:r>
  </w:p>
  <w:p w:rsidR="000E7D7C" w:rsidRPr="00401E73" w:rsidRDefault="000E7D7C">
    <w:pPr>
      <w:pStyle w:val="Heading2"/>
      <w:rPr>
        <w:rFonts w:ascii="Times New Roman" w:hAnsi="Times New Roman"/>
        <w:sz w:val="32"/>
        <w:szCs w:val="32"/>
        <w:u w:val="single"/>
      </w:rPr>
    </w:pPr>
    <w:r w:rsidRPr="00401E73">
      <w:rPr>
        <w:rFonts w:ascii="Times New Roman" w:hAnsi="Times New Roman"/>
        <w:sz w:val="32"/>
        <w:szCs w:val="32"/>
      </w:rPr>
      <w:t>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805"/>
    <w:rsid w:val="000A0230"/>
    <w:rsid w:val="000A4C2E"/>
    <w:rsid w:val="000E7D7C"/>
    <w:rsid w:val="0010235B"/>
    <w:rsid w:val="00362183"/>
    <w:rsid w:val="00375A79"/>
    <w:rsid w:val="003A0142"/>
    <w:rsid w:val="003E77CE"/>
    <w:rsid w:val="00401E73"/>
    <w:rsid w:val="00414004"/>
    <w:rsid w:val="004548B3"/>
    <w:rsid w:val="006201D0"/>
    <w:rsid w:val="007576D2"/>
    <w:rsid w:val="0076768E"/>
    <w:rsid w:val="007A5A2D"/>
    <w:rsid w:val="007C4D71"/>
    <w:rsid w:val="0087051C"/>
    <w:rsid w:val="008A7431"/>
    <w:rsid w:val="008C3047"/>
    <w:rsid w:val="008E7D90"/>
    <w:rsid w:val="009928D6"/>
    <w:rsid w:val="009A5CB8"/>
    <w:rsid w:val="009B53EE"/>
    <w:rsid w:val="009C2F0B"/>
    <w:rsid w:val="009F0E2C"/>
    <w:rsid w:val="00A11DA9"/>
    <w:rsid w:val="00A55CF4"/>
    <w:rsid w:val="00A5764D"/>
    <w:rsid w:val="00B115CD"/>
    <w:rsid w:val="00BD22CB"/>
    <w:rsid w:val="00C31387"/>
    <w:rsid w:val="00E91B84"/>
    <w:rsid w:val="00EF1805"/>
    <w:rsid w:val="00F77501"/>
    <w:rsid w:val="00F8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0A0230"/>
    <w:pPr>
      <w:jc w:val="center"/>
    </w:pPr>
    <w:rPr>
      <w:b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928D6"/>
    <w:rPr>
      <w:sz w:val="24"/>
    </w:rPr>
  </w:style>
  <w:style w:type="character" w:customStyle="1" w:styleId="TitleChar">
    <w:name w:val="Title Char"/>
    <w:basedOn w:val="DefaultParagraphFont"/>
    <w:link w:val="Title"/>
    <w:rsid w:val="00362183"/>
    <w:rPr>
      <w:b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375A7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0A0230"/>
    <w:pPr>
      <w:jc w:val="center"/>
    </w:pPr>
    <w:rPr>
      <w:b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928D6"/>
    <w:rPr>
      <w:sz w:val="24"/>
    </w:rPr>
  </w:style>
  <w:style w:type="character" w:customStyle="1" w:styleId="TitleChar">
    <w:name w:val="Title Char"/>
    <w:basedOn w:val="DefaultParagraphFont"/>
    <w:link w:val="Title"/>
    <w:rsid w:val="00362183"/>
    <w:rPr>
      <w:b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375A7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5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0059C-04D9-4FEB-84D5-2FB107104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1083</Words>
  <Characters>8692</Characters>
  <Application>Microsoft Office Word</Application>
  <DocSecurity>0</DocSecurity>
  <Lines>72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20150908</vt:lpstr>
    </vt:vector>
  </TitlesOfParts>
  <Company>LRVK</Company>
  <LinksUpToDate>false</LinksUpToDate>
  <CharactersWithSpaces>9756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20150908</dc:title>
  <dc:subject>20150908</dc:subject>
  <dc:creator>Živilė Razumaitė</dc:creator>
  <cp:lastModifiedBy>Taisija Duplina</cp:lastModifiedBy>
  <cp:revision>2</cp:revision>
  <cp:lastPrinted>2015-09-02T13:38:00Z</cp:lastPrinted>
  <dcterms:created xsi:type="dcterms:W3CDTF">2015-09-08T07:45:00Z</dcterms:created>
  <dcterms:modified xsi:type="dcterms:W3CDTF">2015-09-08T07:45:00Z</dcterms:modified>
</cp:coreProperties>
</file>