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60C1C15B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</w:t>
      </w:r>
      <w:r w:rsidR="00893327">
        <w:t xml:space="preserve">atvykti keltu </w:t>
      </w:r>
      <w:r w:rsidR="00E94292">
        <w:t>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34B728" w14:textId="175B4A1C" w:rsidR="00513598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</w:t>
      </w:r>
      <w:r w:rsidR="00893327" w:rsidRPr="00893327">
        <w:t xml:space="preserve">išimties tvarka </w:t>
      </w:r>
      <w:r w:rsidR="00446846">
        <w:t xml:space="preserve">būtų leista </w:t>
      </w:r>
      <w:r w:rsidR="00893327" w:rsidRPr="00893327">
        <w:t xml:space="preserve">Užsienio reikalų ministro teikime </w:t>
      </w:r>
      <w:r w:rsidR="00952979">
        <w:t xml:space="preserve">nurodytam Lietuvos Respublikos </w:t>
      </w:r>
      <w:bookmarkStart w:id="0" w:name="_GoBack"/>
      <w:bookmarkEnd w:id="0"/>
      <w:r w:rsidR="00952979">
        <w:t>piliečiui</w:t>
      </w:r>
      <w:r w:rsidR="00446846">
        <w:t xml:space="preserve"> </w:t>
      </w:r>
      <w:r w:rsidR="00893327" w:rsidRPr="00893327">
        <w:t>atvykti į Lietuvos Respubliką keleiviniu laivu (keltu), kurio maršrutas Karlshamnas-Klaipėda</w:t>
      </w:r>
      <w:r w:rsidR="00513598">
        <w:t>.</w:t>
      </w:r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5C082FDB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DDA43" w14:textId="77777777" w:rsidR="00FB0D85" w:rsidRDefault="00FB0D85">
      <w:r>
        <w:separator/>
      </w:r>
    </w:p>
  </w:endnote>
  <w:endnote w:type="continuationSeparator" w:id="0">
    <w:p w14:paraId="6D6484AD" w14:textId="77777777" w:rsidR="00FB0D85" w:rsidRDefault="00FB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9A6C2" w14:textId="77777777" w:rsidR="00FB0D85" w:rsidRDefault="00FB0D85">
      <w:r>
        <w:separator/>
      </w:r>
    </w:p>
  </w:footnote>
  <w:footnote w:type="continuationSeparator" w:id="0">
    <w:p w14:paraId="641E50B9" w14:textId="77777777" w:rsidR="00FB0D85" w:rsidRDefault="00FB0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5979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B6C6D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6846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228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355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A6518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62D92"/>
    <w:rsid w:val="0088006E"/>
    <w:rsid w:val="008823FF"/>
    <w:rsid w:val="00884B27"/>
    <w:rsid w:val="0088625A"/>
    <w:rsid w:val="00893327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2979"/>
    <w:rsid w:val="009536B1"/>
    <w:rsid w:val="009605EC"/>
    <w:rsid w:val="0096103B"/>
    <w:rsid w:val="00966AB2"/>
    <w:rsid w:val="00973560"/>
    <w:rsid w:val="00974431"/>
    <w:rsid w:val="00980FC7"/>
    <w:rsid w:val="0098287B"/>
    <w:rsid w:val="009849C7"/>
    <w:rsid w:val="00991F68"/>
    <w:rsid w:val="009C324A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5120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B0D85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2020-05-11T09:10:00Z</dcterms:created>
  <dc:creator>davi</dc:creator>
  <cp:lastModifiedBy>Eglė Beinoraitė</cp:lastModifiedBy>
  <cp:lastPrinted>2008-04-04T07:03:00Z</cp:lastPrinted>
  <dcterms:modified xsi:type="dcterms:W3CDTF">2020-05-11T09:12:00Z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