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F1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497E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3E00C6B7" wp14:editId="3ED429AE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9B8" w:rsidRPr="005469B8" w:rsidRDefault="005469B8" w:rsidP="00546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497E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497E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:rsidR="00DA497E" w:rsidRPr="005469B8" w:rsidRDefault="00DA497E" w:rsidP="00DA497E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:rsidR="00DA497E" w:rsidRPr="00DA497E" w:rsidRDefault="00DA497E" w:rsidP="00DA497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>Biudžetinė įstaiga, J. Tumo-Vaižganto g. 2, LT-</w:t>
      </w:r>
      <w:r w:rsidR="004351D1">
        <w:rPr>
          <w:rFonts w:ascii="Times New Roman" w:hAnsi="Times New Roman" w:cs="Times New Roman"/>
          <w:sz w:val="18"/>
          <w:szCs w:val="18"/>
          <w:lang w:val="fr-FR"/>
        </w:rPr>
        <w:t xml:space="preserve">01108 </w:t>
      </w:r>
      <w:r w:rsidRPr="00DA497E">
        <w:rPr>
          <w:rFonts w:ascii="Times New Roman" w:hAnsi="Times New Roman" w:cs="Times New Roman"/>
          <w:sz w:val="18"/>
          <w:szCs w:val="18"/>
        </w:rPr>
        <w:t>Vilnius, tel.: (8 5) 236 2444, (8 5) 236 2400,</w:t>
      </w:r>
    </w:p>
    <w:p w:rsidR="00DA497E" w:rsidRPr="00DA497E" w:rsidRDefault="00DA497E" w:rsidP="00DA497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 xml:space="preserve">faks. (8 5) </w:t>
      </w:r>
      <w:r w:rsidR="003A30D6">
        <w:rPr>
          <w:rFonts w:ascii="Times New Roman" w:hAnsi="Times New Roman" w:cs="Times New Roman"/>
          <w:sz w:val="18"/>
          <w:szCs w:val="18"/>
          <w:lang w:val="fr-FR"/>
        </w:rPr>
        <w:t>236 2626</w:t>
      </w:r>
      <w:r w:rsidRPr="00DA497E">
        <w:rPr>
          <w:rFonts w:ascii="Times New Roman" w:hAnsi="Times New Roman" w:cs="Times New Roman"/>
          <w:sz w:val="18"/>
          <w:szCs w:val="18"/>
        </w:rPr>
        <w:t xml:space="preserve">, el. p. </w:t>
      </w:r>
      <w:hyperlink r:id="rId8" w:history="1">
        <w:r w:rsidRPr="00DA497E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urm@urm.lt</w:t>
        </w:r>
      </w:hyperlink>
      <w:r w:rsidRPr="00DA497E">
        <w:rPr>
          <w:rFonts w:ascii="Times New Roman" w:hAnsi="Times New Roman" w:cs="Times New Roman"/>
          <w:sz w:val="18"/>
          <w:szCs w:val="18"/>
        </w:rPr>
        <w:t xml:space="preserve">, </w:t>
      </w:r>
      <w:hyperlink r:id="rId9" w:history="1">
        <w:r w:rsidRPr="00DA497E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http://www.urm.lt</w:t>
        </w:r>
      </w:hyperlink>
    </w:p>
    <w:p w:rsidR="00DA497E" w:rsidRPr="00DA497E" w:rsidRDefault="00DA497E" w:rsidP="00DA497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TableGrid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DA497E" w:rsidRPr="00DA497E" w:rsidTr="00EB0A7C">
        <w:trPr>
          <w:trHeight w:val="270"/>
        </w:trPr>
        <w:tc>
          <w:tcPr>
            <w:tcW w:w="9608" w:type="dxa"/>
          </w:tcPr>
          <w:p w:rsidR="00DA497E" w:rsidRPr="00DA497E" w:rsidRDefault="00DA497E" w:rsidP="00DA497E">
            <w:pPr>
              <w:pStyle w:val="Footer"/>
              <w:jc w:val="center"/>
              <w:rPr>
                <w:sz w:val="24"/>
                <w:szCs w:val="24"/>
              </w:rPr>
            </w:pPr>
          </w:p>
        </w:tc>
      </w:tr>
    </w:tbl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5520F" w:rsidTr="0055520F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55520F" w:rsidRDefault="00DC3400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t>LR Krašto apsaugos ministerija</w:t>
            </w:r>
            <w:r w:rsidR="003453FC">
              <w:rPr>
                <w:sz w:val="24"/>
              </w:rPr>
              <w:t>i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55520F" w:rsidRDefault="003453FC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2020</w:t>
            </w:r>
            <w:r w:rsidR="0055520F" w:rsidRPr="00DA497E">
              <w:rPr>
                <w:sz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="0055520F" w:rsidRPr="00DA497E">
              <w:rPr>
                <w:sz w:val="24"/>
              </w:rPr>
              <w:t>-</w:t>
            </w:r>
            <w:r>
              <w:rPr>
                <w:sz w:val="24"/>
                <w:szCs w:val="24"/>
              </w:rPr>
              <w:t>15</w:t>
            </w:r>
            <w:r w:rsidR="0055520F" w:rsidRPr="00DA497E">
              <w:rPr>
                <w:sz w:val="24"/>
              </w:rPr>
              <w:t xml:space="preserve">     Nr. </w:t>
            </w:r>
            <w:r w:rsidR="0055520F" w:rsidRPr="00DA497E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Dokumento numeris"/>
                  <w:textInput>
                    <w:format w:val="Uppercase"/>
                  </w:textInput>
                </w:ffData>
              </w:fldChar>
            </w:r>
            <w:r w:rsidR="0055520F" w:rsidRPr="00DA497E">
              <w:rPr>
                <w:sz w:val="24"/>
              </w:rPr>
              <w:instrText xml:space="preserve"> FORMTEXT </w:instrText>
            </w:r>
            <w:r w:rsidR="0055520F" w:rsidRPr="00DA497E">
              <w:rPr>
                <w:sz w:val="24"/>
              </w:rPr>
            </w:r>
            <w:r w:rsidR="0055520F" w:rsidRPr="00DA497E">
              <w:rPr>
                <w:sz w:val="24"/>
              </w:rPr>
              <w:fldChar w:fldCharType="separate"/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sz w:val="24"/>
              </w:rPr>
              <w:fldChar w:fldCharType="end"/>
            </w:r>
          </w:p>
          <w:p w:rsidR="0055520F" w:rsidRDefault="0055520F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 w:rsidRPr="00DA497E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statusText w:type="text" w:val="Dokumentas, į kurį atsakoma, numeris"/>
                  <w:textInput>
                    <w:default w:val="Į       "/>
                  </w:textInput>
                </w:ffData>
              </w:fldChar>
            </w:r>
            <w:r w:rsidRPr="00DA497E">
              <w:rPr>
                <w:sz w:val="24"/>
              </w:rPr>
              <w:instrText xml:space="preserve"> FORMTEXT </w:instrText>
            </w:r>
            <w:r w:rsidRPr="00DA497E">
              <w:rPr>
                <w:sz w:val="24"/>
              </w:rPr>
            </w:r>
            <w:r w:rsidRPr="00DA497E">
              <w:rPr>
                <w:sz w:val="24"/>
              </w:rPr>
              <w:fldChar w:fldCharType="separate"/>
            </w:r>
            <w:r w:rsidRPr="00DA497E">
              <w:rPr>
                <w:noProof/>
                <w:sz w:val="24"/>
              </w:rPr>
              <w:t xml:space="preserve">Į       </w:t>
            </w:r>
            <w:r w:rsidRPr="00DA497E">
              <w:rPr>
                <w:sz w:val="24"/>
              </w:rPr>
              <w:fldChar w:fldCharType="end"/>
            </w:r>
            <w:r w:rsidR="00EF0F1D">
              <w:rPr>
                <w:sz w:val="24"/>
              </w:rPr>
              <w:t>12-01-1246</w:t>
            </w:r>
          </w:p>
        </w:tc>
      </w:tr>
      <w:tr w:rsidR="003453FC" w:rsidTr="0055520F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453FC" w:rsidRDefault="003453FC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453FC" w:rsidRDefault="003453FC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  <w:szCs w:val="24"/>
              </w:rPr>
            </w:pPr>
          </w:p>
        </w:tc>
      </w:tr>
    </w:tbl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Pr="00DA497E" w:rsidRDefault="00EF0F1D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DĖL JUOZO LUKŠOS –DAUMANTO METŲ MINĖJIMO 2021 METAIS PLANO PROJEKTO</w:t>
      </w:r>
      <w:r w:rsidR="00603F7C">
        <w:rPr>
          <w:rFonts w:ascii="Times New Roman" w:hAnsi="Times New Roman" w:cs="Times New Roman"/>
          <w:b/>
          <w:sz w:val="24"/>
        </w:rPr>
        <w:t xml:space="preserve"> DERINIMO</w:t>
      </w:r>
    </w:p>
    <w:p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A497E" w:rsidRPr="00B5234E" w:rsidRDefault="00B5234E" w:rsidP="00B5234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5234E">
        <w:rPr>
          <w:rFonts w:ascii="Times New Roman" w:hAnsi="Times New Roman" w:cs="Times New Roman"/>
          <w:sz w:val="24"/>
        </w:rPr>
        <w:t>Atsakydami į Jūsų 2020 m. rugsėjo</w:t>
      </w:r>
      <w:r>
        <w:rPr>
          <w:rFonts w:ascii="Times New Roman" w:hAnsi="Times New Roman" w:cs="Times New Roman"/>
          <w:sz w:val="24"/>
        </w:rPr>
        <w:t xml:space="preserve"> mėn.</w:t>
      </w:r>
      <w:r w:rsidRPr="00B5234E">
        <w:rPr>
          <w:rFonts w:ascii="Times New Roman" w:hAnsi="Times New Roman" w:cs="Times New Roman"/>
          <w:sz w:val="24"/>
        </w:rPr>
        <w:t xml:space="preserve"> 4 d. raštą Nr. 12-01-1246, informuojame, kad U</w:t>
      </w:r>
      <w:r w:rsidR="00EF0F1D" w:rsidRPr="00B5234E">
        <w:rPr>
          <w:rFonts w:ascii="Times New Roman" w:hAnsi="Times New Roman" w:cs="Times New Roman"/>
          <w:sz w:val="24"/>
        </w:rPr>
        <w:t xml:space="preserve">žsienio reikalų ministerija pritaria nutarimo „Dėl Juozo Lukšos-Daumanto metų minėjimo 2021 metais plano patvirtinimo“ projektui. </w:t>
      </w: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5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1317"/>
        <w:gridCol w:w="3485"/>
      </w:tblGrid>
      <w:tr w:rsidR="00DA497E" w:rsidRPr="00DA497E" w:rsidTr="00EB0A7C">
        <w:trPr>
          <w:cantSplit/>
          <w:trHeight w:val="367"/>
        </w:trPr>
        <w:tc>
          <w:tcPr>
            <w:tcW w:w="4796" w:type="dxa"/>
          </w:tcPr>
          <w:p w:rsidR="00DA497E" w:rsidRPr="00DA497E" w:rsidRDefault="00EF0F1D" w:rsidP="00EB0A7C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Viceministras</w:t>
            </w:r>
          </w:p>
        </w:tc>
        <w:tc>
          <w:tcPr>
            <w:tcW w:w="1317" w:type="dxa"/>
          </w:tcPr>
          <w:p w:rsidR="00DA497E" w:rsidRPr="00DA497E" w:rsidRDefault="00DA497E" w:rsidP="00EB0A7C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instrText xml:space="preserve"> FORMTEXT </w:instrText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separate"/>
            </w:r>
            <w:r w:rsidRPr="00DA497E">
              <w:rPr>
                <w:rFonts w:ascii="Times New Roman" w:hAnsi="Times New Roman" w:cs="Times New Roman"/>
                <w:noProof/>
                <w:vanish/>
                <w:color w:val="0000FF"/>
                <w:sz w:val="24"/>
              </w:rPr>
              <w:t>Parašo vieta</w:t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485" w:type="dxa"/>
          </w:tcPr>
          <w:p w:rsidR="00DA497E" w:rsidRPr="00DA497E" w:rsidRDefault="00EF0F1D" w:rsidP="00F3679F">
            <w:pPr>
              <w:keepNext/>
              <w:tabs>
                <w:tab w:val="left" w:pos="7777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Dalius Čekuolis</w:t>
            </w:r>
          </w:p>
        </w:tc>
      </w:tr>
    </w:tbl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Pr="00DA497E" w:rsidRDefault="00EF0F1D" w:rsidP="00DA497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Kęstutis Vaškelevičius</w:t>
      </w:r>
      <w:r w:rsidR="00DA497E" w:rsidRPr="00DA497E">
        <w:rPr>
          <w:rFonts w:ascii="Times New Roman" w:hAnsi="Times New Roman" w:cs="Times New Roman"/>
          <w:sz w:val="24"/>
          <w:szCs w:val="24"/>
        </w:rPr>
        <w:t xml:space="preserve">, tel. </w:t>
      </w:r>
      <w:r w:rsidR="00A808B5">
        <w:rPr>
          <w:rFonts w:ascii="Times New Roman" w:hAnsi="Times New Roman" w:cs="Times New Roman"/>
          <w:sz w:val="24"/>
          <w:szCs w:val="24"/>
        </w:rPr>
        <w:t xml:space="preserve">+370 </w:t>
      </w:r>
      <w:r>
        <w:rPr>
          <w:rFonts w:ascii="Times New Roman" w:hAnsi="Times New Roman" w:cs="Times New Roman"/>
          <w:sz w:val="24"/>
          <w:szCs w:val="24"/>
        </w:rPr>
        <w:t>5 2362683</w:t>
      </w:r>
      <w:r w:rsidR="00DA497E" w:rsidRPr="00DA497E">
        <w:rPr>
          <w:rFonts w:ascii="Times New Roman" w:hAnsi="Times New Roman" w:cs="Times New Roman"/>
          <w:sz w:val="24"/>
          <w:szCs w:val="24"/>
        </w:rPr>
        <w:t xml:space="preserve">, el. p. </w:t>
      </w:r>
      <w:r>
        <w:rPr>
          <w:rFonts w:ascii="Times New Roman" w:hAnsi="Times New Roman" w:cs="Times New Roman"/>
          <w:sz w:val="24"/>
          <w:szCs w:val="24"/>
        </w:rPr>
        <w:t>kestutis.vaskelevicius</w:t>
      </w:r>
      <w:r w:rsidR="00DA497E" w:rsidRPr="00DA497E">
        <w:rPr>
          <w:rFonts w:ascii="Times New Roman" w:hAnsi="Times New Roman" w:cs="Times New Roman"/>
          <w:sz w:val="24"/>
          <w:szCs w:val="24"/>
        </w:rPr>
        <w:t>@urm.lt</w:t>
      </w:r>
    </w:p>
    <w:sectPr w:rsidR="00DA497E" w:rsidRPr="00DA497E" w:rsidSect="0077651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ECB" w:rsidRDefault="007A1ECB" w:rsidP="00776513">
      <w:pPr>
        <w:spacing w:after="0" w:line="240" w:lineRule="auto"/>
      </w:pPr>
      <w:r>
        <w:separator/>
      </w:r>
    </w:p>
  </w:endnote>
  <w:endnote w:type="continuationSeparator" w:id="0">
    <w:p w:rsidR="007A1ECB" w:rsidRDefault="007A1ECB" w:rsidP="0077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ECB" w:rsidRDefault="007A1ECB" w:rsidP="00776513">
      <w:pPr>
        <w:spacing w:after="0" w:line="240" w:lineRule="auto"/>
      </w:pPr>
      <w:r>
        <w:separator/>
      </w:r>
    </w:p>
  </w:footnote>
  <w:footnote w:type="continuationSeparator" w:id="0">
    <w:p w:rsidR="007A1ECB" w:rsidRDefault="007A1ECB" w:rsidP="00776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B3"/>
    <w:rsid w:val="000310F1"/>
    <w:rsid w:val="000919F1"/>
    <w:rsid w:val="002F4BE0"/>
    <w:rsid w:val="002F778F"/>
    <w:rsid w:val="00322CE7"/>
    <w:rsid w:val="003453FC"/>
    <w:rsid w:val="00377DA9"/>
    <w:rsid w:val="0039124C"/>
    <w:rsid w:val="003A30D6"/>
    <w:rsid w:val="003B27CD"/>
    <w:rsid w:val="004351D1"/>
    <w:rsid w:val="005469B8"/>
    <w:rsid w:val="0055520F"/>
    <w:rsid w:val="005F2FDC"/>
    <w:rsid w:val="00603F7C"/>
    <w:rsid w:val="00776513"/>
    <w:rsid w:val="007A1ECB"/>
    <w:rsid w:val="00875578"/>
    <w:rsid w:val="008B4BF1"/>
    <w:rsid w:val="00946BB3"/>
    <w:rsid w:val="0095485B"/>
    <w:rsid w:val="00A620B8"/>
    <w:rsid w:val="00A808B5"/>
    <w:rsid w:val="00AC6190"/>
    <w:rsid w:val="00B32DE4"/>
    <w:rsid w:val="00B5093C"/>
    <w:rsid w:val="00B5234E"/>
    <w:rsid w:val="00DA497E"/>
    <w:rsid w:val="00DB64D4"/>
    <w:rsid w:val="00DC2E9F"/>
    <w:rsid w:val="00DC3400"/>
    <w:rsid w:val="00E114C6"/>
    <w:rsid w:val="00EF0F1D"/>
    <w:rsid w:val="00F35467"/>
    <w:rsid w:val="00F3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1ED6"/>
  <w15:chartTrackingRefBased/>
  <w15:docId w15:val="{EB3B9C8E-FFB0-4393-B359-EE4554FE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513"/>
  </w:style>
  <w:style w:type="paragraph" w:styleId="Footer">
    <w:name w:val="footer"/>
    <w:basedOn w:val="Normal"/>
    <w:link w:val="FooterChar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513"/>
  </w:style>
  <w:style w:type="character" w:styleId="Hyperlink">
    <w:name w:val="Hyperlink"/>
    <w:rsid w:val="00DA497E"/>
    <w:rPr>
      <w:color w:val="0000FF"/>
      <w:u w:val="single"/>
    </w:rPr>
  </w:style>
  <w:style w:type="table" w:styleId="TableGrid">
    <w:name w:val="Table Grid"/>
    <w:basedOn w:val="TableNormal"/>
    <w:rsid w:val="00DA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urm@urm.lt" TargetMode="External"
                 Type="http://schemas.openxmlformats.org/officeDocument/2006/relationships/hyperlink"/>
   <Relationship Id="rId9" Target="http://www.u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4ADC-FC7B-418F-8B8C-23FD6D82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2020-09-16T06:11:00Z</dcterms:created>
  <dc:creator>Ilona TRABUTYTĖ-PAKINA</dc:creator>
  <cp:lastModifiedBy>Vaida Ilginyte</cp:lastModifiedBy>
  <dcterms:modified xsi:type="dcterms:W3CDTF">2020-09-16T06:11:00Z</dcterms:modified>
  <cp:revision>2</cp:revision>
</cp:coreProperties>
</file>