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4501" w:type="dxa"/>
        <w:tblLayout w:type="fixed"/>
        <w:tblLook w:val="0000" w:firstRow="0" w:lastRow="0" w:firstColumn="0" w:lastColumn="0" w:noHBand="0" w:noVBand="0"/>
      </w:tblPr>
      <w:tblGrid>
        <w:gridCol w:w="1981"/>
        <w:gridCol w:w="2520"/>
      </w:tblGrid>
      <w:tr w:rsidR="0066559A" w14:paraId="35457570" w14:textId="77777777" w:rsidTr="00CC5510">
        <w:trPr>
          <w:cantSplit/>
          <w:trHeight w:val="347"/>
        </w:trPr>
        <w:tc>
          <w:tcPr>
            <w:tcW w:w="1981" w:type="dxa"/>
          </w:tcPr>
          <w:p w14:paraId="3545756E" w14:textId="540107C0" w:rsidR="0066559A" w:rsidRDefault="00A5072A" w:rsidP="00CC5510">
            <w:pPr>
              <w:spacing w:before="60" w:after="60"/>
              <w:ind w:right="132"/>
            </w:pPr>
            <w:sdt>
              <w:sdtPr>
                <w:tag w:val="registravimoData"/>
                <w:id w:val="195367644"/>
                <w:placeholder>
                  <w:docPart w:val="5A089732996D4DDE9AB6F9D8550C2E8A"/>
                </w:placeholder>
              </w:sdtPr>
              <w:sdtEndPr/>
              <w:sdtContent>
                <w:r>
                  <w:t>2020-05-05</w:t>
                </w:r>
              </w:sdtContent>
            </w:sdt>
          </w:p>
        </w:tc>
        <w:tc>
          <w:tcPr>
            <w:tcW w:w="2520" w:type="dxa"/>
          </w:tcPr>
          <w:p w14:paraId="3545756F" w14:textId="164BBABD" w:rsidR="0066559A" w:rsidRPr="00FD6B0A" w:rsidRDefault="0066559A" w:rsidP="00CC5510">
            <w:pPr>
              <w:spacing w:before="60" w:after="60"/>
            </w:pPr>
            <w:r w:rsidRPr="009F7B08">
              <w:t>Nr.</w:t>
            </w:r>
            <w:r>
              <w:t xml:space="preserve"> </w:t>
            </w:r>
            <w:sdt>
              <w:sdtPr>
                <w:tag w:val="registravimoNr"/>
                <w:id w:val="1630894602"/>
                <w:placeholder>
                  <w:docPart w:val="D1B9508FB46D47A4BF8D1157E0EAD2BB"/>
                </w:placeholder>
              </w:sdtPr>
              <w:sdtEndPr/>
              <w:sdtContent>
                <w:r w:rsidR="00A5072A">
                  <w:t>S-1845</w:t>
                </w:r>
              </w:sdtContent>
            </w:sdt>
          </w:p>
        </w:tc>
      </w:tr>
    </w:tbl>
    <w:p w14:paraId="35457571" w14:textId="38182D23" w:rsidR="0066559A" w:rsidRDefault="007A0EED" w:rsidP="00F45618">
      <w:pPr>
        <w:ind w:right="-1"/>
      </w:pPr>
      <w:r>
        <w:t>Lietuvos Respublikos finansų ministerij</w:t>
      </w:r>
      <w:r w:rsidR="00FB279F">
        <w:t>ai</w:t>
      </w:r>
    </w:p>
    <w:p w14:paraId="35457572" w14:textId="1288741B" w:rsidR="00CC5510" w:rsidRDefault="00CC5510" w:rsidP="00F45618">
      <w:pPr>
        <w:ind w:right="-1"/>
      </w:pPr>
    </w:p>
    <w:p w14:paraId="17DAE1DD" w14:textId="77777777" w:rsidR="00FB279F" w:rsidRDefault="00FB279F" w:rsidP="00F45618">
      <w:pPr>
        <w:ind w:right="-1"/>
      </w:pPr>
    </w:p>
    <w:p w14:paraId="35457575" w14:textId="138B162F" w:rsidR="0066559A" w:rsidRDefault="0066559A" w:rsidP="00F45618">
      <w:pPr>
        <w:ind w:right="-1"/>
      </w:pPr>
    </w:p>
    <w:p w14:paraId="59DEB43B" w14:textId="77777777" w:rsidR="00E24209" w:rsidRPr="00CC5510" w:rsidRDefault="00E24209" w:rsidP="00F45618">
      <w:pPr>
        <w:ind w:right="-1"/>
      </w:pPr>
    </w:p>
    <w:p w14:paraId="35457576" w14:textId="77777777" w:rsidR="0066559A" w:rsidRPr="00CC5510" w:rsidRDefault="0066559A" w:rsidP="00F45618">
      <w:pPr>
        <w:ind w:right="-1"/>
      </w:pPr>
    </w:p>
    <w:p w14:paraId="35457577" w14:textId="7F385525" w:rsidR="00AB01E3" w:rsidRDefault="00AB01E3" w:rsidP="00AB01E3">
      <w:pPr>
        <w:rPr>
          <w:b/>
        </w:rPr>
      </w:pPr>
      <w:r>
        <w:rPr>
          <w:b/>
        </w:rPr>
        <w:t xml:space="preserve">DĖL </w:t>
      </w:r>
      <w:r w:rsidR="00AC7BA6">
        <w:rPr>
          <w:b/>
        </w:rPr>
        <w:t>IŠLAIDŲ</w:t>
      </w:r>
      <w:r w:rsidR="007A0EED">
        <w:rPr>
          <w:b/>
        </w:rPr>
        <w:t xml:space="preserve"> </w:t>
      </w:r>
      <w:r w:rsidR="00AC7BA6">
        <w:rPr>
          <w:b/>
        </w:rPr>
        <w:t xml:space="preserve">UŽ ĮSIGYTAS </w:t>
      </w:r>
      <w:r w:rsidR="007A0EED">
        <w:rPr>
          <w:b/>
        </w:rPr>
        <w:t xml:space="preserve">VIEŠINIMO </w:t>
      </w:r>
      <w:r w:rsidR="00AC7BA6">
        <w:rPr>
          <w:b/>
        </w:rPr>
        <w:t>PASLAUGAS KOMPENSAVIMO</w:t>
      </w:r>
    </w:p>
    <w:p w14:paraId="35457578" w14:textId="77777777" w:rsidR="00AB01E3" w:rsidRDefault="00AB01E3" w:rsidP="00AB01E3">
      <w:pPr>
        <w:spacing w:line="360" w:lineRule="auto"/>
      </w:pPr>
    </w:p>
    <w:p w14:paraId="3545757A" w14:textId="696389B2" w:rsidR="00AB01E3" w:rsidRDefault="007A0EED" w:rsidP="00A56D01">
      <w:pPr>
        <w:spacing w:line="360" w:lineRule="auto"/>
        <w:jc w:val="both"/>
      </w:pPr>
      <w:r>
        <w:tab/>
        <w:t>Lietuvos Respublikos Vyriausybės kanceliarija</w:t>
      </w:r>
      <w:r w:rsidR="00F604D4">
        <w:t>, atsižvelgd</w:t>
      </w:r>
      <w:bookmarkStart w:id="0" w:name="_GoBack"/>
      <w:bookmarkEnd w:id="0"/>
      <w:r w:rsidR="00F604D4">
        <w:t>ama į 2020 m. balandžio 9</w:t>
      </w:r>
      <w:r>
        <w:t xml:space="preserve"> </w:t>
      </w:r>
      <w:r w:rsidR="00F604D4">
        <w:t>d. Lietuvos Respublikos sveikatos apsaugos ministro</w:t>
      </w:r>
      <w:r w:rsidR="00AC7BA6">
        <w:t xml:space="preserve"> </w:t>
      </w:r>
      <w:r w:rsidR="00F604D4">
        <w:t>-</w:t>
      </w:r>
      <w:r w:rsidR="00AC7BA6">
        <w:t xml:space="preserve"> </w:t>
      </w:r>
      <w:r w:rsidR="00F604D4">
        <w:t>Valstybės lygio ekstremalios</w:t>
      </w:r>
      <w:r w:rsidR="00AC7BA6">
        <w:t>ios</w:t>
      </w:r>
      <w:r w:rsidR="00F604D4">
        <w:t xml:space="preserve"> situacijos valstybės operacijų vadovo sprendimą Nr. V-783 „Dėl </w:t>
      </w:r>
      <w:r w:rsidR="00AC7BA6">
        <w:t>įpareigojimo organizuoti skubų integruotos komunikacijos ir viešųjų ryšių konsultantų paslaugų pirkimą“</w:t>
      </w:r>
      <w:r w:rsidR="00E73AF1">
        <w:t xml:space="preserve">, sudarė keturias </w:t>
      </w:r>
      <w:r w:rsidR="00F94A1B">
        <w:t xml:space="preserve">paslaugų viešojo pirkimo-pardavimo </w:t>
      </w:r>
      <w:r w:rsidR="00E73AF1">
        <w:t xml:space="preserve">sutartis su tiekėjais dėl informavimo paslaugų įsigijimo apie </w:t>
      </w:r>
      <w:proofErr w:type="spellStart"/>
      <w:r w:rsidR="00E73AF1">
        <w:t>koronaviruso</w:t>
      </w:r>
      <w:proofErr w:type="spellEnd"/>
      <w:r w:rsidR="00E73AF1">
        <w:t xml:space="preserve"> (COVID-19) epidemiją nacionaliniuose, regioniniuose ir vietiniuose laikraščiuose bei interneto žiniasklaidoje</w:t>
      </w:r>
      <w:r w:rsidR="00F94A1B">
        <w:t>. Bendra sutarčių vertė sudaro 80 138,81 Eur.</w:t>
      </w:r>
    </w:p>
    <w:p w14:paraId="2AA67384" w14:textId="7FDEB100" w:rsidR="00F94A1B" w:rsidRDefault="00F94A1B" w:rsidP="00A56D01">
      <w:pPr>
        <w:spacing w:line="360" w:lineRule="auto"/>
        <w:jc w:val="both"/>
      </w:pPr>
      <w:r>
        <w:tab/>
        <w:t xml:space="preserve">Prašome 2020 metams papildomai skirti 80 138,81 Eur valstybės biudžeto asignavimų </w:t>
      </w:r>
      <w:r w:rsidR="00243628">
        <w:t xml:space="preserve">informavimo paslaugų apie </w:t>
      </w:r>
      <w:proofErr w:type="spellStart"/>
      <w:r w:rsidR="00243628">
        <w:t>koronaviruso</w:t>
      </w:r>
      <w:proofErr w:type="spellEnd"/>
      <w:r w:rsidR="00243628">
        <w:t xml:space="preserve"> (COVID-19) epidemiją </w:t>
      </w:r>
      <w:r w:rsidR="003A1E36">
        <w:t xml:space="preserve">įsigijimo </w:t>
      </w:r>
      <w:r w:rsidR="00243628">
        <w:t>išlaidoms kompensuoti.</w:t>
      </w:r>
    </w:p>
    <w:p w14:paraId="3545757B" w14:textId="45D05E60" w:rsidR="00AB01E3" w:rsidRDefault="00243628" w:rsidP="00AB01E3">
      <w:pPr>
        <w:spacing w:line="360" w:lineRule="auto"/>
        <w:jc w:val="both"/>
      </w:pPr>
      <w:r>
        <w:tab/>
        <w:t xml:space="preserve">PRIDEDAMA. PVM </w:t>
      </w:r>
      <w:r w:rsidR="00A3695A">
        <w:t>s</w:t>
      </w:r>
      <w:r>
        <w:t>ąskaitos faktūros</w:t>
      </w:r>
      <w:r w:rsidR="00A3695A">
        <w:t xml:space="preserve"> ir paslaugų priėmimo-perdavimo aktai</w:t>
      </w:r>
      <w:r>
        <w:t xml:space="preserve">, </w:t>
      </w:r>
      <w:r w:rsidR="00A3695A">
        <w:t>11</w:t>
      </w:r>
      <w:r>
        <w:t xml:space="preserve"> lap</w:t>
      </w:r>
      <w:r w:rsidR="00A3695A">
        <w:t>ų</w:t>
      </w:r>
      <w:r>
        <w:t>.</w:t>
      </w:r>
    </w:p>
    <w:p w14:paraId="3545757C" w14:textId="77777777" w:rsidR="00AB01E3" w:rsidRDefault="00AB01E3" w:rsidP="00AB01E3">
      <w:pPr>
        <w:spacing w:line="360" w:lineRule="auto"/>
        <w:jc w:val="both"/>
      </w:pPr>
    </w:p>
    <w:p w14:paraId="3545757D" w14:textId="77777777" w:rsidR="001E495A" w:rsidRDefault="001E495A" w:rsidP="00AB01E3">
      <w:pPr>
        <w:spacing w:line="360" w:lineRule="auto"/>
        <w:jc w:val="both"/>
      </w:pPr>
    </w:p>
    <w:p w14:paraId="35457583" w14:textId="77777777" w:rsidR="00A66E47" w:rsidRDefault="00A66E47" w:rsidP="00A66E47">
      <w:pPr>
        <w:spacing w:line="360" w:lineRule="auto"/>
        <w:jc w:val="both"/>
      </w:pPr>
    </w:p>
    <w:p w14:paraId="35457584" w14:textId="091F1EDC" w:rsidR="00A66E47" w:rsidRDefault="000C4924" w:rsidP="003428D6">
      <w:pPr>
        <w:tabs>
          <w:tab w:val="right" w:pos="9071"/>
        </w:tabs>
        <w:spacing w:line="360" w:lineRule="auto"/>
        <w:jc w:val="both"/>
      </w:pPr>
      <w:r>
        <w:t>Vyriausybės</w:t>
      </w:r>
      <w:r w:rsidR="00BE15CF">
        <w:t xml:space="preserve"> kancler</w:t>
      </w:r>
      <w:r w:rsidR="00CF3945">
        <w:t>is</w:t>
      </w:r>
      <w:r w:rsidR="00A66E47">
        <w:tab/>
      </w:r>
      <w:r w:rsidR="00CF3945">
        <w:t>Algirdas Stončaitis</w:t>
      </w:r>
    </w:p>
    <w:p w14:paraId="3D9DE1FD" w14:textId="6CF37E80" w:rsidR="00B4412D" w:rsidRDefault="00B4412D" w:rsidP="00B4412D">
      <w:pPr>
        <w:spacing w:line="360" w:lineRule="auto"/>
        <w:jc w:val="both"/>
      </w:pPr>
    </w:p>
    <w:p w14:paraId="35457587" w14:textId="64BE657D" w:rsidR="001E495A" w:rsidRDefault="001E495A" w:rsidP="00B4412D">
      <w:pPr>
        <w:spacing w:line="360" w:lineRule="auto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1E495A" w:rsidRPr="00A56D01" w14:paraId="3545758A" w14:textId="77777777" w:rsidTr="00A5072A">
        <w:tc>
          <w:tcPr>
            <w:tcW w:w="9287" w:type="dxa"/>
          </w:tcPr>
          <w:p w14:paraId="6FEF8CFF" w14:textId="77777777" w:rsidR="00A5072A" w:rsidRDefault="00A5072A" w:rsidP="00AB01E3">
            <w:pPr>
              <w:rPr>
                <w:sz w:val="22"/>
                <w:szCs w:val="22"/>
              </w:rPr>
            </w:pPr>
          </w:p>
          <w:p w14:paraId="35457589" w14:textId="77777777" w:rsidR="001E495A" w:rsidRPr="00A56D01" w:rsidRDefault="00A5072A" w:rsidP="00AB01E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801585377"/>
                <w:placeholder>
                  <w:docPart w:val="22149E41DFB746DDA302C93A6C0EEF0F"/>
                </w:placeholder>
              </w:sdtPr>
              <w:sdtEndPr/>
              <w:sdtContent>
                <w:r w:rsidR="00CC098B">
                  <w:t xml:space="preserve">Renata </w:t>
                </w:r>
                <w:proofErr w:type="spellStart"/>
                <w:r w:rsidR="00CC098B">
                  <w:t>Inokaitienė</w:t>
                </w:r>
                <w:proofErr w:type="spellEnd"/>
              </w:sdtContent>
            </w:sdt>
            <w:r w:rsidR="001E495A" w:rsidRPr="00A56D0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864939531"/>
                <w:placeholder>
                  <w:docPart w:val="CC164945923E4B4C894533AF9A0523D5"/>
                </w:placeholder>
                <w:showingPlcHdr/>
              </w:sdtPr>
              <w:sdtEndPr/>
              <w:sdtContent>
                <w:r w:rsidR="00CC098B">
                  <w:t>8 706 63 728</w:t>
                </w:r>
              </w:sdtContent>
            </w:sdt>
            <w:r w:rsidR="001E495A" w:rsidRPr="00A56D0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1125931404"/>
                <w:placeholder>
                  <w:docPart w:val="9CEB511D157B440C84EA03558C493E91"/>
                </w:placeholder>
                <w:showingPlcHdr/>
              </w:sdtPr>
              <w:sdtEndPr/>
              <w:sdtContent>
                <w:r w:rsidR="00CC098B">
                  <w:t>renata.inokaitiene@lrv.lt</w:t>
                </w:r>
              </w:sdtContent>
            </w:sdt>
          </w:p>
        </w:tc>
      </w:tr>
    </w:tbl>
    <w:p w14:paraId="3545758B" w14:textId="77777777" w:rsidR="00AB01E3" w:rsidRDefault="00AB01E3" w:rsidP="00B4412D"/>
    <w:sectPr w:rsidR="00AB01E3" w:rsidSect="009F6D1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AA428" w14:textId="77777777" w:rsidR="00CC098B" w:rsidRDefault="00CC098B">
      <w:r>
        <w:separator/>
      </w:r>
    </w:p>
  </w:endnote>
  <w:endnote w:type="continuationSeparator" w:id="0">
    <w:p w14:paraId="1B7DCDFF" w14:textId="77777777" w:rsidR="00CC098B" w:rsidRDefault="00CC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3CB7714" w14:paraId="6B3DB844" w14:textId="77777777" w:rsidTr="03CB7714">
      <w:tc>
        <w:tcPr>
          <w:tcW w:w="3024" w:type="dxa"/>
        </w:tcPr>
        <w:p w14:paraId="0573D2CC" w14:textId="4665CC6D" w:rsidR="03CB7714" w:rsidRDefault="03CB7714" w:rsidP="03CB7714">
          <w:pPr>
            <w:pStyle w:val="Antrats"/>
            <w:ind w:left="-115"/>
          </w:pPr>
        </w:p>
      </w:tc>
      <w:tc>
        <w:tcPr>
          <w:tcW w:w="3024" w:type="dxa"/>
        </w:tcPr>
        <w:p w14:paraId="19CF0184" w14:textId="2144D21A" w:rsidR="03CB7714" w:rsidRDefault="03CB7714" w:rsidP="03CB7714">
          <w:pPr>
            <w:pStyle w:val="Antrats"/>
            <w:jc w:val="center"/>
          </w:pPr>
        </w:p>
      </w:tc>
      <w:tc>
        <w:tcPr>
          <w:tcW w:w="3024" w:type="dxa"/>
        </w:tcPr>
        <w:p w14:paraId="1AF1C896" w14:textId="79637F81" w:rsidR="03CB7714" w:rsidRDefault="03CB7714" w:rsidP="03CB7714">
          <w:pPr>
            <w:pStyle w:val="Antrats"/>
            <w:ind w:right="-115"/>
            <w:jc w:val="right"/>
          </w:pPr>
        </w:p>
      </w:tc>
    </w:tr>
  </w:tbl>
  <w:p w14:paraId="36604DE3" w14:textId="6B320E94" w:rsidR="03CB7714" w:rsidRDefault="03CB7714" w:rsidP="03CB771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9D2BB" w14:textId="22B911E7" w:rsidR="009F6D15" w:rsidRDefault="00172093" w:rsidP="009F6D15">
    <w:pPr>
      <w:pStyle w:val="Porat"/>
      <w:jc w:val="right"/>
    </w:pPr>
    <w:r>
      <w:rPr>
        <w:noProof/>
        <w:lang w:eastAsia="lt-LT"/>
      </w:rPr>
      <w:drawing>
        <wp:inline distT="0" distB="0" distL="0" distR="0" wp14:anchorId="3CBDAA63" wp14:editId="3C39C51A">
          <wp:extent cx="1237686" cy="933450"/>
          <wp:effectExtent l="0" t="0" r="635" b="0"/>
          <wp:docPr id="2" name="Picture 2" descr="C:\Users\migu1\Downloads\333\Tikime laisve_30_L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gu1\Downloads\333\Tikime laisve_30_L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126" cy="94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91821" w14:textId="77777777" w:rsidR="00CC098B" w:rsidRDefault="00CC098B">
      <w:r>
        <w:separator/>
      </w:r>
    </w:p>
  </w:footnote>
  <w:footnote w:type="continuationSeparator" w:id="0">
    <w:p w14:paraId="10A588D9" w14:textId="77777777" w:rsidR="00CC098B" w:rsidRDefault="00CC0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57592" w14:textId="042B8B18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5072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5457593" w14:textId="77777777" w:rsidR="00015D72" w:rsidRDefault="00015D7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795863" w14:paraId="35457595" w14:textId="77777777">
      <w:trPr>
        <w:trHeight w:hRule="exact" w:val="580"/>
      </w:trPr>
      <w:tc>
        <w:tcPr>
          <w:tcW w:w="9606" w:type="dxa"/>
        </w:tcPr>
        <w:p w14:paraId="35457594" w14:textId="77777777" w:rsidR="00795863" w:rsidRDefault="00795863" w:rsidP="00BC1E7A">
          <w:pPr>
            <w:pStyle w:val="Antrats"/>
            <w:jc w:val="center"/>
          </w:pPr>
        </w:p>
      </w:tc>
    </w:tr>
    <w:tr w:rsidR="00015D72" w14:paraId="35457599" w14:textId="77777777">
      <w:trPr>
        <w:trHeight w:val="860"/>
      </w:trPr>
      <w:tc>
        <w:tcPr>
          <w:tcW w:w="9606" w:type="dxa"/>
        </w:tcPr>
        <w:p w14:paraId="35457596" w14:textId="77777777" w:rsidR="00015D72" w:rsidRDefault="00895951">
          <w:pPr>
            <w:pStyle w:val="Antrats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3545759F" wp14:editId="354575A0">
                <wp:extent cx="546100" cy="558165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457597" w14:textId="77777777" w:rsidR="00015D72" w:rsidRDefault="00015D72">
          <w:pPr>
            <w:pStyle w:val="Antrats"/>
            <w:jc w:val="center"/>
            <w:rPr>
              <w:sz w:val="18"/>
            </w:rPr>
          </w:pPr>
        </w:p>
        <w:p w14:paraId="35457598" w14:textId="77777777" w:rsidR="00015D72" w:rsidRDefault="009407CC" w:rsidP="00390360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="00390360">
            <w:rPr>
              <w:b/>
              <w:sz w:val="26"/>
            </w:rPr>
            <w:t>VYRIAUSYBĖS KANCELIARIJA</w:t>
          </w:r>
        </w:p>
      </w:tc>
    </w:tr>
    <w:tr w:rsidR="00015D72" w14:paraId="3545759D" w14:textId="77777777">
      <w:tc>
        <w:tcPr>
          <w:tcW w:w="9606" w:type="dxa"/>
          <w:tcBorders>
            <w:bottom w:val="single" w:sz="6" w:space="0" w:color="000000"/>
          </w:tcBorders>
        </w:tcPr>
        <w:p w14:paraId="3545759A" w14:textId="77777777" w:rsidR="00712635" w:rsidRPr="00712635" w:rsidRDefault="008F4C6C" w:rsidP="0071263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="000B27EB">
            <w:rPr>
              <w:sz w:val="18"/>
              <w:szCs w:val="18"/>
            </w:rPr>
            <w:t>iudžetinė įstaiga,</w:t>
          </w:r>
          <w:r w:rsidR="00712635" w:rsidRPr="00712635">
            <w:rPr>
              <w:sz w:val="18"/>
              <w:szCs w:val="18"/>
            </w:rPr>
            <w:t xml:space="preserve"> Gedimino pr. 11, LT-0110</w:t>
          </w:r>
          <w:r w:rsidR="000B27EB">
            <w:rPr>
              <w:sz w:val="18"/>
              <w:szCs w:val="18"/>
            </w:rPr>
            <w:t>3, Vilnius, t</w:t>
          </w:r>
          <w:r w:rsidR="00712635" w:rsidRPr="00712635">
            <w:rPr>
              <w:sz w:val="18"/>
              <w:szCs w:val="18"/>
            </w:rPr>
            <w:t>el.</w:t>
          </w:r>
          <w:r w:rsidR="00575D50">
            <w:rPr>
              <w:sz w:val="18"/>
              <w:szCs w:val="18"/>
            </w:rPr>
            <w:t xml:space="preserve"> </w:t>
          </w:r>
          <w:r w:rsidR="00F15EFD">
            <w:rPr>
              <w:sz w:val="18"/>
              <w:szCs w:val="18"/>
            </w:rPr>
            <w:t>8 706 6</w:t>
          </w:r>
          <w:r w:rsidR="000B27EB">
            <w:rPr>
              <w:sz w:val="18"/>
              <w:szCs w:val="18"/>
            </w:rPr>
            <w:t>3846, f</w:t>
          </w:r>
          <w:r w:rsidR="00712635" w:rsidRPr="00712635">
            <w:rPr>
              <w:sz w:val="18"/>
              <w:szCs w:val="18"/>
            </w:rPr>
            <w:t>aks.</w:t>
          </w:r>
          <w:r w:rsidR="00575D50">
            <w:rPr>
              <w:sz w:val="18"/>
              <w:szCs w:val="18"/>
            </w:rPr>
            <w:t xml:space="preserve"> </w:t>
          </w:r>
          <w:r w:rsidR="00F15EFD">
            <w:rPr>
              <w:sz w:val="18"/>
              <w:szCs w:val="18"/>
            </w:rPr>
            <w:t>8 706 6</w:t>
          </w:r>
          <w:r w:rsidR="00712635" w:rsidRPr="00712635">
            <w:rPr>
              <w:sz w:val="18"/>
              <w:szCs w:val="18"/>
            </w:rPr>
            <w:t>3895</w:t>
          </w:r>
        </w:p>
        <w:p w14:paraId="3545759B" w14:textId="77777777" w:rsidR="00015D72" w:rsidRDefault="000B27EB" w:rsidP="00712635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el. p.</w:t>
          </w:r>
          <w:r w:rsidR="006A3204">
            <w:rPr>
              <w:sz w:val="18"/>
              <w:szCs w:val="18"/>
            </w:rPr>
            <w:t xml:space="preserve"> </w:t>
          </w:r>
          <w:r w:rsidR="00712635" w:rsidRPr="00712635">
            <w:rPr>
              <w:sz w:val="18"/>
              <w:szCs w:val="18"/>
            </w:rPr>
            <w:t xml:space="preserve"> </w:t>
          </w:r>
          <w:hyperlink r:id="rId2" w:history="1">
            <w:r w:rsidR="00390360" w:rsidRPr="00602598">
              <w:rPr>
                <w:rStyle w:val="Hipersaitas"/>
                <w:sz w:val="18"/>
                <w:szCs w:val="18"/>
              </w:rPr>
              <w:t>LRVkanceliarija@lrv.lt</w:t>
            </w:r>
          </w:hyperlink>
          <w:r w:rsidR="006032E6">
            <w:rPr>
              <w:sz w:val="18"/>
              <w:szCs w:val="18"/>
            </w:rPr>
            <w:t xml:space="preserve"> </w:t>
          </w:r>
          <w:r w:rsidR="00712635" w:rsidRPr="00712635">
            <w:rPr>
              <w:sz w:val="18"/>
              <w:szCs w:val="18"/>
            </w:rPr>
            <w:t>,</w:t>
          </w:r>
          <w:r w:rsidR="00712635">
            <w:rPr>
              <w:sz w:val="18"/>
              <w:szCs w:val="18"/>
            </w:rPr>
            <w:t xml:space="preserve">  </w:t>
          </w:r>
          <w:r w:rsidR="00712635" w:rsidRPr="00712635">
            <w:rPr>
              <w:sz w:val="18"/>
              <w:szCs w:val="18"/>
            </w:rPr>
            <w:t xml:space="preserve"> </w:t>
          </w:r>
          <w:hyperlink r:id="rId3" w:history="1">
            <w:r w:rsidRPr="00720E1F">
              <w:rPr>
                <w:rStyle w:val="Hipersaitas"/>
                <w:sz w:val="18"/>
                <w:szCs w:val="18"/>
              </w:rPr>
              <w:t>http://www.lrv.lt</w:t>
            </w:r>
          </w:hyperlink>
        </w:p>
        <w:p w14:paraId="3545759C" w14:textId="77777777" w:rsidR="000B27EB" w:rsidRPr="00C04661" w:rsidRDefault="000B27EB" w:rsidP="00712635">
          <w:pPr>
            <w:jc w:val="center"/>
          </w:pPr>
          <w:r>
            <w:rPr>
              <w:sz w:val="18"/>
              <w:szCs w:val="18"/>
            </w:rPr>
            <w:t>Duomenys kaupiami ir saugomi Juridinių asmenų registre, k</w:t>
          </w:r>
          <w:r w:rsidRPr="00712635">
            <w:rPr>
              <w:sz w:val="18"/>
              <w:szCs w:val="18"/>
            </w:rPr>
            <w:t>odas 188604574</w:t>
          </w:r>
        </w:p>
      </w:tc>
    </w:tr>
  </w:tbl>
  <w:p w14:paraId="3545759E" w14:textId="77777777" w:rsidR="00015D72" w:rsidRDefault="00015D7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0A"/>
    <w:rsid w:val="00015D72"/>
    <w:rsid w:val="00032AAB"/>
    <w:rsid w:val="000856D1"/>
    <w:rsid w:val="000B273F"/>
    <w:rsid w:val="000B27EB"/>
    <w:rsid w:val="000B4EE7"/>
    <w:rsid w:val="000C41F8"/>
    <w:rsid w:val="000C4924"/>
    <w:rsid w:val="00146611"/>
    <w:rsid w:val="00172093"/>
    <w:rsid w:val="001772C7"/>
    <w:rsid w:val="001B5A1E"/>
    <w:rsid w:val="001C2F89"/>
    <w:rsid w:val="001E495A"/>
    <w:rsid w:val="00243628"/>
    <w:rsid w:val="00285682"/>
    <w:rsid w:val="003428D6"/>
    <w:rsid w:val="00390360"/>
    <w:rsid w:val="003A006E"/>
    <w:rsid w:val="003A1E36"/>
    <w:rsid w:val="003A6EC6"/>
    <w:rsid w:val="003D015C"/>
    <w:rsid w:val="00402093"/>
    <w:rsid w:val="00406C7A"/>
    <w:rsid w:val="00410300"/>
    <w:rsid w:val="0043463D"/>
    <w:rsid w:val="00455013"/>
    <w:rsid w:val="00461E44"/>
    <w:rsid w:val="00575D50"/>
    <w:rsid w:val="005767DA"/>
    <w:rsid w:val="005925C7"/>
    <w:rsid w:val="005C598D"/>
    <w:rsid w:val="006032E6"/>
    <w:rsid w:val="0066559A"/>
    <w:rsid w:val="00674334"/>
    <w:rsid w:val="00694858"/>
    <w:rsid w:val="006A3204"/>
    <w:rsid w:val="006D5405"/>
    <w:rsid w:val="006D5D01"/>
    <w:rsid w:val="006E11E6"/>
    <w:rsid w:val="006F460A"/>
    <w:rsid w:val="00704A4E"/>
    <w:rsid w:val="00712635"/>
    <w:rsid w:val="00746E3D"/>
    <w:rsid w:val="00795863"/>
    <w:rsid w:val="007A0EED"/>
    <w:rsid w:val="007B132B"/>
    <w:rsid w:val="007E3ECD"/>
    <w:rsid w:val="007F5CD3"/>
    <w:rsid w:val="008036C5"/>
    <w:rsid w:val="00895951"/>
    <w:rsid w:val="008C2673"/>
    <w:rsid w:val="008D7496"/>
    <w:rsid w:val="008F4C6C"/>
    <w:rsid w:val="00917388"/>
    <w:rsid w:val="00917423"/>
    <w:rsid w:val="00924B0D"/>
    <w:rsid w:val="00931D12"/>
    <w:rsid w:val="009407CC"/>
    <w:rsid w:val="00972C24"/>
    <w:rsid w:val="009A23CD"/>
    <w:rsid w:val="009B4FFE"/>
    <w:rsid w:val="009C4616"/>
    <w:rsid w:val="009F6D15"/>
    <w:rsid w:val="00A1797F"/>
    <w:rsid w:val="00A3695A"/>
    <w:rsid w:val="00A5072A"/>
    <w:rsid w:val="00A56D01"/>
    <w:rsid w:val="00A66E47"/>
    <w:rsid w:val="00AA42D1"/>
    <w:rsid w:val="00AB01E3"/>
    <w:rsid w:val="00AC7BA6"/>
    <w:rsid w:val="00B359B8"/>
    <w:rsid w:val="00B4412D"/>
    <w:rsid w:val="00B457B4"/>
    <w:rsid w:val="00B616EC"/>
    <w:rsid w:val="00BC1E7A"/>
    <w:rsid w:val="00BD58F9"/>
    <w:rsid w:val="00BE15CF"/>
    <w:rsid w:val="00C0204C"/>
    <w:rsid w:val="00C04661"/>
    <w:rsid w:val="00C6139C"/>
    <w:rsid w:val="00C707A7"/>
    <w:rsid w:val="00C80CB8"/>
    <w:rsid w:val="00CB0206"/>
    <w:rsid w:val="00CC098B"/>
    <w:rsid w:val="00CC50ED"/>
    <w:rsid w:val="00CC5510"/>
    <w:rsid w:val="00CE5FA1"/>
    <w:rsid w:val="00CF3945"/>
    <w:rsid w:val="00D34B8E"/>
    <w:rsid w:val="00D527B6"/>
    <w:rsid w:val="00D5508B"/>
    <w:rsid w:val="00D650E0"/>
    <w:rsid w:val="00DA6183"/>
    <w:rsid w:val="00DB1D4C"/>
    <w:rsid w:val="00DD4225"/>
    <w:rsid w:val="00DE40E1"/>
    <w:rsid w:val="00E00F0C"/>
    <w:rsid w:val="00E24209"/>
    <w:rsid w:val="00E73AF1"/>
    <w:rsid w:val="00E754F0"/>
    <w:rsid w:val="00EE0EC1"/>
    <w:rsid w:val="00EE1735"/>
    <w:rsid w:val="00F15EFD"/>
    <w:rsid w:val="00F45618"/>
    <w:rsid w:val="00F604D4"/>
    <w:rsid w:val="00F748BF"/>
    <w:rsid w:val="00F94A1B"/>
    <w:rsid w:val="00FB279F"/>
    <w:rsid w:val="00FC681C"/>
    <w:rsid w:val="00FD3A84"/>
    <w:rsid w:val="03CB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457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C6139C"/>
    <w:pPr>
      <w:jc w:val="center"/>
    </w:pPr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C6139C"/>
    <w:rPr>
      <w:b/>
      <w:caps/>
      <w:sz w:val="24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C6139C"/>
    <w:pPr>
      <w:jc w:val="center"/>
    </w:pPr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C6139C"/>
    <w:rPr>
      <w:b/>
      <w:caps/>
      <w:sz w:val="24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rv.lt" TargetMode="External"/><Relationship Id="rId2" Type="http://schemas.openxmlformats.org/officeDocument/2006/relationships/hyperlink" Target="mailto:LRVkanceliarija@lrv.l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149E41DFB746DDA302C93A6C0EE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F5B3-23E6-4598-AC0C-323586430827}"/>
      </w:docPartPr>
      <w:docPartBody>
        <w:p w:rsidR="00BD0BB3" w:rsidRDefault="00E87C8D" w:rsidP="00E87C8D">
          <w:pPr>
            <w:pStyle w:val="22149E41DFB746DDA302C93A6C0EEF0F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C164945923E4B4C894533AF9A052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658DC-BA4B-47A3-B473-8743C91632D6}"/>
      </w:docPartPr>
      <w:docPartBody>
        <w:p w:rsidR="00BD0BB3" w:rsidRDefault="00E87C8D" w:rsidP="00E87C8D">
          <w:pPr>
            <w:pStyle w:val="CC164945923E4B4C894533AF9A0523D5"/>
          </w:pPr>
          <w:r w:rsidRPr="009F7B08">
            <w:rPr>
              <w:szCs w:val="24"/>
            </w:rPr>
            <w:t xml:space="preserve"> </w:t>
          </w:r>
        </w:p>
      </w:docPartBody>
    </w:docPart>
    <w:docPart>
      <w:docPartPr>
        <w:name w:val="9CEB511D157B440C84EA03558C493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DC26-22ED-4C9F-BBB5-949521D5FC73}"/>
      </w:docPartPr>
      <w:docPartBody>
        <w:p w:rsidR="00BD0BB3" w:rsidRDefault="00E87C8D" w:rsidP="00E87C8D">
          <w:pPr>
            <w:pStyle w:val="9CEB511D157B440C84EA03558C493E91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5A089732996D4DDE9AB6F9D8550C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4C68-BBE3-4516-94FD-5BFF8E11A129}"/>
      </w:docPartPr>
      <w:docPartBody>
        <w:p w:rsidR="00E8426A" w:rsidRDefault="00C068F3" w:rsidP="00C068F3">
          <w:pPr>
            <w:pStyle w:val="5A089732996D4DDE9AB6F9D8550C2E8A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1B9508FB46D47A4BF8D1157E0EAD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C235E-CBD4-48F6-BDB1-7B4073017E5B}"/>
      </w:docPartPr>
      <w:docPartBody>
        <w:p w:rsidR="00E8426A" w:rsidRDefault="00C068F3" w:rsidP="00C068F3">
          <w:pPr>
            <w:pStyle w:val="D1B9508FB46D47A4BF8D1157E0EAD2BB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5A"/>
    <w:rsid w:val="00117D7E"/>
    <w:rsid w:val="001521A5"/>
    <w:rsid w:val="00232C4A"/>
    <w:rsid w:val="003F4801"/>
    <w:rsid w:val="003F7DF2"/>
    <w:rsid w:val="0044642D"/>
    <w:rsid w:val="00537510"/>
    <w:rsid w:val="0056459D"/>
    <w:rsid w:val="005E6148"/>
    <w:rsid w:val="006D02E7"/>
    <w:rsid w:val="007258BD"/>
    <w:rsid w:val="00751487"/>
    <w:rsid w:val="00813C19"/>
    <w:rsid w:val="009148A8"/>
    <w:rsid w:val="009B4A11"/>
    <w:rsid w:val="009D335A"/>
    <w:rsid w:val="00BD0BB3"/>
    <w:rsid w:val="00C068F3"/>
    <w:rsid w:val="00D45A96"/>
    <w:rsid w:val="00E8426A"/>
    <w:rsid w:val="00E87C8D"/>
    <w:rsid w:val="00F67611"/>
    <w:rsid w:val="00F7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068F3"/>
    <w:rPr>
      <w:color w:val="808080"/>
    </w:rPr>
  </w:style>
  <w:style w:type="paragraph" w:customStyle="1" w:styleId="74ADA47BB0D24CECB7DEA6861C55AC34">
    <w:name w:val="74ADA47BB0D24CECB7DEA6861C55AC34"/>
    <w:rsid w:val="009D335A"/>
  </w:style>
  <w:style w:type="paragraph" w:customStyle="1" w:styleId="8A84D5B09A7842EE9FCDD3EB6024F01B">
    <w:name w:val="8A84D5B09A7842EE9FCDD3EB6024F01B"/>
    <w:rsid w:val="009D335A"/>
  </w:style>
  <w:style w:type="paragraph" w:customStyle="1" w:styleId="BE432C5EF20749619FD4B2597BBC4452">
    <w:name w:val="BE432C5EF20749619FD4B2597BBC4452"/>
    <w:rsid w:val="009D335A"/>
  </w:style>
  <w:style w:type="paragraph" w:customStyle="1" w:styleId="2FFBCDDD039E4BCBAAA264E8AE08F5A2">
    <w:name w:val="2FFBCDDD039E4BCBAAA264E8AE08F5A2"/>
    <w:rsid w:val="009D335A"/>
  </w:style>
  <w:style w:type="paragraph" w:customStyle="1" w:styleId="A946B5E80825492AA8985829B783A219">
    <w:name w:val="A946B5E80825492AA8985829B783A219"/>
    <w:rsid w:val="009D335A"/>
  </w:style>
  <w:style w:type="paragraph" w:customStyle="1" w:styleId="8EE0429EB9224F8BA0312C92A51DA544">
    <w:name w:val="8EE0429EB9224F8BA0312C92A51DA544"/>
    <w:rsid w:val="009D335A"/>
  </w:style>
  <w:style w:type="paragraph" w:customStyle="1" w:styleId="6627B6BAE0864C88AFBF816FF0AB271E">
    <w:name w:val="6627B6BAE0864C88AFBF816FF0AB271E"/>
    <w:rsid w:val="009D335A"/>
  </w:style>
  <w:style w:type="paragraph" w:customStyle="1" w:styleId="88091F02179F42FD8DD1AF00D091AECE">
    <w:name w:val="88091F02179F42FD8DD1AF00D091AECE"/>
    <w:rsid w:val="009D335A"/>
  </w:style>
  <w:style w:type="paragraph" w:customStyle="1" w:styleId="6627B6BAE0864C88AFBF816FF0AB271E1">
    <w:name w:val="6627B6BAE0864C88AFBF816FF0AB271E1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">
    <w:name w:val="7CD4C9E29C5141118D7DCDDA07BBEF98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73605501F4295AB9E2197C5350641">
    <w:name w:val="AF773605501F4295AB9E2197C5350641"/>
    <w:rsid w:val="00232C4A"/>
  </w:style>
  <w:style w:type="paragraph" w:customStyle="1" w:styleId="6627B6BAE0864C88AFBF816FF0AB271E2">
    <w:name w:val="6627B6BAE0864C88AFBF816FF0AB271E2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1">
    <w:name w:val="7CD4C9E29C5141118D7DCDDA07BBEF981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B80B591FB7484AA508F7568F2E5FE3">
    <w:name w:val="D9B80B591FB7484AA508F7568F2E5FE3"/>
    <w:rsid w:val="00E87C8D"/>
    <w:pPr>
      <w:spacing w:after="200" w:line="276" w:lineRule="auto"/>
    </w:pPr>
  </w:style>
  <w:style w:type="paragraph" w:customStyle="1" w:styleId="46A7C40822A2435CBCA49BBD451D99EE">
    <w:name w:val="46A7C40822A2435CBCA49BBD451D99EE"/>
    <w:rsid w:val="00E87C8D"/>
    <w:pPr>
      <w:spacing w:after="200" w:line="276" w:lineRule="auto"/>
    </w:pPr>
  </w:style>
  <w:style w:type="paragraph" w:customStyle="1" w:styleId="22149E41DFB746DDA302C93A6C0EEF0F">
    <w:name w:val="22149E41DFB746DDA302C93A6C0EEF0F"/>
    <w:rsid w:val="00E87C8D"/>
    <w:pPr>
      <w:spacing w:after="200" w:line="276" w:lineRule="auto"/>
    </w:pPr>
  </w:style>
  <w:style w:type="paragraph" w:customStyle="1" w:styleId="CC164945923E4B4C894533AF9A0523D5">
    <w:name w:val="CC164945923E4B4C894533AF9A0523D5"/>
    <w:rsid w:val="00E87C8D"/>
    <w:pPr>
      <w:spacing w:after="200" w:line="276" w:lineRule="auto"/>
    </w:pPr>
  </w:style>
  <w:style w:type="paragraph" w:customStyle="1" w:styleId="9CEB511D157B440C84EA03558C493E91">
    <w:name w:val="9CEB511D157B440C84EA03558C493E91"/>
    <w:rsid w:val="00E87C8D"/>
    <w:pPr>
      <w:spacing w:after="200" w:line="276" w:lineRule="auto"/>
    </w:pPr>
  </w:style>
  <w:style w:type="paragraph" w:customStyle="1" w:styleId="2C2528A0164344498C5A8B257A38AEB0">
    <w:name w:val="2C2528A0164344498C5A8B257A38AEB0"/>
    <w:rsid w:val="00813C19"/>
    <w:pPr>
      <w:spacing w:after="200" w:line="276" w:lineRule="auto"/>
    </w:pPr>
  </w:style>
  <w:style w:type="paragraph" w:customStyle="1" w:styleId="973A86846D4744EFA17C1F83CC08013A">
    <w:name w:val="973A86846D4744EFA17C1F83CC08013A"/>
    <w:rsid w:val="00813C19"/>
    <w:pPr>
      <w:spacing w:after="200" w:line="276" w:lineRule="auto"/>
    </w:pPr>
  </w:style>
  <w:style w:type="paragraph" w:customStyle="1" w:styleId="5A089732996D4DDE9AB6F9D8550C2E8A">
    <w:name w:val="5A089732996D4DDE9AB6F9D8550C2E8A"/>
    <w:rsid w:val="00C068F3"/>
    <w:pPr>
      <w:spacing w:after="200" w:line="276" w:lineRule="auto"/>
    </w:pPr>
  </w:style>
  <w:style w:type="paragraph" w:customStyle="1" w:styleId="D1B9508FB46D47A4BF8D1157E0EAD2BB">
    <w:name w:val="D1B9508FB46D47A4BF8D1157E0EAD2BB"/>
    <w:rsid w:val="00C068F3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068F3"/>
    <w:rPr>
      <w:color w:val="808080"/>
    </w:rPr>
  </w:style>
  <w:style w:type="paragraph" w:customStyle="1" w:styleId="74ADA47BB0D24CECB7DEA6861C55AC34">
    <w:name w:val="74ADA47BB0D24CECB7DEA6861C55AC34"/>
    <w:rsid w:val="009D335A"/>
  </w:style>
  <w:style w:type="paragraph" w:customStyle="1" w:styleId="8A84D5B09A7842EE9FCDD3EB6024F01B">
    <w:name w:val="8A84D5B09A7842EE9FCDD3EB6024F01B"/>
    <w:rsid w:val="009D335A"/>
  </w:style>
  <w:style w:type="paragraph" w:customStyle="1" w:styleId="BE432C5EF20749619FD4B2597BBC4452">
    <w:name w:val="BE432C5EF20749619FD4B2597BBC4452"/>
    <w:rsid w:val="009D335A"/>
  </w:style>
  <w:style w:type="paragraph" w:customStyle="1" w:styleId="2FFBCDDD039E4BCBAAA264E8AE08F5A2">
    <w:name w:val="2FFBCDDD039E4BCBAAA264E8AE08F5A2"/>
    <w:rsid w:val="009D335A"/>
  </w:style>
  <w:style w:type="paragraph" w:customStyle="1" w:styleId="A946B5E80825492AA8985829B783A219">
    <w:name w:val="A946B5E80825492AA8985829B783A219"/>
    <w:rsid w:val="009D335A"/>
  </w:style>
  <w:style w:type="paragraph" w:customStyle="1" w:styleId="8EE0429EB9224F8BA0312C92A51DA544">
    <w:name w:val="8EE0429EB9224F8BA0312C92A51DA544"/>
    <w:rsid w:val="009D335A"/>
  </w:style>
  <w:style w:type="paragraph" w:customStyle="1" w:styleId="6627B6BAE0864C88AFBF816FF0AB271E">
    <w:name w:val="6627B6BAE0864C88AFBF816FF0AB271E"/>
    <w:rsid w:val="009D335A"/>
  </w:style>
  <w:style w:type="paragraph" w:customStyle="1" w:styleId="88091F02179F42FD8DD1AF00D091AECE">
    <w:name w:val="88091F02179F42FD8DD1AF00D091AECE"/>
    <w:rsid w:val="009D335A"/>
  </w:style>
  <w:style w:type="paragraph" w:customStyle="1" w:styleId="6627B6BAE0864C88AFBF816FF0AB271E1">
    <w:name w:val="6627B6BAE0864C88AFBF816FF0AB271E1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">
    <w:name w:val="7CD4C9E29C5141118D7DCDDA07BBEF98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73605501F4295AB9E2197C5350641">
    <w:name w:val="AF773605501F4295AB9E2197C5350641"/>
    <w:rsid w:val="00232C4A"/>
  </w:style>
  <w:style w:type="paragraph" w:customStyle="1" w:styleId="6627B6BAE0864C88AFBF816FF0AB271E2">
    <w:name w:val="6627B6BAE0864C88AFBF816FF0AB271E2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1">
    <w:name w:val="7CD4C9E29C5141118D7DCDDA07BBEF981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B80B591FB7484AA508F7568F2E5FE3">
    <w:name w:val="D9B80B591FB7484AA508F7568F2E5FE3"/>
    <w:rsid w:val="00E87C8D"/>
    <w:pPr>
      <w:spacing w:after="200" w:line="276" w:lineRule="auto"/>
    </w:pPr>
  </w:style>
  <w:style w:type="paragraph" w:customStyle="1" w:styleId="46A7C40822A2435CBCA49BBD451D99EE">
    <w:name w:val="46A7C40822A2435CBCA49BBD451D99EE"/>
    <w:rsid w:val="00E87C8D"/>
    <w:pPr>
      <w:spacing w:after="200" w:line="276" w:lineRule="auto"/>
    </w:pPr>
  </w:style>
  <w:style w:type="paragraph" w:customStyle="1" w:styleId="22149E41DFB746DDA302C93A6C0EEF0F">
    <w:name w:val="22149E41DFB746DDA302C93A6C0EEF0F"/>
    <w:rsid w:val="00E87C8D"/>
    <w:pPr>
      <w:spacing w:after="200" w:line="276" w:lineRule="auto"/>
    </w:pPr>
  </w:style>
  <w:style w:type="paragraph" w:customStyle="1" w:styleId="CC164945923E4B4C894533AF9A0523D5">
    <w:name w:val="CC164945923E4B4C894533AF9A0523D5"/>
    <w:rsid w:val="00E87C8D"/>
    <w:pPr>
      <w:spacing w:after="200" w:line="276" w:lineRule="auto"/>
    </w:pPr>
  </w:style>
  <w:style w:type="paragraph" w:customStyle="1" w:styleId="9CEB511D157B440C84EA03558C493E91">
    <w:name w:val="9CEB511D157B440C84EA03558C493E91"/>
    <w:rsid w:val="00E87C8D"/>
    <w:pPr>
      <w:spacing w:after="200" w:line="276" w:lineRule="auto"/>
    </w:pPr>
  </w:style>
  <w:style w:type="paragraph" w:customStyle="1" w:styleId="2C2528A0164344498C5A8B257A38AEB0">
    <w:name w:val="2C2528A0164344498C5A8B257A38AEB0"/>
    <w:rsid w:val="00813C19"/>
    <w:pPr>
      <w:spacing w:after="200" w:line="276" w:lineRule="auto"/>
    </w:pPr>
  </w:style>
  <w:style w:type="paragraph" w:customStyle="1" w:styleId="973A86846D4744EFA17C1F83CC08013A">
    <w:name w:val="973A86846D4744EFA17C1F83CC08013A"/>
    <w:rsid w:val="00813C19"/>
    <w:pPr>
      <w:spacing w:after="200" w:line="276" w:lineRule="auto"/>
    </w:pPr>
  </w:style>
  <w:style w:type="paragraph" w:customStyle="1" w:styleId="5A089732996D4DDE9AB6F9D8550C2E8A">
    <w:name w:val="5A089732996D4DDE9AB6F9D8550C2E8A"/>
    <w:rsid w:val="00C068F3"/>
    <w:pPr>
      <w:spacing w:after="200" w:line="276" w:lineRule="auto"/>
    </w:pPr>
  </w:style>
  <w:style w:type="paragraph" w:customStyle="1" w:styleId="D1B9508FB46D47A4BF8D1157E0EAD2BB">
    <w:name w:val="D1B9508FB46D47A4BF8D1157E0EAD2BB"/>
    <w:rsid w:val="00C068F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11" ma:contentTypeDescription="Kurkite naują dokumentą." ma:contentTypeScope="" ma:versionID="1c226cee2b615eca6a13b3f7ce8778b6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97b853fbf4495e30dbc074705c5f0b18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  <SharedWithUsers xmlns="f118166f-8e16-425c-b03d-7e1f993805d3">
      <UserInfo>
        <DisplayName>Silvija Sirvydienė</DisplayName>
        <AccountId>423</AccountId>
        <AccountType/>
      </UserInfo>
      <UserInfo>
        <DisplayName>Aida Gritienė</DisplayName>
        <AccountId>74</AccountId>
        <AccountType/>
      </UserInfo>
      <UserInfo>
        <DisplayName>Austėja Žymantaitė</DisplayName>
        <AccountId>494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345AAD4-EEFE-4518-90E0-A6D27A0C4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E73DD-DB55-45C5-BB6B-AD11A4C83306}">
  <ds:schemaRefs>
    <ds:schemaRef ds:uri="b34d8492-6b9e-4bf1-b00a-2b1a1b8ee43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118166f-8e16-425c-b03d-7e1f993805d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Danguolė Ališevičienė</cp:lastModifiedBy>
  <cp:revision>2</cp:revision>
  <cp:lastPrinted>2008-11-04T12:11:00Z</cp:lastPrinted>
  <dcterms:created xsi:type="dcterms:W3CDTF">2020-05-06T07:57:00Z</dcterms:created>
  <dcterms:modified xsi:type="dcterms:W3CDTF">2020-05-06T07:57:00Z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