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2DBA9051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CD40A4">
        <w:t>11</w:t>
      </w:r>
      <w:r w:rsidR="00D31C02">
        <w:t>-</w:t>
      </w:r>
      <w:r w:rsidR="00954C2F">
        <w:t>ai</w:t>
      </w:r>
      <w:r w:rsidR="00741B93">
        <w:t xml:space="preserve"> </w:t>
      </w:r>
      <w:r w:rsidR="00CD40A4">
        <w:t>Ukrainos</w:t>
      </w:r>
      <w:r w:rsidR="00954C2F">
        <w:t xml:space="preserve"> Respublikos </w:t>
      </w:r>
      <w:r w:rsidR="00B834B7">
        <w:t>pilieči</w:t>
      </w:r>
      <w:r w:rsidR="00A32F69">
        <w:t>ų</w:t>
      </w:r>
      <w:r w:rsidR="0096187C">
        <w:t xml:space="preserve">, </w:t>
      </w:r>
      <w:r w:rsidR="00D24524">
        <w:t xml:space="preserve">atlikti būtinuosius </w:t>
      </w:r>
      <w:r w:rsidR="00CD40A4" w:rsidRPr="00CD40A4">
        <w:t>kelto korpuso konstrukcijų surinkimo ir suvirinimo</w:t>
      </w:r>
      <w:r w:rsidR="003041D7">
        <w:t xml:space="preserve"> </w:t>
      </w:r>
      <w:r w:rsidR="00D24524">
        <w:t>darbus.</w:t>
      </w:r>
      <w:bookmarkStart w:id="0" w:name="_GoBack"/>
      <w:bookmarkEnd w:id="0"/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B3D55" w14:textId="77777777" w:rsidR="00FD086C" w:rsidRDefault="00FD086C">
      <w:r>
        <w:separator/>
      </w:r>
    </w:p>
  </w:endnote>
  <w:endnote w:type="continuationSeparator" w:id="0">
    <w:p w14:paraId="03AEB412" w14:textId="77777777" w:rsidR="00FD086C" w:rsidRDefault="00FD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2B79E" w14:textId="77777777" w:rsidR="00FD086C" w:rsidRDefault="00FD086C">
      <w:r>
        <w:separator/>
      </w:r>
    </w:p>
  </w:footnote>
  <w:footnote w:type="continuationSeparator" w:id="0">
    <w:p w14:paraId="7A77652B" w14:textId="77777777" w:rsidR="00FD086C" w:rsidRDefault="00FD0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0A4"/>
    <w:rsid w:val="00CD412A"/>
    <w:rsid w:val="00CF0C73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2020-05-25T08:12:00Z</dcterms:created>
  <dc:creator>davi</dc:creator>
  <cp:lastModifiedBy>Giedrė Kaunė</cp:lastModifiedBy>
  <cp:lastPrinted>2008-04-04T07:03:00Z</cp:lastPrinted>
  <dcterms:modified xsi:type="dcterms:W3CDTF">2020-06-09T09:03:00Z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