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3"/>
        <w:tblW w:w="0" w:type="auto"/>
        <w:tblLayout w:type="fixed"/>
        <w:tblLook w:val="0000" w:firstRow="0" w:lastRow="0" w:firstColumn="0" w:lastColumn="0" w:noHBand="0" w:noVBand="0"/>
      </w:tblPr>
      <w:tblGrid>
        <w:gridCol w:w="4253"/>
      </w:tblGrid>
      <w:tr w:rsidR="00D41078" w:rsidRPr="0041008B" w14:paraId="293D12CC" w14:textId="77777777" w:rsidTr="00D41078">
        <w:trPr>
          <w:cantSplit/>
          <w:trHeight w:val="340"/>
        </w:trPr>
        <w:tc>
          <w:tcPr>
            <w:tcW w:w="4253" w:type="dxa"/>
          </w:tcPr>
          <w:p w14:paraId="7C813F1C" w14:textId="77777777" w:rsidR="00D41078" w:rsidRPr="0041008B" w:rsidRDefault="00D41078" w:rsidP="00D41078">
            <w:pPr>
              <w:ind w:right="24"/>
            </w:pPr>
            <w:r w:rsidRPr="0041008B">
              <w:t xml:space="preserve">      </w:t>
            </w:r>
            <w:r w:rsidR="006C2133">
              <w:t>2020-08</w:t>
            </w:r>
            <w:r w:rsidRPr="0041008B">
              <w:t xml:space="preserve">-      Nr. </w:t>
            </w:r>
          </w:p>
          <w:p w14:paraId="055F0485" w14:textId="457E5B67" w:rsidR="00D41078" w:rsidRPr="0041008B" w:rsidRDefault="00D41078" w:rsidP="00D41078">
            <w:pPr>
              <w:ind w:right="-108"/>
            </w:pPr>
            <w:r w:rsidRPr="0041008B">
              <w:t xml:space="preserve">     </w:t>
            </w:r>
            <w:r w:rsidR="006C2133">
              <w:t>Į 2020-0</w:t>
            </w:r>
            <w:r w:rsidR="00871ECB">
              <w:t>7-31</w:t>
            </w:r>
            <w:r w:rsidR="00393277" w:rsidRPr="0041008B">
              <w:t xml:space="preserve"> </w:t>
            </w:r>
            <w:r w:rsidRPr="0041008B">
              <w:t xml:space="preserve"> Nr. </w:t>
            </w:r>
            <w:r w:rsidR="00871ECB">
              <w:t xml:space="preserve">2D-2395 </w:t>
            </w:r>
            <w:r w:rsidR="006C2133">
              <w:rPr>
                <w:color w:val="000000"/>
              </w:rPr>
              <w:t>(</w:t>
            </w:r>
            <w:r w:rsidR="00871ECB">
              <w:rPr>
                <w:color w:val="000000"/>
              </w:rPr>
              <w:t>5.44E</w:t>
            </w:r>
            <w:r w:rsidR="006C2133">
              <w:rPr>
                <w:color w:val="000000"/>
              </w:rPr>
              <w:t>)</w:t>
            </w:r>
          </w:p>
        </w:tc>
      </w:tr>
      <w:tr w:rsidR="00D41078" w:rsidRPr="0041008B" w14:paraId="4E55FCA2" w14:textId="77777777" w:rsidTr="00D41078">
        <w:trPr>
          <w:cantSplit/>
          <w:trHeight w:val="340"/>
        </w:trPr>
        <w:tc>
          <w:tcPr>
            <w:tcW w:w="4253" w:type="dxa"/>
          </w:tcPr>
          <w:p w14:paraId="2706E398" w14:textId="77777777" w:rsidR="00D41078" w:rsidRPr="0041008B" w:rsidRDefault="00D41078" w:rsidP="00D41078">
            <w:pPr>
              <w:ind w:right="24"/>
            </w:pPr>
          </w:p>
        </w:tc>
      </w:tr>
    </w:tbl>
    <w:p w14:paraId="53C9B874" w14:textId="4DF43691" w:rsidR="0075539B" w:rsidRPr="0041008B" w:rsidRDefault="002C42FC" w:rsidP="0069550E">
      <w:pPr>
        <w:pStyle w:val="Adresas"/>
        <w:ind w:right="0"/>
      </w:pPr>
      <w:r w:rsidRPr="0041008B">
        <w:t xml:space="preserve">Lietuvos Respublikos </w:t>
      </w:r>
      <w:r w:rsidR="00F70DDA">
        <w:t>žemės ūkio</w:t>
      </w:r>
      <w:r w:rsidR="0069550E" w:rsidRPr="0041008B">
        <w:t xml:space="preserve"> </w:t>
      </w:r>
      <w:r w:rsidR="00E15916" w:rsidRPr="0041008B">
        <w:t>ministerijai</w:t>
      </w:r>
    </w:p>
    <w:p w14:paraId="7CB61FAA" w14:textId="77777777" w:rsidR="0075539B" w:rsidRPr="0041008B" w:rsidRDefault="0075539B" w:rsidP="00E15916">
      <w:pPr>
        <w:pStyle w:val="Pavadinimas1"/>
        <w:ind w:right="-1"/>
        <w:jc w:val="both"/>
        <w:rPr>
          <w:caps w:val="0"/>
        </w:rPr>
      </w:pPr>
    </w:p>
    <w:p w14:paraId="71E9C1AE" w14:textId="77777777" w:rsidR="009A2C80" w:rsidRPr="0041008B" w:rsidRDefault="009A2C80" w:rsidP="00E15916">
      <w:pPr>
        <w:pStyle w:val="Pavadinimas1"/>
        <w:ind w:right="-1"/>
        <w:jc w:val="both"/>
        <w:rPr>
          <w:caps w:val="0"/>
        </w:rPr>
      </w:pPr>
    </w:p>
    <w:p w14:paraId="2FB8130B" w14:textId="208660C9" w:rsidR="001E5B81" w:rsidRPr="0041008B" w:rsidRDefault="00393277" w:rsidP="003E1880">
      <w:pPr>
        <w:pStyle w:val="Pavadinimas1"/>
        <w:ind w:right="-1"/>
        <w:jc w:val="both"/>
      </w:pPr>
      <w:r w:rsidRPr="0041008B">
        <w:rPr>
          <w:b/>
        </w:rPr>
        <w:t>dėl</w:t>
      </w:r>
      <w:r w:rsidR="00477384">
        <w:rPr>
          <w:b/>
        </w:rPr>
        <w:t xml:space="preserve"> nutarimo</w:t>
      </w:r>
      <w:r w:rsidR="00E15916" w:rsidRPr="0041008B">
        <w:rPr>
          <w:b/>
        </w:rPr>
        <w:t xml:space="preserve"> </w:t>
      </w:r>
      <w:r w:rsidRPr="0041008B">
        <w:rPr>
          <w:b/>
          <w:lang w:eastAsia="lt-LT"/>
        </w:rPr>
        <w:t>PROJEKTo</w:t>
      </w:r>
    </w:p>
    <w:p w14:paraId="43BF56F3" w14:textId="77777777" w:rsidR="009A2C80" w:rsidRPr="0041008B" w:rsidRDefault="009A2C80" w:rsidP="00D83132">
      <w:pPr>
        <w:jc w:val="both"/>
      </w:pPr>
    </w:p>
    <w:p w14:paraId="1E778CD5" w14:textId="77777777" w:rsidR="009A2C80" w:rsidRPr="0041008B" w:rsidRDefault="009A2C80" w:rsidP="00E15916">
      <w:pPr>
        <w:ind w:firstLine="720"/>
        <w:jc w:val="both"/>
      </w:pPr>
    </w:p>
    <w:p w14:paraId="6B629813" w14:textId="1A276068" w:rsidR="00C333D3" w:rsidRDefault="00D251AC" w:rsidP="006817F8">
      <w:pPr>
        <w:ind w:firstLine="720"/>
        <w:jc w:val="both"/>
      </w:pPr>
      <w:r w:rsidRPr="000D13DD">
        <w:t>Teisingumo ministerija, išnagrinėjusi</w:t>
      </w:r>
      <w:r w:rsidR="00D10987" w:rsidRPr="000D13DD">
        <w:t xml:space="preserve"> </w:t>
      </w:r>
      <w:r w:rsidR="0069550E" w:rsidRPr="000D13DD">
        <w:t>pateiktą</w:t>
      </w:r>
      <w:r w:rsidR="00E34A5A">
        <w:t xml:space="preserve"> derinti</w:t>
      </w:r>
      <w:r w:rsidR="00543FA4" w:rsidRPr="00543FA4">
        <w:t xml:space="preserve"> </w:t>
      </w:r>
      <w:hyperlink r:id="rId8" w:history="1">
        <w:r w:rsidR="00543FA4" w:rsidRPr="00892592">
          <w:rPr>
            <w:rStyle w:val="Hipersaitas"/>
          </w:rPr>
          <w:t xml:space="preserve">Lietuvos Respublikos Vyriausybės nutarimo ,,Dėl Lietuvos Respublikos Vyriausybės 2002 m. birželio 12 d. nutarimo Nr. 861 </w:t>
        </w:r>
        <w:r w:rsidR="00543FA4" w:rsidRPr="00892592">
          <w:rPr>
            <w:rStyle w:val="Hipersaitas"/>
            <w:lang w:eastAsia="lt-LT"/>
          </w:rPr>
          <w:t>„Dėl Lietuvos Respublikos</w:t>
        </w:r>
        <w:r w:rsidR="00E34A5A" w:rsidRPr="00892592">
          <w:rPr>
            <w:rStyle w:val="Hipersaitas"/>
            <w:lang w:eastAsia="lt-LT"/>
          </w:rPr>
          <w:t xml:space="preserve"> </w:t>
        </w:r>
        <w:r w:rsidR="00543FA4" w:rsidRPr="00892592">
          <w:rPr>
            <w:rStyle w:val="Hipersaitas"/>
            <w:lang w:eastAsia="lt-LT"/>
          </w:rPr>
          <w:t>pridėtinės vertės mokesčio įstatymo įgyvendinimo“ pakeitimo</w:t>
        </w:r>
        <w:bookmarkStart w:id="0" w:name="_Hlk47016572"/>
        <w:r w:rsidR="00543FA4" w:rsidRPr="00892592">
          <w:rPr>
            <w:rStyle w:val="Hipersaitas"/>
            <w:lang w:eastAsia="lt-LT"/>
          </w:rPr>
          <w:t>“</w:t>
        </w:r>
        <w:bookmarkEnd w:id="0"/>
        <w:r w:rsidR="00543FA4" w:rsidRPr="00892592">
          <w:rPr>
            <w:rStyle w:val="Hipersaitas"/>
          </w:rPr>
          <w:t xml:space="preserve"> projektą</w:t>
        </w:r>
      </w:hyperlink>
      <w:r w:rsidR="006A07C9">
        <w:t xml:space="preserve"> (toliau – Projektas),</w:t>
      </w:r>
      <w:r w:rsidR="001063C1" w:rsidRPr="000D13DD">
        <w:t xml:space="preserve"> </w:t>
      </w:r>
      <w:r w:rsidR="006A07C9">
        <w:t>siūlo projekto 1 punktą išdėstyti taip:</w:t>
      </w:r>
    </w:p>
    <w:p w14:paraId="12906885" w14:textId="6F2B1C2D" w:rsidR="00A44129" w:rsidRPr="00A44129" w:rsidRDefault="00A44129" w:rsidP="00A44129">
      <w:pPr>
        <w:ind w:firstLine="720"/>
        <w:jc w:val="both"/>
      </w:pPr>
      <w:r w:rsidRPr="00A44129">
        <w:t xml:space="preserve">„1. </w:t>
      </w:r>
      <w:r w:rsidRPr="00A44129">
        <w:rPr>
          <w:lang w:eastAsia="lt-LT"/>
        </w:rPr>
        <w:t xml:space="preserve">Pakeisti Lietuvos Respublikos Vyriausybės 2002 m. birželio 12 d. nutarimą Nr. 861 „Dėl Lietuvos Respublikos </w:t>
      </w:r>
      <w:bookmarkStart w:id="1" w:name="n1_2"/>
      <w:r w:rsidRPr="00A44129">
        <w:rPr>
          <w:lang w:eastAsia="lt-LT"/>
        </w:rPr>
        <w:fldChar w:fldCharType="begin"/>
      </w:r>
      <w:r w:rsidRPr="00A44129">
        <w:rPr>
          <w:lang w:eastAsia="lt-LT"/>
        </w:rPr>
        <w:instrText xml:space="preserve"> HYPERLINK "https://www.infolex.lt/ta/66285" \o "Lietuvos Respublikos pridėtinės vertės mokesčio įstatymas" \t "_blank" </w:instrText>
      </w:r>
      <w:r w:rsidRPr="00A44129">
        <w:rPr>
          <w:lang w:eastAsia="lt-LT"/>
        </w:rPr>
        <w:fldChar w:fldCharType="separate"/>
      </w:r>
      <w:r w:rsidRPr="00A44129">
        <w:rPr>
          <w:lang w:eastAsia="lt-LT"/>
        </w:rPr>
        <w:t>pridėtinės vertės mokesčio įstatymo</w:t>
      </w:r>
      <w:r w:rsidRPr="00A44129">
        <w:rPr>
          <w:lang w:eastAsia="lt-LT"/>
        </w:rPr>
        <w:fldChar w:fldCharType="end"/>
      </w:r>
      <w:bookmarkStart w:id="2" w:name="pn1_2"/>
      <w:bookmarkEnd w:id="1"/>
      <w:bookmarkEnd w:id="2"/>
      <w:r w:rsidRPr="00A44129">
        <w:rPr>
          <w:lang w:eastAsia="lt-LT"/>
        </w:rPr>
        <w:t xml:space="preserve"> įgyvendinimo“</w:t>
      </w:r>
      <w:r w:rsidRPr="00A44129">
        <w:t xml:space="preserve"> ir </w:t>
      </w:r>
      <w:r w:rsidR="00087CF2" w:rsidRPr="00A44129">
        <w:t xml:space="preserve">išdėstyti </w:t>
      </w:r>
      <w:r w:rsidRPr="00A44129">
        <w:t>2.8 papunktį taip</w:t>
      </w:r>
      <w:r w:rsidRPr="00A44129">
        <w:rPr>
          <w:lang w:eastAsia="lt-LT"/>
        </w:rPr>
        <w:t>:“.</w:t>
      </w:r>
    </w:p>
    <w:p w14:paraId="15B922D6" w14:textId="6DEDE929" w:rsidR="00814183" w:rsidRDefault="00A44129" w:rsidP="00814183">
      <w:pPr>
        <w:tabs>
          <w:tab w:val="right" w:pos="9638"/>
        </w:tabs>
        <w:spacing w:line="300" w:lineRule="atLeast"/>
      </w:pPr>
      <w:r>
        <w:rPr>
          <w:lang w:eastAsia="lt-LT"/>
        </w:rPr>
        <w:t xml:space="preserve"> </w:t>
      </w:r>
      <w:r w:rsidR="00814183" w:rsidRPr="00E23A14">
        <w:t xml:space="preserve">  </w:t>
      </w:r>
    </w:p>
    <w:p w14:paraId="17BBBCCD" w14:textId="77777777" w:rsidR="00814183" w:rsidRDefault="00814183" w:rsidP="00814183">
      <w:pPr>
        <w:tabs>
          <w:tab w:val="right" w:pos="9638"/>
        </w:tabs>
        <w:spacing w:line="300" w:lineRule="atLeast"/>
      </w:pPr>
    </w:p>
    <w:p w14:paraId="5B16C959" w14:textId="77777777" w:rsidR="00A44129" w:rsidRDefault="00A44129" w:rsidP="00814183">
      <w:pPr>
        <w:tabs>
          <w:tab w:val="right" w:pos="9638"/>
        </w:tabs>
        <w:spacing w:line="300" w:lineRule="atLeast"/>
      </w:pPr>
    </w:p>
    <w:p w14:paraId="06D86AB7" w14:textId="77777777" w:rsidR="00803D6E" w:rsidRPr="00803D6E" w:rsidRDefault="00803D6E" w:rsidP="00803D6E">
      <w:r w:rsidRPr="00803D6E">
        <w:t>Administravimo departamento direktorė,</w:t>
      </w:r>
    </w:p>
    <w:p w14:paraId="3782A375" w14:textId="77777777" w:rsidR="00803D6E" w:rsidRPr="00803D6E" w:rsidRDefault="00803D6E" w:rsidP="00803D6E">
      <w:r w:rsidRPr="00803D6E">
        <w:t xml:space="preserve">laikinai einanti ministerijos kanclerio pareigas </w:t>
      </w:r>
      <w:r w:rsidRPr="00803D6E">
        <w:tab/>
      </w:r>
      <w:r w:rsidRPr="00803D6E">
        <w:tab/>
      </w:r>
      <w:r w:rsidRPr="00803D6E">
        <w:tab/>
        <w:t>Lina Lukoševičiūtė</w:t>
      </w:r>
    </w:p>
    <w:p w14:paraId="1846C12B" w14:textId="77777777" w:rsidR="00814183" w:rsidRDefault="00814183" w:rsidP="00814183">
      <w:pPr>
        <w:tabs>
          <w:tab w:val="right" w:pos="9638"/>
        </w:tabs>
        <w:spacing w:line="300" w:lineRule="atLeast"/>
      </w:pPr>
    </w:p>
    <w:p w14:paraId="6D6D470A" w14:textId="77777777" w:rsidR="00814183" w:rsidRDefault="00814183" w:rsidP="00814183">
      <w:pPr>
        <w:tabs>
          <w:tab w:val="right" w:pos="9638"/>
        </w:tabs>
        <w:spacing w:line="300" w:lineRule="atLeast"/>
      </w:pPr>
    </w:p>
    <w:p w14:paraId="144B4239" w14:textId="77777777" w:rsidR="00814183" w:rsidRPr="00E23A14" w:rsidRDefault="00814183" w:rsidP="00814183">
      <w:pPr>
        <w:tabs>
          <w:tab w:val="right" w:pos="9638"/>
        </w:tabs>
        <w:spacing w:line="300" w:lineRule="atLeast"/>
      </w:pPr>
    </w:p>
    <w:p w14:paraId="2638344A" w14:textId="77777777" w:rsidR="00814183" w:rsidRDefault="00814183" w:rsidP="00814183">
      <w:pPr>
        <w:tabs>
          <w:tab w:val="right" w:pos="9638"/>
        </w:tabs>
        <w:spacing w:line="300" w:lineRule="atLeast"/>
        <w:rPr>
          <w:sz w:val="20"/>
          <w:szCs w:val="20"/>
        </w:rPr>
      </w:pPr>
    </w:p>
    <w:p w14:paraId="14373420" w14:textId="77777777" w:rsidR="00A44129" w:rsidRDefault="00A44129" w:rsidP="00814183">
      <w:pPr>
        <w:tabs>
          <w:tab w:val="right" w:pos="9638"/>
        </w:tabs>
        <w:spacing w:line="300" w:lineRule="atLeast"/>
        <w:rPr>
          <w:sz w:val="20"/>
          <w:szCs w:val="20"/>
        </w:rPr>
      </w:pPr>
    </w:p>
    <w:p w14:paraId="24D76C78" w14:textId="77777777" w:rsidR="00A44129" w:rsidRDefault="00A44129" w:rsidP="00814183">
      <w:pPr>
        <w:tabs>
          <w:tab w:val="right" w:pos="9638"/>
        </w:tabs>
        <w:spacing w:line="300" w:lineRule="atLeast"/>
        <w:rPr>
          <w:sz w:val="20"/>
          <w:szCs w:val="20"/>
        </w:rPr>
      </w:pPr>
    </w:p>
    <w:p w14:paraId="7768FDF3" w14:textId="77777777" w:rsidR="00A44129" w:rsidRDefault="00A44129" w:rsidP="00814183">
      <w:pPr>
        <w:tabs>
          <w:tab w:val="right" w:pos="9638"/>
        </w:tabs>
        <w:spacing w:line="300" w:lineRule="atLeast"/>
        <w:rPr>
          <w:sz w:val="20"/>
          <w:szCs w:val="20"/>
        </w:rPr>
      </w:pPr>
    </w:p>
    <w:p w14:paraId="11E342A0" w14:textId="77777777" w:rsidR="00A44129" w:rsidRDefault="00A44129" w:rsidP="00814183">
      <w:pPr>
        <w:tabs>
          <w:tab w:val="right" w:pos="9638"/>
        </w:tabs>
        <w:spacing w:line="300" w:lineRule="atLeast"/>
        <w:rPr>
          <w:sz w:val="20"/>
          <w:szCs w:val="20"/>
        </w:rPr>
      </w:pPr>
    </w:p>
    <w:p w14:paraId="567FA49A" w14:textId="77777777" w:rsidR="00A44129" w:rsidRPr="00310B5B" w:rsidRDefault="00A44129" w:rsidP="00814183">
      <w:pPr>
        <w:tabs>
          <w:tab w:val="right" w:pos="9638"/>
        </w:tabs>
        <w:spacing w:line="300" w:lineRule="atLeast"/>
        <w:rPr>
          <w:sz w:val="20"/>
          <w:szCs w:val="20"/>
        </w:rPr>
      </w:pPr>
    </w:p>
    <w:p w14:paraId="553ABB78" w14:textId="77777777" w:rsidR="00814183" w:rsidRPr="00310B5B" w:rsidRDefault="00814183" w:rsidP="00814183">
      <w:pPr>
        <w:tabs>
          <w:tab w:val="right" w:pos="9638"/>
        </w:tabs>
        <w:spacing w:line="300" w:lineRule="atLeast"/>
        <w:rPr>
          <w:sz w:val="20"/>
          <w:szCs w:val="20"/>
        </w:rPr>
      </w:pPr>
      <w:r w:rsidRPr="00310B5B">
        <w:rPr>
          <w:sz w:val="20"/>
          <w:szCs w:val="20"/>
        </w:rPr>
        <w:t xml:space="preserve">                                                         </w:t>
      </w:r>
    </w:p>
    <w:tbl>
      <w:tblPr>
        <w:tblW w:w="110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5528"/>
      </w:tblGrid>
      <w:tr w:rsidR="00814183" w:rsidRPr="00310B5B" w14:paraId="1F8956E2" w14:textId="77777777" w:rsidTr="00AA58A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4936DA76" w14:textId="77777777" w:rsidR="00814183" w:rsidRPr="00310B5B" w:rsidRDefault="00814183" w:rsidP="00AA58A9">
            <w:pPr>
              <w:spacing w:line="288" w:lineRule="auto"/>
              <w:rPr>
                <w:color w:val="333333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5867C1F9" w14:textId="77777777" w:rsidR="00814183" w:rsidRPr="00310B5B" w:rsidRDefault="00814183" w:rsidP="00AA58A9">
            <w:pPr>
              <w:spacing w:line="288" w:lineRule="auto"/>
              <w:rPr>
                <w:color w:val="333333"/>
                <w:sz w:val="20"/>
                <w:szCs w:val="20"/>
                <w:lang w:eastAsia="lt-LT"/>
              </w:rPr>
            </w:pPr>
          </w:p>
        </w:tc>
      </w:tr>
    </w:tbl>
    <w:p w14:paraId="2188995B" w14:textId="106FF641" w:rsidR="007E45E2" w:rsidRPr="007E45E2" w:rsidRDefault="00814183" w:rsidP="00814183">
      <w:pPr>
        <w:tabs>
          <w:tab w:val="decimal" w:pos="9638"/>
        </w:tabs>
        <w:rPr>
          <w:color w:val="2E74B5" w:themeColor="accent1" w:themeShade="BF"/>
          <w:sz w:val="20"/>
          <w:szCs w:val="20"/>
        </w:rPr>
      </w:pPr>
      <w:r w:rsidRPr="00310B5B">
        <w:rPr>
          <w:color w:val="000000" w:themeColor="text1"/>
          <w:sz w:val="20"/>
          <w:szCs w:val="20"/>
        </w:rPr>
        <w:t xml:space="preserve">Inga Grigienė, (8 5) </w:t>
      </w:r>
      <w:r w:rsidRPr="00310B5B">
        <w:rPr>
          <w:color w:val="333333"/>
          <w:sz w:val="20"/>
          <w:szCs w:val="20"/>
        </w:rPr>
        <w:t>2662963</w:t>
      </w:r>
      <w:r w:rsidRPr="00310B5B">
        <w:rPr>
          <w:color w:val="000000" w:themeColor="text1"/>
          <w:sz w:val="20"/>
          <w:szCs w:val="20"/>
        </w:rPr>
        <w:t xml:space="preserve">, el. p. </w:t>
      </w:r>
      <w:hyperlink r:id="rId9" w:history="1">
        <w:r w:rsidRPr="007E45E2">
          <w:rPr>
            <w:color w:val="2E74B5" w:themeColor="accent1" w:themeShade="BF"/>
            <w:sz w:val="20"/>
            <w:szCs w:val="20"/>
            <w:u w:val="single"/>
          </w:rPr>
          <w:t>i.grigiene@tm.lt</w:t>
        </w:r>
      </w:hyperlink>
      <w:r w:rsidRPr="007E45E2">
        <w:rPr>
          <w:color w:val="2E74B5" w:themeColor="accent1" w:themeShade="BF"/>
          <w:sz w:val="20"/>
          <w:szCs w:val="20"/>
        </w:rPr>
        <w:t xml:space="preserve"> </w:t>
      </w:r>
    </w:p>
    <w:p w14:paraId="1CEAC5FE" w14:textId="01B14C2E" w:rsidR="006A07C9" w:rsidRPr="007E45E2" w:rsidRDefault="00814183" w:rsidP="006A07C9">
      <w:pPr>
        <w:tabs>
          <w:tab w:val="decimal" w:pos="9638"/>
        </w:tabs>
        <w:rPr>
          <w:color w:val="2E74B5" w:themeColor="accent1" w:themeShade="BF"/>
          <w:sz w:val="20"/>
          <w:szCs w:val="20"/>
        </w:rPr>
      </w:pPr>
      <w:r w:rsidRPr="00310B5B">
        <w:rPr>
          <w:rStyle w:val="rwro"/>
          <w:sz w:val="20"/>
          <w:szCs w:val="20"/>
        </w:rPr>
        <w:t>Vytautė Kazlauskaitė-Švenčionienė</w:t>
      </w:r>
      <w:r w:rsidRPr="00310B5B">
        <w:rPr>
          <w:sz w:val="20"/>
          <w:szCs w:val="20"/>
        </w:rPr>
        <w:t xml:space="preserve">, (8 5) 2 662 925, el. p. </w:t>
      </w:r>
      <w:hyperlink r:id="rId10" w:history="1">
        <w:r w:rsidR="00366169" w:rsidRPr="007E45E2">
          <w:rPr>
            <w:rStyle w:val="Hipersaitas"/>
            <w:color w:val="2E74B5" w:themeColor="accent1" w:themeShade="BF"/>
            <w:sz w:val="20"/>
            <w:szCs w:val="20"/>
          </w:rPr>
          <w:t>v.kazlauskaite@tm.lt</w:t>
        </w:r>
      </w:hyperlink>
      <w:r w:rsidR="006A07C9" w:rsidRPr="007E45E2">
        <w:rPr>
          <w:color w:val="2E74B5" w:themeColor="accent1" w:themeShade="BF"/>
          <w:sz w:val="20"/>
          <w:szCs w:val="20"/>
        </w:rPr>
        <w:t xml:space="preserve"> </w:t>
      </w:r>
    </w:p>
    <w:p w14:paraId="392AACCE" w14:textId="7E18EA8B" w:rsidR="00814183" w:rsidRPr="00310B5B" w:rsidRDefault="00814183" w:rsidP="00814183">
      <w:pPr>
        <w:rPr>
          <w:sz w:val="20"/>
          <w:szCs w:val="20"/>
        </w:rPr>
      </w:pPr>
    </w:p>
    <w:p w14:paraId="35342A56" w14:textId="77777777" w:rsidR="00814183" w:rsidRPr="00E23A14" w:rsidRDefault="00814183" w:rsidP="00814183">
      <w:pPr>
        <w:rPr>
          <w:sz w:val="20"/>
          <w:szCs w:val="20"/>
          <w:lang w:eastAsia="lt-LT"/>
        </w:rPr>
      </w:pPr>
    </w:p>
    <w:p w14:paraId="2D48F45E" w14:textId="77777777" w:rsidR="00814183" w:rsidRPr="00E23A14" w:rsidRDefault="00814183" w:rsidP="00814183">
      <w:pPr>
        <w:tabs>
          <w:tab w:val="decimal" w:pos="9638"/>
        </w:tabs>
        <w:rPr>
          <w:color w:val="000000" w:themeColor="text1"/>
        </w:rPr>
      </w:pPr>
      <w:r w:rsidRPr="00E23A14">
        <w:rPr>
          <w:color w:val="000000" w:themeColor="text1"/>
          <w:sz w:val="20"/>
        </w:rPr>
        <w:tab/>
      </w:r>
    </w:p>
    <w:p w14:paraId="18FE4F90" w14:textId="4EF0B84E" w:rsidR="00BC59D5" w:rsidRPr="006C2133" w:rsidRDefault="00BC59D5" w:rsidP="00814183">
      <w:pPr>
        <w:rPr>
          <w:rFonts w:eastAsiaTheme="minorHAnsi"/>
          <w:color w:val="0000FF"/>
          <w:sz w:val="20"/>
          <w:szCs w:val="20"/>
          <w:u w:val="single"/>
        </w:rPr>
      </w:pPr>
    </w:p>
    <w:sectPr w:rsidR="00BC59D5" w:rsidRPr="006C2133" w:rsidSect="00D41078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5" w:bottom="1134" w:left="1701" w:header="1123" w:footer="57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DE7C6" w14:textId="77777777" w:rsidR="00A54CC4" w:rsidRDefault="00A54CC4" w:rsidP="00E15916">
      <w:r>
        <w:separator/>
      </w:r>
    </w:p>
  </w:endnote>
  <w:endnote w:type="continuationSeparator" w:id="0">
    <w:p w14:paraId="54182639" w14:textId="77777777" w:rsidR="00A54CC4" w:rsidRDefault="00A54CC4" w:rsidP="00E1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7D1E0" w14:textId="77777777" w:rsidR="005E2B6B" w:rsidRDefault="005E2B6B" w:rsidP="00BC59D5">
    <w:pPr>
      <w:pStyle w:val="Porat"/>
      <w:tabs>
        <w:tab w:val="clear" w:pos="8306"/>
        <w:tab w:val="left" w:pos="8080"/>
        <w:tab w:val="right" w:pos="9356"/>
      </w:tabs>
      <w:ind w:left="1296"/>
      <w:jc w:val="left"/>
    </w:pPr>
    <w:r>
      <w:tab/>
    </w:r>
    <w:r>
      <w:tab/>
      <w:t xml:space="preserve">                                                                      </w:t>
    </w:r>
  </w:p>
  <w:p w14:paraId="01EB4F01" w14:textId="77777777" w:rsidR="005E2B6B" w:rsidRDefault="005E2B6B" w:rsidP="005B6C51">
    <w:pPr>
      <w:pStyle w:val="Porat"/>
    </w:pPr>
    <w:r>
      <w:rPr>
        <w:noProof/>
        <w:lang w:eastAsia="lt-LT"/>
      </w:rPr>
      <w:drawing>
        <wp:inline distT="0" distB="0" distL="0" distR="0" wp14:anchorId="5AB5DAF0" wp14:editId="0D9D10BE">
          <wp:extent cx="1085215" cy="817245"/>
          <wp:effectExtent l="0" t="0" r="635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55ABF" w14:textId="77777777" w:rsidR="00A54CC4" w:rsidRDefault="00A54CC4" w:rsidP="00E15916">
      <w:r>
        <w:separator/>
      </w:r>
    </w:p>
  </w:footnote>
  <w:footnote w:type="continuationSeparator" w:id="0">
    <w:p w14:paraId="05E88960" w14:textId="77777777" w:rsidR="00A54CC4" w:rsidRDefault="00A54CC4" w:rsidP="00E1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7453056"/>
      <w:docPartObj>
        <w:docPartGallery w:val="Page Numbers (Top of Page)"/>
        <w:docPartUnique/>
      </w:docPartObj>
    </w:sdtPr>
    <w:sdtEndPr/>
    <w:sdtContent>
      <w:p w14:paraId="5B7BE538" w14:textId="77777777" w:rsidR="005E2B6B" w:rsidRDefault="00CB22A7">
        <w:pPr>
          <w:pStyle w:val="Antrats"/>
          <w:jc w:val="center"/>
        </w:pPr>
        <w:r>
          <w:rPr>
            <w:noProof/>
          </w:rPr>
          <w:fldChar w:fldCharType="begin"/>
        </w:r>
        <w:r w:rsidR="005E2B6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E45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5825D" w14:textId="77777777" w:rsidR="005E2B6B" w:rsidRDefault="005E2B6B" w:rsidP="005B6C51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96FC9" w14:textId="77777777" w:rsidR="005E2B6B" w:rsidRDefault="005E2B6B" w:rsidP="005B6C51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</w:p>
  <w:p w14:paraId="6082536D" w14:textId="77777777" w:rsidR="005E2B6B" w:rsidRDefault="005E2B6B" w:rsidP="005B6C51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</w:p>
  <w:p w14:paraId="02C75B89" w14:textId="77777777" w:rsidR="005E2B6B" w:rsidRPr="00095F50" w:rsidRDefault="005E2B6B" w:rsidP="005B6C51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05B7ABC" wp14:editId="00807284">
          <wp:extent cx="563880" cy="556260"/>
          <wp:effectExtent l="0" t="0" r="7620" b="0"/>
          <wp:docPr id="3" name="Paveikslėlis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F4F91" w14:textId="77777777" w:rsidR="005E2B6B" w:rsidRPr="006A0169" w:rsidRDefault="005E2B6B" w:rsidP="005B6C51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276C3B61" w14:textId="77777777" w:rsidR="005E2B6B" w:rsidRPr="006A0169" w:rsidRDefault="005E2B6B" w:rsidP="005B6C51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7E2ED093" w14:textId="77777777" w:rsidR="005E2B6B" w:rsidRPr="006A0169" w:rsidRDefault="005E2B6B" w:rsidP="005B6C51">
    <w:pPr>
      <w:suppressAutoHyphens w:val="0"/>
      <w:jc w:val="center"/>
      <w:rPr>
        <w:b/>
        <w:bCs/>
        <w:sz w:val="26"/>
        <w:lang w:eastAsia="en-US"/>
      </w:rPr>
    </w:pPr>
  </w:p>
  <w:p w14:paraId="65049D86" w14:textId="77777777" w:rsidR="005E2B6B" w:rsidRDefault="005E2B6B" w:rsidP="005B6C51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D1BFCE9" w14:textId="77777777" w:rsidR="005E2B6B" w:rsidRDefault="005E2B6B" w:rsidP="005B6C51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35C271AE" w14:textId="77777777" w:rsidR="005E2B6B" w:rsidRDefault="005E2B6B" w:rsidP="005B6C51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7F8FDD93" w14:textId="77777777" w:rsidR="005E2B6B" w:rsidRDefault="005E2B6B" w:rsidP="005B6C51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4D34478A" w14:textId="77777777" w:rsidR="005E2B6B" w:rsidRDefault="005E2B6B" w:rsidP="003E1880">
    <w:pPr>
      <w:pStyle w:val="Antrats"/>
      <w:tabs>
        <w:tab w:val="left" w:pos="1755"/>
        <w:tab w:val="left" w:pos="2160"/>
      </w:tabs>
      <w:rPr>
        <w:szCs w:val="14"/>
      </w:rPr>
    </w:pPr>
    <w:r>
      <w:rPr>
        <w:szCs w:val="14"/>
      </w:rPr>
      <w:tab/>
    </w:r>
  </w:p>
  <w:p w14:paraId="69A94BC7" w14:textId="77777777" w:rsidR="005E2B6B" w:rsidRPr="006A0169" w:rsidRDefault="005E2B6B" w:rsidP="003E1880">
    <w:pPr>
      <w:pStyle w:val="Antrats"/>
      <w:tabs>
        <w:tab w:val="left" w:pos="1755"/>
        <w:tab w:val="left" w:pos="2160"/>
      </w:tabs>
      <w:rPr>
        <w:szCs w:val="14"/>
      </w:rPr>
    </w:pPr>
    <w:r>
      <w:rPr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C0492"/>
    <w:multiLevelType w:val="hybridMultilevel"/>
    <w:tmpl w:val="FAB0B698"/>
    <w:lvl w:ilvl="0" w:tplc="C26E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650CAA"/>
    <w:multiLevelType w:val="multilevel"/>
    <w:tmpl w:val="0EB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B2F43"/>
    <w:multiLevelType w:val="hybridMultilevel"/>
    <w:tmpl w:val="E53486C6"/>
    <w:lvl w:ilvl="0" w:tplc="D686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4F1BF2"/>
    <w:multiLevelType w:val="multilevel"/>
    <w:tmpl w:val="89A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306E2"/>
    <w:multiLevelType w:val="multilevel"/>
    <w:tmpl w:val="7C5E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C053D"/>
    <w:multiLevelType w:val="multilevel"/>
    <w:tmpl w:val="3A1C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F1DED"/>
    <w:multiLevelType w:val="multilevel"/>
    <w:tmpl w:val="6B6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A0DF2"/>
    <w:multiLevelType w:val="multilevel"/>
    <w:tmpl w:val="835A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27DE5"/>
    <w:multiLevelType w:val="multilevel"/>
    <w:tmpl w:val="20B6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16"/>
    <w:rsid w:val="00015161"/>
    <w:rsid w:val="00022BB1"/>
    <w:rsid w:val="00036C3C"/>
    <w:rsid w:val="00046B3F"/>
    <w:rsid w:val="00053DC3"/>
    <w:rsid w:val="00061648"/>
    <w:rsid w:val="000618A8"/>
    <w:rsid w:val="00063525"/>
    <w:rsid w:val="0006380B"/>
    <w:rsid w:val="0008010F"/>
    <w:rsid w:val="000838E2"/>
    <w:rsid w:val="00086A4E"/>
    <w:rsid w:val="00087CF2"/>
    <w:rsid w:val="00097610"/>
    <w:rsid w:val="000A3EB6"/>
    <w:rsid w:val="000A49A9"/>
    <w:rsid w:val="000B0217"/>
    <w:rsid w:val="000B5C89"/>
    <w:rsid w:val="000C33E8"/>
    <w:rsid w:val="000D13DD"/>
    <w:rsid w:val="000D4F16"/>
    <w:rsid w:val="000D613A"/>
    <w:rsid w:val="000E2142"/>
    <w:rsid w:val="000E3514"/>
    <w:rsid w:val="000E703E"/>
    <w:rsid w:val="000F1FB2"/>
    <w:rsid w:val="000F2186"/>
    <w:rsid w:val="00103345"/>
    <w:rsid w:val="001063C1"/>
    <w:rsid w:val="0011000A"/>
    <w:rsid w:val="00121CE3"/>
    <w:rsid w:val="00121D98"/>
    <w:rsid w:val="00123444"/>
    <w:rsid w:val="0012548B"/>
    <w:rsid w:val="001311CC"/>
    <w:rsid w:val="001354CA"/>
    <w:rsid w:val="00141155"/>
    <w:rsid w:val="001679C0"/>
    <w:rsid w:val="00176DAF"/>
    <w:rsid w:val="00177226"/>
    <w:rsid w:val="0018238C"/>
    <w:rsid w:val="00190BDA"/>
    <w:rsid w:val="00191D4C"/>
    <w:rsid w:val="0019542B"/>
    <w:rsid w:val="001A0701"/>
    <w:rsid w:val="001A128C"/>
    <w:rsid w:val="001B5089"/>
    <w:rsid w:val="001B69EF"/>
    <w:rsid w:val="001B7508"/>
    <w:rsid w:val="001C1C2A"/>
    <w:rsid w:val="001D55AB"/>
    <w:rsid w:val="001E5B81"/>
    <w:rsid w:val="001F3462"/>
    <w:rsid w:val="00206010"/>
    <w:rsid w:val="00207602"/>
    <w:rsid w:val="0021149A"/>
    <w:rsid w:val="002124E4"/>
    <w:rsid w:val="0021734E"/>
    <w:rsid w:val="00227994"/>
    <w:rsid w:val="00232A8D"/>
    <w:rsid w:val="00232FAC"/>
    <w:rsid w:val="0023352F"/>
    <w:rsid w:val="002366FD"/>
    <w:rsid w:val="00237E63"/>
    <w:rsid w:val="0024057D"/>
    <w:rsid w:val="002439FF"/>
    <w:rsid w:val="00247DA1"/>
    <w:rsid w:val="00247EA9"/>
    <w:rsid w:val="002571F6"/>
    <w:rsid w:val="00280952"/>
    <w:rsid w:val="0029033D"/>
    <w:rsid w:val="002A4974"/>
    <w:rsid w:val="002B09E1"/>
    <w:rsid w:val="002B0A40"/>
    <w:rsid w:val="002B3972"/>
    <w:rsid w:val="002C30D0"/>
    <w:rsid w:val="002C42FC"/>
    <w:rsid w:val="002C4F02"/>
    <w:rsid w:val="002C6721"/>
    <w:rsid w:val="002C7805"/>
    <w:rsid w:val="002D0686"/>
    <w:rsid w:val="002D2AF9"/>
    <w:rsid w:val="002D734E"/>
    <w:rsid w:val="002F4CDC"/>
    <w:rsid w:val="003021AA"/>
    <w:rsid w:val="0030310C"/>
    <w:rsid w:val="0030627D"/>
    <w:rsid w:val="0031488E"/>
    <w:rsid w:val="00321CBE"/>
    <w:rsid w:val="00323EDC"/>
    <w:rsid w:val="00327F76"/>
    <w:rsid w:val="00330944"/>
    <w:rsid w:val="003335FE"/>
    <w:rsid w:val="003463A5"/>
    <w:rsid w:val="0035108E"/>
    <w:rsid w:val="00353ACC"/>
    <w:rsid w:val="00364C40"/>
    <w:rsid w:val="00366169"/>
    <w:rsid w:val="00393277"/>
    <w:rsid w:val="00395B5E"/>
    <w:rsid w:val="003A7A14"/>
    <w:rsid w:val="003B0BB3"/>
    <w:rsid w:val="003B15F9"/>
    <w:rsid w:val="003B5104"/>
    <w:rsid w:val="003B7A56"/>
    <w:rsid w:val="003C7FB1"/>
    <w:rsid w:val="003E1880"/>
    <w:rsid w:val="003E702F"/>
    <w:rsid w:val="003F04DB"/>
    <w:rsid w:val="003F19E8"/>
    <w:rsid w:val="00402FA3"/>
    <w:rsid w:val="0041008B"/>
    <w:rsid w:val="00413CA3"/>
    <w:rsid w:val="00424339"/>
    <w:rsid w:val="004257F4"/>
    <w:rsid w:val="0043558C"/>
    <w:rsid w:val="004440DE"/>
    <w:rsid w:val="00444D74"/>
    <w:rsid w:val="0044581D"/>
    <w:rsid w:val="004540E4"/>
    <w:rsid w:val="004608CE"/>
    <w:rsid w:val="00477384"/>
    <w:rsid w:val="00481EB6"/>
    <w:rsid w:val="004840B7"/>
    <w:rsid w:val="004927E3"/>
    <w:rsid w:val="004A5DDE"/>
    <w:rsid w:val="004B2302"/>
    <w:rsid w:val="004B4739"/>
    <w:rsid w:val="004C12CA"/>
    <w:rsid w:val="004C182D"/>
    <w:rsid w:val="004D3648"/>
    <w:rsid w:val="004E200B"/>
    <w:rsid w:val="004E799F"/>
    <w:rsid w:val="00501AB7"/>
    <w:rsid w:val="00505EFC"/>
    <w:rsid w:val="0051146F"/>
    <w:rsid w:val="005121FB"/>
    <w:rsid w:val="00531B14"/>
    <w:rsid w:val="00534C53"/>
    <w:rsid w:val="00535661"/>
    <w:rsid w:val="0054185C"/>
    <w:rsid w:val="00543FA4"/>
    <w:rsid w:val="00561963"/>
    <w:rsid w:val="00564189"/>
    <w:rsid w:val="00564356"/>
    <w:rsid w:val="00566207"/>
    <w:rsid w:val="0056732D"/>
    <w:rsid w:val="0057460B"/>
    <w:rsid w:val="0057613A"/>
    <w:rsid w:val="0057707E"/>
    <w:rsid w:val="005825F7"/>
    <w:rsid w:val="0058490B"/>
    <w:rsid w:val="0058639D"/>
    <w:rsid w:val="005950A9"/>
    <w:rsid w:val="00596FA7"/>
    <w:rsid w:val="005A1184"/>
    <w:rsid w:val="005A12E8"/>
    <w:rsid w:val="005A13B9"/>
    <w:rsid w:val="005A2C00"/>
    <w:rsid w:val="005B3DDE"/>
    <w:rsid w:val="005B6C51"/>
    <w:rsid w:val="005D0B4F"/>
    <w:rsid w:val="005D5258"/>
    <w:rsid w:val="005E1015"/>
    <w:rsid w:val="005E2B6B"/>
    <w:rsid w:val="005E2D74"/>
    <w:rsid w:val="005E47F1"/>
    <w:rsid w:val="005F457A"/>
    <w:rsid w:val="00613DD1"/>
    <w:rsid w:val="0061775A"/>
    <w:rsid w:val="0062566C"/>
    <w:rsid w:val="00635082"/>
    <w:rsid w:val="00636FE7"/>
    <w:rsid w:val="00660371"/>
    <w:rsid w:val="0066669F"/>
    <w:rsid w:val="00673406"/>
    <w:rsid w:val="006817F8"/>
    <w:rsid w:val="00682FD0"/>
    <w:rsid w:val="0069550E"/>
    <w:rsid w:val="00695EB6"/>
    <w:rsid w:val="006A07C9"/>
    <w:rsid w:val="006A16CC"/>
    <w:rsid w:val="006C2133"/>
    <w:rsid w:val="006D08F1"/>
    <w:rsid w:val="006D7E55"/>
    <w:rsid w:val="006F0061"/>
    <w:rsid w:val="006F3498"/>
    <w:rsid w:val="006F4179"/>
    <w:rsid w:val="006F4751"/>
    <w:rsid w:val="006F7AAD"/>
    <w:rsid w:val="0070102A"/>
    <w:rsid w:val="00712681"/>
    <w:rsid w:val="00713850"/>
    <w:rsid w:val="00727246"/>
    <w:rsid w:val="00742F26"/>
    <w:rsid w:val="00744F96"/>
    <w:rsid w:val="00753186"/>
    <w:rsid w:val="0075539B"/>
    <w:rsid w:val="00756738"/>
    <w:rsid w:val="007568CC"/>
    <w:rsid w:val="00766338"/>
    <w:rsid w:val="0077668A"/>
    <w:rsid w:val="007951AC"/>
    <w:rsid w:val="00796F77"/>
    <w:rsid w:val="007A40F1"/>
    <w:rsid w:val="007A51B0"/>
    <w:rsid w:val="007B1FEC"/>
    <w:rsid w:val="007B447A"/>
    <w:rsid w:val="007C14FE"/>
    <w:rsid w:val="007C23B2"/>
    <w:rsid w:val="007C6806"/>
    <w:rsid w:val="007D5DAC"/>
    <w:rsid w:val="007D7191"/>
    <w:rsid w:val="007E25F9"/>
    <w:rsid w:val="007E2F98"/>
    <w:rsid w:val="007E3310"/>
    <w:rsid w:val="007E3BC4"/>
    <w:rsid w:val="007E45E2"/>
    <w:rsid w:val="007F374E"/>
    <w:rsid w:val="0080221D"/>
    <w:rsid w:val="00803D6E"/>
    <w:rsid w:val="00806763"/>
    <w:rsid w:val="0081242D"/>
    <w:rsid w:val="00814183"/>
    <w:rsid w:val="00821814"/>
    <w:rsid w:val="0082427C"/>
    <w:rsid w:val="00826795"/>
    <w:rsid w:val="00843858"/>
    <w:rsid w:val="008458DC"/>
    <w:rsid w:val="00852B64"/>
    <w:rsid w:val="008530FE"/>
    <w:rsid w:val="00860659"/>
    <w:rsid w:val="00871ECB"/>
    <w:rsid w:val="00892592"/>
    <w:rsid w:val="008B2D96"/>
    <w:rsid w:val="008B2DE9"/>
    <w:rsid w:val="008B3602"/>
    <w:rsid w:val="008E0FEB"/>
    <w:rsid w:val="008E387A"/>
    <w:rsid w:val="008E3EA6"/>
    <w:rsid w:val="008F128C"/>
    <w:rsid w:val="008F6FFC"/>
    <w:rsid w:val="00901226"/>
    <w:rsid w:val="009061D1"/>
    <w:rsid w:val="009171F5"/>
    <w:rsid w:val="0092701B"/>
    <w:rsid w:val="00930E21"/>
    <w:rsid w:val="00932BBF"/>
    <w:rsid w:val="00932F52"/>
    <w:rsid w:val="00940148"/>
    <w:rsid w:val="00947056"/>
    <w:rsid w:val="00952BE8"/>
    <w:rsid w:val="00971EF5"/>
    <w:rsid w:val="00973B4F"/>
    <w:rsid w:val="0097494E"/>
    <w:rsid w:val="00981AEF"/>
    <w:rsid w:val="0098647F"/>
    <w:rsid w:val="00991FDD"/>
    <w:rsid w:val="0099313B"/>
    <w:rsid w:val="009933A5"/>
    <w:rsid w:val="00993893"/>
    <w:rsid w:val="009A2C80"/>
    <w:rsid w:val="009A3ECF"/>
    <w:rsid w:val="009B072B"/>
    <w:rsid w:val="009B12DD"/>
    <w:rsid w:val="009B3002"/>
    <w:rsid w:val="009B6E76"/>
    <w:rsid w:val="009C3218"/>
    <w:rsid w:val="009C3E09"/>
    <w:rsid w:val="009D6B98"/>
    <w:rsid w:val="009E6951"/>
    <w:rsid w:val="009F54D2"/>
    <w:rsid w:val="009F7722"/>
    <w:rsid w:val="009F7F01"/>
    <w:rsid w:val="00A02BD8"/>
    <w:rsid w:val="00A03EB3"/>
    <w:rsid w:val="00A048D8"/>
    <w:rsid w:val="00A26260"/>
    <w:rsid w:val="00A366C3"/>
    <w:rsid w:val="00A36FC5"/>
    <w:rsid w:val="00A43FBC"/>
    <w:rsid w:val="00A44129"/>
    <w:rsid w:val="00A44983"/>
    <w:rsid w:val="00A45278"/>
    <w:rsid w:val="00A508B8"/>
    <w:rsid w:val="00A54CC4"/>
    <w:rsid w:val="00A609A0"/>
    <w:rsid w:val="00A6135F"/>
    <w:rsid w:val="00A63000"/>
    <w:rsid w:val="00A64C89"/>
    <w:rsid w:val="00A9003F"/>
    <w:rsid w:val="00A94894"/>
    <w:rsid w:val="00A95AD5"/>
    <w:rsid w:val="00AA2FA2"/>
    <w:rsid w:val="00AA590B"/>
    <w:rsid w:val="00AA6C4C"/>
    <w:rsid w:val="00AC0FD6"/>
    <w:rsid w:val="00AC19C4"/>
    <w:rsid w:val="00AD3F63"/>
    <w:rsid w:val="00AE2EAB"/>
    <w:rsid w:val="00AE6C18"/>
    <w:rsid w:val="00AF6396"/>
    <w:rsid w:val="00B059D4"/>
    <w:rsid w:val="00B0669C"/>
    <w:rsid w:val="00B111CC"/>
    <w:rsid w:val="00B15FC2"/>
    <w:rsid w:val="00B30A89"/>
    <w:rsid w:val="00B41887"/>
    <w:rsid w:val="00B53549"/>
    <w:rsid w:val="00B6080A"/>
    <w:rsid w:val="00B67534"/>
    <w:rsid w:val="00B67D74"/>
    <w:rsid w:val="00B709CF"/>
    <w:rsid w:val="00B710B9"/>
    <w:rsid w:val="00B80CCA"/>
    <w:rsid w:val="00B8590A"/>
    <w:rsid w:val="00B90DBC"/>
    <w:rsid w:val="00B93494"/>
    <w:rsid w:val="00B9714C"/>
    <w:rsid w:val="00BA201C"/>
    <w:rsid w:val="00BA6C26"/>
    <w:rsid w:val="00BC38B3"/>
    <w:rsid w:val="00BC4C5E"/>
    <w:rsid w:val="00BC59D5"/>
    <w:rsid w:val="00BD5112"/>
    <w:rsid w:val="00BD6959"/>
    <w:rsid w:val="00BF5939"/>
    <w:rsid w:val="00C020CF"/>
    <w:rsid w:val="00C05DF0"/>
    <w:rsid w:val="00C11205"/>
    <w:rsid w:val="00C30D66"/>
    <w:rsid w:val="00C32333"/>
    <w:rsid w:val="00C333D3"/>
    <w:rsid w:val="00C417D5"/>
    <w:rsid w:val="00C41899"/>
    <w:rsid w:val="00C41C89"/>
    <w:rsid w:val="00C52A0F"/>
    <w:rsid w:val="00C52DB7"/>
    <w:rsid w:val="00C55EC4"/>
    <w:rsid w:val="00C63CBC"/>
    <w:rsid w:val="00C72F6D"/>
    <w:rsid w:val="00C74042"/>
    <w:rsid w:val="00C76833"/>
    <w:rsid w:val="00C77B0E"/>
    <w:rsid w:val="00C77EA3"/>
    <w:rsid w:val="00C819E5"/>
    <w:rsid w:val="00C914DA"/>
    <w:rsid w:val="00C977A1"/>
    <w:rsid w:val="00CA0887"/>
    <w:rsid w:val="00CA271D"/>
    <w:rsid w:val="00CA43D9"/>
    <w:rsid w:val="00CB22A7"/>
    <w:rsid w:val="00CB3F96"/>
    <w:rsid w:val="00CB564B"/>
    <w:rsid w:val="00CB5974"/>
    <w:rsid w:val="00CB6C54"/>
    <w:rsid w:val="00CD0205"/>
    <w:rsid w:val="00CD4552"/>
    <w:rsid w:val="00CD583B"/>
    <w:rsid w:val="00CE3622"/>
    <w:rsid w:val="00CE4124"/>
    <w:rsid w:val="00D000EE"/>
    <w:rsid w:val="00D10987"/>
    <w:rsid w:val="00D1658F"/>
    <w:rsid w:val="00D17991"/>
    <w:rsid w:val="00D251AC"/>
    <w:rsid w:val="00D259B6"/>
    <w:rsid w:val="00D33E9D"/>
    <w:rsid w:val="00D3679F"/>
    <w:rsid w:val="00D37563"/>
    <w:rsid w:val="00D40E9A"/>
    <w:rsid w:val="00D41078"/>
    <w:rsid w:val="00D52A5B"/>
    <w:rsid w:val="00D54198"/>
    <w:rsid w:val="00D566AC"/>
    <w:rsid w:val="00D570FC"/>
    <w:rsid w:val="00D64BA3"/>
    <w:rsid w:val="00D673D6"/>
    <w:rsid w:val="00D758D6"/>
    <w:rsid w:val="00D77C3B"/>
    <w:rsid w:val="00D83132"/>
    <w:rsid w:val="00D84E03"/>
    <w:rsid w:val="00DA5010"/>
    <w:rsid w:val="00DA54CF"/>
    <w:rsid w:val="00DB46A6"/>
    <w:rsid w:val="00DC0936"/>
    <w:rsid w:val="00DD0ECB"/>
    <w:rsid w:val="00DD45E0"/>
    <w:rsid w:val="00DD50FC"/>
    <w:rsid w:val="00DD5686"/>
    <w:rsid w:val="00DD6021"/>
    <w:rsid w:val="00DE03F4"/>
    <w:rsid w:val="00DE0A61"/>
    <w:rsid w:val="00DE547A"/>
    <w:rsid w:val="00DF1886"/>
    <w:rsid w:val="00DF6446"/>
    <w:rsid w:val="00DF6732"/>
    <w:rsid w:val="00E025F7"/>
    <w:rsid w:val="00E12B31"/>
    <w:rsid w:val="00E1386C"/>
    <w:rsid w:val="00E1397F"/>
    <w:rsid w:val="00E14DCB"/>
    <w:rsid w:val="00E15916"/>
    <w:rsid w:val="00E17AC3"/>
    <w:rsid w:val="00E20B99"/>
    <w:rsid w:val="00E26DFF"/>
    <w:rsid w:val="00E34A5A"/>
    <w:rsid w:val="00E50CC0"/>
    <w:rsid w:val="00E51324"/>
    <w:rsid w:val="00E60E6B"/>
    <w:rsid w:val="00E71A64"/>
    <w:rsid w:val="00E7394C"/>
    <w:rsid w:val="00E82342"/>
    <w:rsid w:val="00E83205"/>
    <w:rsid w:val="00E8760C"/>
    <w:rsid w:val="00E87614"/>
    <w:rsid w:val="00E90953"/>
    <w:rsid w:val="00E918BF"/>
    <w:rsid w:val="00E91EC0"/>
    <w:rsid w:val="00EA417B"/>
    <w:rsid w:val="00EA4876"/>
    <w:rsid w:val="00EC1396"/>
    <w:rsid w:val="00EE06A0"/>
    <w:rsid w:val="00F12380"/>
    <w:rsid w:val="00F24A9C"/>
    <w:rsid w:val="00F24AE0"/>
    <w:rsid w:val="00F262BB"/>
    <w:rsid w:val="00F2630E"/>
    <w:rsid w:val="00F4045A"/>
    <w:rsid w:val="00F46B32"/>
    <w:rsid w:val="00F51BD9"/>
    <w:rsid w:val="00F524F7"/>
    <w:rsid w:val="00F65DF1"/>
    <w:rsid w:val="00F70DDA"/>
    <w:rsid w:val="00F845FF"/>
    <w:rsid w:val="00F86367"/>
    <w:rsid w:val="00F90021"/>
    <w:rsid w:val="00FA295C"/>
    <w:rsid w:val="00FB463E"/>
    <w:rsid w:val="00FB6375"/>
    <w:rsid w:val="00FC1ECB"/>
    <w:rsid w:val="00FC6E8B"/>
    <w:rsid w:val="00FD5338"/>
    <w:rsid w:val="00FD5740"/>
    <w:rsid w:val="00FD5CD7"/>
    <w:rsid w:val="00FF2A57"/>
    <w:rsid w:val="00FF30D7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9693"/>
  <w15:docId w15:val="{269AD3F5-4473-4E47-BF53-95637AB6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E15916"/>
    <w:pPr>
      <w:keepNext/>
      <w:spacing w:after="119"/>
      <w:jc w:val="center"/>
    </w:pPr>
    <w:rPr>
      <w:rFonts w:eastAsia="MS Mincho" w:cs="Tahoma"/>
      <w:szCs w:val="28"/>
    </w:rPr>
  </w:style>
  <w:style w:type="paragraph" w:styleId="Porat">
    <w:name w:val="footer"/>
    <w:basedOn w:val="prastasis"/>
    <w:link w:val="PoratDiagrama"/>
    <w:rsid w:val="00E15916"/>
    <w:pPr>
      <w:tabs>
        <w:tab w:val="right" w:pos="8306"/>
      </w:tabs>
      <w:jc w:val="right"/>
    </w:pPr>
    <w:rPr>
      <w:sz w:val="16"/>
    </w:rPr>
  </w:style>
  <w:style w:type="character" w:customStyle="1" w:styleId="PoratDiagrama">
    <w:name w:val="Poraštė Diagrama"/>
    <w:basedOn w:val="Numatytasispastraiposriftas"/>
    <w:link w:val="Porat"/>
    <w:rsid w:val="00E15916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prastasis"/>
    <w:rsid w:val="00E15916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E15916"/>
    <w:pPr>
      <w:ind w:right="318"/>
    </w:pPr>
  </w:style>
  <w:style w:type="paragraph" w:customStyle="1" w:styleId="Kopija">
    <w:name w:val="Kopija"/>
    <w:basedOn w:val="Adresas"/>
    <w:rsid w:val="00E15916"/>
    <w:pPr>
      <w:ind w:right="3999"/>
    </w:pPr>
  </w:style>
  <w:style w:type="paragraph" w:styleId="Antrats">
    <w:name w:val="header"/>
    <w:basedOn w:val="prastasis"/>
    <w:link w:val="AntratsDiagrama"/>
    <w:uiPriority w:val="99"/>
    <w:rsid w:val="00E15916"/>
    <w:pPr>
      <w:suppressLineNumbers/>
      <w:tabs>
        <w:tab w:val="center" w:pos="-568"/>
        <w:tab w:val="right" w:pos="-113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59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E1591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1591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159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247DA1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40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40E4"/>
    <w:rPr>
      <w:rFonts w:ascii="Segoe UI" w:eastAsia="Times New Roman" w:hAnsi="Segoe UI" w:cs="Segoe UI"/>
      <w:sz w:val="18"/>
      <w:szCs w:val="18"/>
      <w:lang w:eastAsia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4057D"/>
    <w:rPr>
      <w:color w:val="954F72" w:themeColor="followedHyperlink"/>
      <w:u w:val="single"/>
    </w:rPr>
  </w:style>
  <w:style w:type="paragraph" w:customStyle="1" w:styleId="tactin">
    <w:name w:val="tactin"/>
    <w:basedOn w:val="prastasis"/>
    <w:rsid w:val="00EC1396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EC1396"/>
    <w:pPr>
      <w:suppressAutoHyphens w:val="0"/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34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346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3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4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346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D0B4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D0B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D0B4F"/>
    <w:rPr>
      <w:vertAlign w:val="superscript"/>
    </w:rPr>
  </w:style>
  <w:style w:type="paragraph" w:styleId="Pataisymai">
    <w:name w:val="Revision"/>
    <w:hidden/>
    <w:uiPriority w:val="99"/>
    <w:semiHidden/>
    <w:rsid w:val="00DA5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80CCA"/>
    <w:rPr>
      <w:color w:val="605E5C"/>
      <w:shd w:val="clear" w:color="auto" w:fill="E1DFDD"/>
    </w:rPr>
  </w:style>
  <w:style w:type="paragraph" w:customStyle="1" w:styleId="taltipfb">
    <w:name w:val="taltipfb"/>
    <w:basedOn w:val="prastasis"/>
    <w:rsid w:val="00C333D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21FB"/>
    <w:rPr>
      <w:color w:val="605E5C"/>
      <w:shd w:val="clear" w:color="auto" w:fill="E1DFDD"/>
    </w:rPr>
  </w:style>
  <w:style w:type="character" w:customStyle="1" w:styleId="rwro">
    <w:name w:val="rwro"/>
    <w:basedOn w:val="Numatytasispastraiposriftas"/>
    <w:rsid w:val="00814183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66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6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227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484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40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0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907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98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05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6703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3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1421">
                      <w:marLeft w:val="0"/>
                      <w:marRight w:val="0"/>
                      <w:marTop w:val="3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6"/>
                            <w:left w:val="single" w:sz="6" w:space="0" w:color="D7DBE6"/>
                            <w:bottom w:val="single" w:sz="6" w:space="0" w:color="D7DBE6"/>
                            <w:right w:val="single" w:sz="6" w:space="0" w:color="D7DBE6"/>
                          </w:divBdr>
                        </w:div>
                        <w:div w:id="12472286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9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502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8675">
              <w:marLeft w:val="0"/>
              <w:marRight w:val="0"/>
              <w:marTop w:val="0"/>
              <w:marBottom w:val="0"/>
              <w:divBdr>
                <w:top w:val="single" w:sz="6" w:space="0" w:color="D7DBE6"/>
                <w:left w:val="single" w:sz="6" w:space="0" w:color="D7DBE6"/>
                <w:bottom w:val="single" w:sz="6" w:space="0" w:color="D7DBE6"/>
                <w:right w:val="single" w:sz="6" w:space="0" w:color="D7DBE6"/>
              </w:divBdr>
            </w:div>
          </w:divsChild>
        </w:div>
      </w:divsChild>
    </w:div>
    <w:div w:id="1056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768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7555">
              <w:marLeft w:val="0"/>
              <w:marRight w:val="0"/>
              <w:marTop w:val="0"/>
              <w:marBottom w:val="0"/>
              <w:divBdr>
                <w:top w:val="single" w:sz="6" w:space="0" w:color="D7DBE6"/>
                <w:left w:val="single" w:sz="6" w:space="0" w:color="D7DBE6"/>
                <w:bottom w:val="single" w:sz="6" w:space="0" w:color="D7DBE6"/>
                <w:right w:val="single" w:sz="6" w:space="0" w:color="D7DBE6"/>
              </w:divBdr>
            </w:div>
          </w:divsChild>
        </w:div>
      </w:divsChild>
    </w:div>
    <w:div w:id="211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ce8fe281d60811ea8f4ce1816a470b26?positionInSearchResults=0&amp;searchModelUUID=3e6ad2bd-3be6-4c9f-9be8-beddc22cff8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.kazlauskaite@t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grigiene@tm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3048-FA70-4ED0-B244-47160B14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Tauras Rutkūnas</dc:creator>
  <cp:lastModifiedBy>Jolita Čičiurkienė</cp:lastModifiedBy>
  <cp:revision>2</cp:revision>
  <cp:lastPrinted>2020-08-12T13:41:00Z</cp:lastPrinted>
  <dcterms:created xsi:type="dcterms:W3CDTF">2020-09-04T12:58:00Z</dcterms:created>
  <dcterms:modified xsi:type="dcterms:W3CDTF">2020-09-04T12:58:00Z</dcterms:modified>
</cp:coreProperties>
</file>