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Pr="00063B5D" w:rsidRDefault="000E7D7C" w:rsidP="00063B5D">
      <w:pPr>
        <w:pStyle w:val="Heading1"/>
      </w:pPr>
      <w:bookmarkStart w:id="0" w:name="_GoBack"/>
      <w:bookmarkEnd w:id="0"/>
    </w:p>
    <w:p w:rsidR="000E7D7C" w:rsidRPr="007C4D71" w:rsidRDefault="0098451E" w:rsidP="000A0230">
      <w:pPr>
        <w:pStyle w:val="Heading1"/>
        <w:spacing w:before="0"/>
        <w:rPr>
          <w:b w:val="0"/>
          <w:caps w:val="0"/>
          <w:szCs w:val="24"/>
        </w:rPr>
      </w:pPr>
      <w:r>
        <w:rPr>
          <w:b w:val="0"/>
          <w:caps w:val="0"/>
          <w:szCs w:val="24"/>
        </w:rPr>
        <w:t>2016 m. vasario 2 d.</w:t>
      </w:r>
      <w:r w:rsidR="000E7D7C" w:rsidRPr="007C4D71">
        <w:rPr>
          <w:b w:val="0"/>
          <w:caps w:val="0"/>
          <w:szCs w:val="24"/>
        </w:rPr>
        <w:br/>
      </w:r>
    </w:p>
    <w:p w:rsidR="000E7D7C" w:rsidRDefault="0098451E">
      <w:pPr>
        <w:jc w:val="center"/>
        <w:rPr>
          <w:u w:val="single"/>
        </w:rPr>
      </w:pPr>
      <w:r>
        <w:rPr>
          <w:u w:val="single"/>
        </w:rPr>
        <w:t>10</w:t>
      </w:r>
      <w:r w:rsidR="000A0230">
        <w:rPr>
          <w:u w:val="single"/>
        </w:rPr>
        <w:t xml:space="preserve"> valandą</w:t>
      </w:r>
    </w:p>
    <w:p w:rsidR="0098451E" w:rsidRDefault="0098451E" w:rsidP="0098451E">
      <w:pPr>
        <w:pStyle w:val="BodyTextIndent2"/>
        <w:tabs>
          <w:tab w:val="left" w:pos="993"/>
        </w:tabs>
        <w:spacing w:before="0"/>
        <w:ind w:firstLine="0"/>
        <w:rPr>
          <w:b/>
          <w:i/>
          <w:iCs/>
        </w:rPr>
      </w:pPr>
    </w:p>
    <w:p w:rsidR="0098451E" w:rsidRDefault="0098451E" w:rsidP="0098451E">
      <w:pPr>
        <w:pStyle w:val="BodyTextIndent2"/>
        <w:framePr w:w="970" w:h="1002" w:hRule="exact" w:hSpace="181" w:wrap="notBeside" w:vAnchor="text" w:hAnchor="page" w:x="261" w:y="246"/>
        <w:tabs>
          <w:tab w:val="left" w:pos="993"/>
        </w:tabs>
        <w:ind w:firstLine="0"/>
        <w:jc w:val="center"/>
        <w:rPr>
          <w:b/>
          <w:sz w:val="16"/>
        </w:rPr>
      </w:pPr>
    </w:p>
    <w:p w:rsidR="0098451E" w:rsidRDefault="0098451E" w:rsidP="0098451E">
      <w:pPr>
        <w:pStyle w:val="BodyTextIndent2"/>
        <w:tabs>
          <w:tab w:val="left" w:pos="993"/>
        </w:tabs>
        <w:spacing w:before="0"/>
        <w:rPr>
          <w:b/>
          <w:bCs/>
        </w:rPr>
      </w:pPr>
      <w:r>
        <w:rPr>
          <w:b/>
        </w:rPr>
        <w:t xml:space="preserve">1. Dėl Vyriausybės kanceliarijos Teisės departamento pasiūlymų dėl Vyriausybės teisėkūros tobulinimo </w:t>
      </w:r>
    </w:p>
    <w:p w:rsidR="0098451E" w:rsidRDefault="0098451E" w:rsidP="0098451E">
      <w:pPr>
        <w:tabs>
          <w:tab w:val="left" w:pos="1985"/>
          <w:tab w:val="left" w:pos="2268"/>
        </w:tabs>
        <w:spacing w:before="120"/>
        <w:ind w:left="2268" w:hanging="1559"/>
      </w:pPr>
      <w:r>
        <w:t>Pranešėjas</w:t>
      </w:r>
      <w:r>
        <w:tab/>
        <w:t>–</w:t>
      </w:r>
      <w:r>
        <w:tab/>
        <w:t xml:space="preserve">Vyriausybės kanceliarijos Teisės departamento direktorius </w:t>
      </w:r>
      <w:r w:rsidRPr="007C4D71">
        <w:rPr>
          <w:b/>
          <w:caps/>
          <w:szCs w:val="24"/>
        </w:rPr>
        <w:br/>
      </w:r>
      <w:r>
        <w:t xml:space="preserve">R. Pilibaitis </w:t>
      </w:r>
    </w:p>
    <w:p w:rsidR="0098451E" w:rsidRDefault="0098451E" w:rsidP="0098451E">
      <w:pPr>
        <w:tabs>
          <w:tab w:val="left" w:pos="1985"/>
          <w:tab w:val="left" w:pos="2268"/>
        </w:tabs>
        <w:spacing w:before="120" w:after="120"/>
        <w:ind w:left="2268" w:hanging="1559"/>
      </w:pPr>
      <w:r>
        <w:t>Dalyvauja</w:t>
      </w:r>
      <w:r>
        <w:tab/>
        <w:t>–</w:t>
      </w:r>
      <w:r>
        <w:tab/>
        <w:t xml:space="preserve">Vyriausybės kanceliarijos Teisės departamento direktoriaus pavaduotojas A. </w:t>
      </w:r>
      <w:proofErr w:type="spellStart"/>
      <w:r>
        <w:t>Radčenko</w:t>
      </w:r>
      <w:proofErr w:type="spellEnd"/>
    </w:p>
    <w:p w:rsidR="008A0FF1" w:rsidRDefault="008A0FF1" w:rsidP="008A0FF1">
      <w:pPr>
        <w:pStyle w:val="BodyTextIndent2"/>
        <w:tabs>
          <w:tab w:val="left" w:pos="993"/>
        </w:tabs>
        <w:spacing w:before="0"/>
        <w:ind w:firstLine="0"/>
        <w:rPr>
          <w:b/>
          <w:i/>
          <w:iCs/>
        </w:rPr>
      </w:pPr>
    </w:p>
    <w:p w:rsidR="008A0FF1" w:rsidRDefault="008A0FF1" w:rsidP="008A0FF1">
      <w:pPr>
        <w:pStyle w:val="BodyTextIndent2"/>
        <w:framePr w:w="970" w:h="1002" w:hRule="exact" w:hSpace="181" w:wrap="notBeside" w:vAnchor="text" w:hAnchor="page" w:x="261" w:y="246"/>
        <w:tabs>
          <w:tab w:val="left" w:pos="993"/>
        </w:tabs>
        <w:ind w:firstLine="0"/>
        <w:jc w:val="center"/>
        <w:rPr>
          <w:b/>
          <w:sz w:val="16"/>
        </w:rPr>
      </w:pPr>
    </w:p>
    <w:p w:rsidR="008A0FF1" w:rsidRDefault="008A0FF1" w:rsidP="008A0FF1">
      <w:pPr>
        <w:pStyle w:val="BodyTextIndent2"/>
        <w:tabs>
          <w:tab w:val="left" w:pos="993"/>
        </w:tabs>
        <w:spacing w:before="0"/>
        <w:rPr>
          <w:b/>
          <w:bCs/>
        </w:rPr>
      </w:pPr>
      <w:r w:rsidRPr="004C1E3A">
        <w:rPr>
          <w:b/>
        </w:rPr>
        <w:t>2.</w:t>
      </w:r>
      <w:r>
        <w:rPr>
          <w:b/>
        </w:rPr>
        <w:t xml:space="preserve"> Dėl Miškų įstatymo Nr. I-671 2 ir 7 straipsnių pakeitimo įstatymo projekto (TAP-16-87) (15-10647(2)) </w:t>
      </w:r>
    </w:p>
    <w:p w:rsidR="008A0FF1" w:rsidRDefault="008A0FF1" w:rsidP="008A0FF1">
      <w:pPr>
        <w:tabs>
          <w:tab w:val="left" w:pos="1985"/>
          <w:tab w:val="left" w:pos="2268"/>
        </w:tabs>
        <w:spacing w:before="120"/>
        <w:ind w:left="2268" w:hanging="1559"/>
      </w:pPr>
      <w:r>
        <w:t>Pranešėjas</w:t>
      </w:r>
      <w:r>
        <w:tab/>
        <w:t>–</w:t>
      </w:r>
      <w:r>
        <w:tab/>
        <w:t>Aplinkos ministerijos atstovas  </w:t>
      </w:r>
    </w:p>
    <w:p w:rsidR="008A0FF1" w:rsidRDefault="008A0FF1" w:rsidP="008A0FF1">
      <w:pPr>
        <w:tabs>
          <w:tab w:val="left" w:pos="1985"/>
          <w:tab w:val="left" w:pos="2268"/>
        </w:tabs>
        <w:spacing w:before="120" w:after="120"/>
        <w:ind w:left="2268" w:hanging="1559"/>
      </w:pPr>
      <w:r>
        <w:t>Dalyvauja</w:t>
      </w:r>
      <w:r>
        <w:tab/>
        <w:t>–</w:t>
      </w:r>
      <w:r>
        <w:tab/>
        <w:t xml:space="preserve">Aplinkos ministerijos Miškų departamento Miškų ūkio plėtros skyriaus vyriausioji specialistė G. </w:t>
      </w:r>
      <w:proofErr w:type="spellStart"/>
      <w:r>
        <w:t>Ričkutė</w:t>
      </w:r>
      <w:proofErr w:type="spellEnd"/>
      <w:r>
        <w:br/>
        <w:t>Vyriausybės kanceliarijos Administracinio departamento Posėdžių rengimo skyriaus patarėja G. Dovydėnienė</w:t>
      </w:r>
    </w:p>
    <w:p w:rsidR="001C765A" w:rsidRDefault="001C765A" w:rsidP="001C765A">
      <w:pPr>
        <w:pStyle w:val="BodyTextIndent2"/>
        <w:tabs>
          <w:tab w:val="left" w:pos="993"/>
        </w:tabs>
        <w:spacing w:before="0"/>
        <w:ind w:firstLine="0"/>
        <w:rPr>
          <w:rFonts w:ascii="Arial Black" w:hAnsi="Arial Black"/>
          <w:b/>
          <w:iCs/>
          <w:sz w:val="20"/>
          <w:u w:val="single"/>
        </w:rPr>
      </w:pPr>
    </w:p>
    <w:p w:rsidR="001C765A" w:rsidRDefault="001C765A" w:rsidP="001C765A">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3 klausimo svarstymas atidėtas</w:t>
      </w:r>
    </w:p>
    <w:p w:rsidR="004C1E3A" w:rsidRDefault="004C1E3A" w:rsidP="004C1E3A">
      <w:pPr>
        <w:pStyle w:val="BodyTextIndent2"/>
        <w:tabs>
          <w:tab w:val="left" w:pos="993"/>
        </w:tabs>
        <w:spacing w:before="0"/>
        <w:ind w:firstLine="0"/>
        <w:rPr>
          <w:b/>
          <w:i/>
          <w:iCs/>
        </w:rPr>
      </w:pPr>
    </w:p>
    <w:p w:rsidR="004C1E3A" w:rsidRDefault="004C1E3A" w:rsidP="004C1E3A">
      <w:pPr>
        <w:pStyle w:val="BodyTextIndent2"/>
        <w:framePr w:w="970" w:h="1002" w:hRule="exact" w:hSpace="181" w:wrap="notBeside" w:vAnchor="text" w:hAnchor="page" w:x="261" w:y="246"/>
        <w:tabs>
          <w:tab w:val="left" w:pos="993"/>
        </w:tabs>
        <w:ind w:firstLine="0"/>
        <w:jc w:val="center"/>
        <w:rPr>
          <w:b/>
          <w:sz w:val="16"/>
        </w:rPr>
      </w:pPr>
    </w:p>
    <w:p w:rsidR="004C1E3A" w:rsidRDefault="004C1E3A" w:rsidP="004C1E3A">
      <w:pPr>
        <w:pStyle w:val="BodyTextIndent2"/>
        <w:tabs>
          <w:tab w:val="left" w:pos="993"/>
        </w:tabs>
        <w:spacing w:before="0"/>
        <w:rPr>
          <w:b/>
          <w:bCs/>
        </w:rPr>
      </w:pPr>
      <w:r>
        <w:rPr>
          <w:b/>
        </w:rPr>
        <w:t xml:space="preserve">3. Dėl </w:t>
      </w:r>
      <w:proofErr w:type="spellStart"/>
      <w:r>
        <w:rPr>
          <w:b/>
        </w:rPr>
        <w:t>Fitosanitarijos</w:t>
      </w:r>
      <w:proofErr w:type="spellEnd"/>
      <w:r>
        <w:rPr>
          <w:b/>
        </w:rPr>
        <w:t xml:space="preserve"> įstatymo Nr. VIII-1481 2, 3, 4, 6, 8 straipsnių ir trečiojo skirsnio pakeitimo bei 16 straipsnio pripažinimo netekusiu galios įstatymo projekto (TAP-16-79) (14-14657(4)) </w:t>
      </w:r>
    </w:p>
    <w:p w:rsidR="004C1E3A" w:rsidRDefault="004C1E3A" w:rsidP="004C1E3A">
      <w:pPr>
        <w:tabs>
          <w:tab w:val="left" w:pos="1985"/>
          <w:tab w:val="left" w:pos="2268"/>
        </w:tabs>
        <w:spacing w:before="120"/>
        <w:ind w:left="2268" w:hanging="1559"/>
      </w:pPr>
      <w:r>
        <w:t>Pranešėjas</w:t>
      </w:r>
      <w:r>
        <w:tab/>
        <w:t>–</w:t>
      </w:r>
      <w:r>
        <w:tab/>
        <w:t>Žemės ūkio ministerijos atstovas  </w:t>
      </w:r>
    </w:p>
    <w:p w:rsidR="004C1E3A" w:rsidRDefault="004C1E3A" w:rsidP="004C1E3A">
      <w:pPr>
        <w:tabs>
          <w:tab w:val="left" w:pos="1985"/>
          <w:tab w:val="left" w:pos="2268"/>
        </w:tabs>
        <w:spacing w:before="120" w:after="120"/>
        <w:ind w:left="2268" w:hanging="1559"/>
      </w:pPr>
      <w:r>
        <w:t>Dalyvauja</w:t>
      </w:r>
      <w:r>
        <w:tab/>
        <w:t>–</w:t>
      </w:r>
      <w:r>
        <w:tab/>
        <w:t>Žemės ūkio ministerijos Žemės ūkio gamybos ir maisto pramonės departamento Augalininkystės skyriaus vedėjas V. Ašmonas</w:t>
      </w:r>
      <w:r>
        <w:br/>
        <w:t xml:space="preserve">Vyriausybės kanceliarijos Administracinio departamento Posėdžių rengimo skyriaus patarėjas P. </w:t>
      </w:r>
      <w:proofErr w:type="spellStart"/>
      <w:r>
        <w:t>Gerasimovič</w:t>
      </w:r>
      <w:proofErr w:type="spellEnd"/>
    </w:p>
    <w:p w:rsidR="004C1E3A" w:rsidRDefault="004C1E3A" w:rsidP="004C1E3A">
      <w:pPr>
        <w:pStyle w:val="BodyTextIndent2"/>
        <w:tabs>
          <w:tab w:val="left" w:pos="993"/>
        </w:tabs>
        <w:spacing w:before="0"/>
        <w:ind w:firstLine="0"/>
        <w:rPr>
          <w:b/>
          <w:i/>
          <w:iCs/>
        </w:rPr>
      </w:pPr>
    </w:p>
    <w:p w:rsidR="004C1E3A" w:rsidRDefault="004C1E3A" w:rsidP="004C1E3A">
      <w:pPr>
        <w:pStyle w:val="BodyTextIndent2"/>
        <w:framePr w:w="970" w:h="1002" w:hRule="exact" w:hSpace="181" w:wrap="notBeside" w:vAnchor="text" w:hAnchor="page" w:x="261" w:y="246"/>
        <w:tabs>
          <w:tab w:val="left" w:pos="993"/>
        </w:tabs>
        <w:ind w:firstLine="0"/>
        <w:jc w:val="center"/>
        <w:rPr>
          <w:b/>
          <w:sz w:val="16"/>
        </w:rPr>
      </w:pPr>
    </w:p>
    <w:p w:rsidR="004C1E3A" w:rsidRDefault="004C1E3A" w:rsidP="004C1E3A">
      <w:pPr>
        <w:pStyle w:val="BodyTextIndent2"/>
        <w:tabs>
          <w:tab w:val="left" w:pos="993"/>
        </w:tabs>
        <w:spacing w:before="0"/>
        <w:rPr>
          <w:b/>
          <w:bCs/>
        </w:rPr>
      </w:pPr>
      <w:r>
        <w:rPr>
          <w:b/>
        </w:rPr>
        <w:t xml:space="preserve">4. Dėl Arvydo Daunoravičiaus skyrimo Lietuvos Respublikos nepaprastuoju ir įgaliotuoju ambasadoriumi Egipto Arabų Respublikoje (TAP-16-72) (16-145) </w:t>
      </w:r>
    </w:p>
    <w:p w:rsidR="004C1E3A" w:rsidRDefault="004C1E3A" w:rsidP="004C1E3A">
      <w:pPr>
        <w:tabs>
          <w:tab w:val="left" w:pos="1985"/>
          <w:tab w:val="left" w:pos="2268"/>
        </w:tabs>
        <w:spacing w:before="120"/>
        <w:ind w:left="2268" w:hanging="1559"/>
      </w:pPr>
      <w:r>
        <w:t>Pranešėjas</w:t>
      </w:r>
      <w:r>
        <w:tab/>
        <w:t>–</w:t>
      </w:r>
      <w:r>
        <w:tab/>
        <w:t>Užsienio reikalų ministerijos atstovas  </w:t>
      </w:r>
    </w:p>
    <w:p w:rsidR="004C1E3A" w:rsidRDefault="004C1E3A" w:rsidP="004C1E3A">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4C1E3A" w:rsidRDefault="004C1E3A" w:rsidP="004C1E3A">
      <w:pPr>
        <w:pStyle w:val="BodyTextIndent2"/>
        <w:tabs>
          <w:tab w:val="left" w:pos="993"/>
        </w:tabs>
        <w:spacing w:before="0"/>
        <w:ind w:firstLine="0"/>
        <w:rPr>
          <w:b/>
          <w:i/>
          <w:iCs/>
        </w:rPr>
      </w:pPr>
    </w:p>
    <w:p w:rsidR="004C1E3A" w:rsidRDefault="004C1E3A" w:rsidP="004C1E3A">
      <w:pPr>
        <w:pStyle w:val="BodyTextIndent2"/>
        <w:framePr w:w="970" w:h="1002" w:hRule="exact" w:hSpace="181" w:wrap="notBeside" w:vAnchor="text" w:hAnchor="page" w:x="261" w:y="246"/>
        <w:tabs>
          <w:tab w:val="left" w:pos="993"/>
        </w:tabs>
        <w:ind w:firstLine="0"/>
        <w:jc w:val="center"/>
        <w:rPr>
          <w:b/>
          <w:sz w:val="16"/>
        </w:rPr>
      </w:pPr>
    </w:p>
    <w:p w:rsidR="004C1E3A" w:rsidRDefault="004C1E3A" w:rsidP="004C1E3A">
      <w:pPr>
        <w:pStyle w:val="BodyTextIndent2"/>
        <w:tabs>
          <w:tab w:val="left" w:pos="993"/>
        </w:tabs>
        <w:spacing w:before="0"/>
        <w:rPr>
          <w:b/>
          <w:bCs/>
        </w:rPr>
      </w:pPr>
      <w:r>
        <w:rPr>
          <w:b/>
        </w:rPr>
        <w:t xml:space="preserve">5. Dėl Lietuvos Respublikos policijos atašė pareigybių Lietuvos Respublikos ambasadose Ispanijos Karalystėje ir Airijoje panaikinimo ir Lietuvos Respublikos Vyriausybės 2003 m. lapkričio 4 d. nutarimo Nr. 1365 „Dėl Lietuvos Respublikos policijos atašė pareigybių įsteigimo“ pakeitimo (TAP-16-46) (15-12987(2)) </w:t>
      </w:r>
    </w:p>
    <w:p w:rsidR="004C1E3A" w:rsidRDefault="004C1E3A" w:rsidP="004C1E3A">
      <w:pPr>
        <w:tabs>
          <w:tab w:val="left" w:pos="1985"/>
          <w:tab w:val="left" w:pos="2268"/>
        </w:tabs>
        <w:spacing w:before="120"/>
        <w:ind w:left="2268" w:hanging="1559"/>
      </w:pPr>
      <w:r>
        <w:t>Pranešėjas</w:t>
      </w:r>
      <w:r>
        <w:tab/>
        <w:t>–</w:t>
      </w:r>
      <w:r>
        <w:tab/>
        <w:t>Vidaus reikalų ministerijos atstovas  </w:t>
      </w:r>
    </w:p>
    <w:p w:rsidR="004C1E3A" w:rsidRDefault="004C1E3A" w:rsidP="004C1E3A">
      <w:pPr>
        <w:tabs>
          <w:tab w:val="left" w:pos="1985"/>
          <w:tab w:val="left" w:pos="2268"/>
        </w:tabs>
        <w:spacing w:before="120" w:after="120"/>
        <w:ind w:left="2268" w:hanging="1559"/>
      </w:pPr>
      <w:r>
        <w:t>Dalyvauja</w:t>
      </w:r>
      <w:r>
        <w:tab/>
        <w:t>–</w:t>
      </w:r>
      <w:r>
        <w:tab/>
        <w:t>Policijos departamento prie Vidaus reikalų ministerijos Personalo valdybos vyriausioji specialistė A. Žukauskienė</w:t>
      </w:r>
      <w:r>
        <w:br/>
        <w:t xml:space="preserve">Vyriausybės kanceliarijos Administracinio departamento Posėdžių rengimo skyriaus patarėjas P. </w:t>
      </w:r>
      <w:proofErr w:type="spellStart"/>
      <w:r>
        <w:t>Gerasimovič</w:t>
      </w:r>
      <w:proofErr w:type="spellEnd"/>
    </w:p>
    <w:p w:rsidR="004C1E3A" w:rsidRDefault="004C1E3A" w:rsidP="004C1E3A">
      <w:pPr>
        <w:pStyle w:val="BodyTextIndent2"/>
        <w:tabs>
          <w:tab w:val="left" w:pos="993"/>
        </w:tabs>
        <w:spacing w:before="0"/>
        <w:ind w:firstLine="0"/>
        <w:rPr>
          <w:b/>
          <w:i/>
          <w:iCs/>
        </w:rPr>
      </w:pPr>
    </w:p>
    <w:p w:rsidR="004C1E3A" w:rsidRDefault="004C1E3A" w:rsidP="004C1E3A">
      <w:pPr>
        <w:pStyle w:val="BodyTextIndent2"/>
        <w:framePr w:w="970" w:h="1002" w:hRule="exact" w:hSpace="181" w:wrap="notBeside" w:vAnchor="text" w:hAnchor="page" w:x="261" w:y="246"/>
        <w:tabs>
          <w:tab w:val="left" w:pos="993"/>
        </w:tabs>
        <w:ind w:firstLine="0"/>
        <w:jc w:val="center"/>
        <w:rPr>
          <w:b/>
          <w:sz w:val="16"/>
        </w:rPr>
      </w:pPr>
    </w:p>
    <w:p w:rsidR="004C1E3A" w:rsidRDefault="004C1E3A" w:rsidP="004C1E3A">
      <w:pPr>
        <w:pStyle w:val="BodyTextIndent2"/>
        <w:tabs>
          <w:tab w:val="left" w:pos="993"/>
        </w:tabs>
        <w:spacing w:before="0"/>
        <w:rPr>
          <w:b/>
          <w:bCs/>
        </w:rPr>
      </w:pPr>
      <w:r>
        <w:rPr>
          <w:b/>
        </w:rPr>
        <w:t xml:space="preserve">6. Dėl Vyriausybės 2001 m. sausio 29 d. nutarimo Nr. 98 „Dėl Policijos departamento prie Lietuvos Respublikos vidaus reikalų ministerijos įsteigimo ir nuostatų patvirtinimo“ pakeitimo (TAP-16-30) (15-13156(3)) </w:t>
      </w:r>
    </w:p>
    <w:p w:rsidR="004C1E3A" w:rsidRDefault="004C1E3A" w:rsidP="004C1E3A">
      <w:pPr>
        <w:tabs>
          <w:tab w:val="left" w:pos="1985"/>
          <w:tab w:val="left" w:pos="2268"/>
        </w:tabs>
        <w:spacing w:before="120"/>
        <w:ind w:left="2268" w:hanging="1559"/>
      </w:pPr>
      <w:r>
        <w:t>Pranešėjas</w:t>
      </w:r>
      <w:r>
        <w:tab/>
        <w:t>–</w:t>
      </w:r>
      <w:r>
        <w:tab/>
        <w:t>Vidaus reikalų ministerijos atstovas  </w:t>
      </w:r>
    </w:p>
    <w:p w:rsidR="004C1E3A" w:rsidRDefault="004C1E3A" w:rsidP="004C1E3A">
      <w:pPr>
        <w:tabs>
          <w:tab w:val="left" w:pos="1985"/>
          <w:tab w:val="left" w:pos="2268"/>
        </w:tabs>
        <w:spacing w:before="120" w:after="120"/>
        <w:ind w:left="2268" w:hanging="1559"/>
      </w:pPr>
      <w:r>
        <w:t>Dalyvauja</w:t>
      </w:r>
      <w:r>
        <w:tab/>
        <w:t>–</w:t>
      </w:r>
      <w:r>
        <w:tab/>
        <w:t xml:space="preserve">Policijos departamento prie Lietuvos Respublikos vidaus reikalų ministerijos Teisės valdybos vyriausioji specialistė R. </w:t>
      </w:r>
      <w:proofErr w:type="spellStart"/>
      <w:r>
        <w:t>Švedaitė</w:t>
      </w:r>
      <w:proofErr w:type="spellEnd"/>
      <w:r>
        <w:br/>
        <w:t xml:space="preserve">Vyriausybės kanceliarijos Administracinio departamento Posėdžių rengimo skyriaus patarėjas P. </w:t>
      </w:r>
      <w:proofErr w:type="spellStart"/>
      <w:r>
        <w:t>Gerasimovič</w:t>
      </w:r>
      <w:proofErr w:type="spellEnd"/>
    </w:p>
    <w:p w:rsidR="004C1E3A" w:rsidRDefault="004C1E3A" w:rsidP="004C1E3A">
      <w:pPr>
        <w:pStyle w:val="BodyTextIndent2"/>
        <w:tabs>
          <w:tab w:val="left" w:pos="993"/>
        </w:tabs>
        <w:spacing w:before="0"/>
        <w:ind w:firstLine="0"/>
        <w:rPr>
          <w:b/>
          <w:i/>
          <w:iCs/>
        </w:rPr>
      </w:pPr>
    </w:p>
    <w:p w:rsidR="004C1E3A" w:rsidRDefault="004C1E3A" w:rsidP="004C1E3A">
      <w:pPr>
        <w:pStyle w:val="BodyTextIndent2"/>
        <w:framePr w:w="970" w:h="1002" w:hRule="exact" w:hSpace="181" w:wrap="notBeside" w:vAnchor="text" w:hAnchor="page" w:x="261" w:y="246"/>
        <w:tabs>
          <w:tab w:val="left" w:pos="993"/>
        </w:tabs>
        <w:ind w:firstLine="0"/>
        <w:jc w:val="center"/>
        <w:rPr>
          <w:b/>
          <w:sz w:val="16"/>
        </w:rPr>
      </w:pPr>
    </w:p>
    <w:p w:rsidR="004C1E3A" w:rsidRDefault="004C1E3A" w:rsidP="004C1E3A">
      <w:pPr>
        <w:pStyle w:val="BodyTextIndent2"/>
        <w:tabs>
          <w:tab w:val="left" w:pos="993"/>
        </w:tabs>
        <w:spacing w:before="0"/>
        <w:rPr>
          <w:b/>
          <w:bCs/>
        </w:rPr>
      </w:pPr>
      <w:r>
        <w:rPr>
          <w:b/>
        </w:rPr>
        <w:t xml:space="preserve">7. Dėl Valstybinių pensijų įstatymo Nr. I-730 4, 5, 6 straipsnių pakeitimo įstatymo projekto Nr. XIIP-2420 (TAP-16-96) (15-14078(2)) </w:t>
      </w:r>
    </w:p>
    <w:p w:rsidR="004C1E3A" w:rsidRDefault="004C1E3A" w:rsidP="004C1E3A">
      <w:pPr>
        <w:tabs>
          <w:tab w:val="left" w:pos="1985"/>
          <w:tab w:val="left" w:pos="2268"/>
        </w:tabs>
        <w:spacing w:before="120"/>
        <w:ind w:left="2268" w:hanging="1559"/>
      </w:pPr>
      <w:r>
        <w:t>Pranešėjas</w:t>
      </w:r>
      <w:r>
        <w:tab/>
        <w:t>–</w:t>
      </w:r>
      <w:r>
        <w:tab/>
        <w:t xml:space="preserve">Socialinės apsaugos ir </w:t>
      </w:r>
      <w:r w:rsidR="00A468A0">
        <w:t>darbo ministerijos atstovas  </w:t>
      </w:r>
    </w:p>
    <w:p w:rsidR="004C1E3A" w:rsidRDefault="004C1E3A" w:rsidP="004C1E3A">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Polonskytė</w:t>
      </w:r>
      <w:proofErr w:type="spellEnd"/>
      <w:r>
        <w:br/>
        <w:t>Vyriausybės kanceliarijos Administracinio departamento Posėdžių rengimo skyriaus patarėja N. Makštelienė</w:t>
      </w:r>
    </w:p>
    <w:p w:rsidR="004C1E3A" w:rsidRDefault="004C1E3A" w:rsidP="004C1E3A">
      <w:pPr>
        <w:pStyle w:val="BodyTextIndent2"/>
        <w:tabs>
          <w:tab w:val="left" w:pos="993"/>
        </w:tabs>
        <w:spacing w:before="0"/>
        <w:ind w:firstLine="0"/>
        <w:rPr>
          <w:b/>
          <w:i/>
          <w:iCs/>
        </w:rPr>
      </w:pPr>
    </w:p>
    <w:p w:rsidR="004C1E3A" w:rsidRDefault="004C1E3A" w:rsidP="004C1E3A">
      <w:pPr>
        <w:pStyle w:val="BodyTextIndent2"/>
        <w:framePr w:w="970" w:h="1002" w:hRule="exact" w:hSpace="181" w:wrap="notBeside" w:vAnchor="text" w:hAnchor="page" w:x="261" w:y="246"/>
        <w:tabs>
          <w:tab w:val="left" w:pos="993"/>
        </w:tabs>
        <w:ind w:firstLine="0"/>
        <w:jc w:val="center"/>
        <w:rPr>
          <w:b/>
          <w:sz w:val="16"/>
        </w:rPr>
      </w:pPr>
    </w:p>
    <w:p w:rsidR="004C1E3A" w:rsidRDefault="004C1E3A" w:rsidP="004C1E3A">
      <w:pPr>
        <w:pStyle w:val="BodyTextIndent2"/>
        <w:tabs>
          <w:tab w:val="left" w:pos="993"/>
        </w:tabs>
        <w:spacing w:before="0"/>
        <w:rPr>
          <w:b/>
          <w:bCs/>
        </w:rPr>
      </w:pPr>
      <w:r>
        <w:rPr>
          <w:b/>
        </w:rPr>
        <w:t xml:space="preserve">8. Dėl Vyriausybės 2014 m. kovo 19 d. nutarimo Nr. 269 „Dėl 2014–2020 metų nacionalinės pažangos programos horizontaliojo prioriteto „Kultūra“ </w:t>
      </w:r>
      <w:proofErr w:type="spellStart"/>
      <w:r>
        <w:rPr>
          <w:b/>
        </w:rPr>
        <w:t>tarpinstitucinio</w:t>
      </w:r>
      <w:proofErr w:type="spellEnd"/>
      <w:r>
        <w:rPr>
          <w:b/>
        </w:rPr>
        <w:t xml:space="preserve"> veiklos plano patvirtinimo“ pakeitimo (TAP-16-75) (15-8825(2)) </w:t>
      </w:r>
    </w:p>
    <w:p w:rsidR="004C1E3A" w:rsidRDefault="004C1E3A" w:rsidP="004C1E3A">
      <w:pPr>
        <w:tabs>
          <w:tab w:val="left" w:pos="1985"/>
          <w:tab w:val="left" w:pos="2268"/>
        </w:tabs>
        <w:spacing w:before="120"/>
        <w:ind w:left="2268" w:hanging="1559"/>
      </w:pPr>
      <w:r>
        <w:t>Pranešėjas</w:t>
      </w:r>
      <w:r>
        <w:tab/>
        <w:t>–</w:t>
      </w:r>
      <w:r>
        <w:tab/>
        <w:t>Kultūros ministerijos atstovas  </w:t>
      </w:r>
    </w:p>
    <w:p w:rsidR="004C1E3A" w:rsidRDefault="004C1E3A" w:rsidP="004C1E3A">
      <w:pPr>
        <w:tabs>
          <w:tab w:val="left" w:pos="1985"/>
          <w:tab w:val="left" w:pos="2268"/>
        </w:tabs>
        <w:spacing w:before="120" w:after="120"/>
        <w:ind w:left="2268" w:hanging="1559"/>
      </w:pPr>
      <w:r>
        <w:t>Dalyvauja</w:t>
      </w:r>
      <w:r>
        <w:tab/>
        <w:t>–</w:t>
      </w:r>
      <w:r>
        <w:tab/>
        <w:t xml:space="preserve">Kultūros ministerijos Strateginio planavimo ir kontrolės departamento Europos Sąjungos paramos skyriaus vyriausioji specialistė D. </w:t>
      </w:r>
      <w:proofErr w:type="spellStart"/>
      <w:r>
        <w:t>Jaugaitė</w:t>
      </w:r>
      <w:proofErr w:type="spellEnd"/>
      <w:r>
        <w:br/>
        <w:t>Vyriausybės kanceliarijos Administracinio departamento Posėdžių rengimo skyriaus vyriausioji specialistė E. Skodminienė</w:t>
      </w:r>
    </w:p>
    <w:p w:rsidR="004C1E3A" w:rsidRDefault="004C1E3A" w:rsidP="004C1E3A">
      <w:pPr>
        <w:pStyle w:val="BodyTextIndent2"/>
        <w:tabs>
          <w:tab w:val="left" w:pos="993"/>
        </w:tabs>
        <w:spacing w:before="0"/>
        <w:ind w:firstLine="0"/>
        <w:rPr>
          <w:b/>
          <w:i/>
          <w:iCs/>
        </w:rPr>
      </w:pPr>
    </w:p>
    <w:p w:rsidR="004C1E3A" w:rsidRDefault="004C1E3A" w:rsidP="004C1E3A">
      <w:pPr>
        <w:pStyle w:val="BodyTextIndent2"/>
        <w:framePr w:w="970" w:h="1002" w:hRule="exact" w:hSpace="181" w:wrap="notBeside" w:vAnchor="text" w:hAnchor="page" w:x="261" w:y="246"/>
        <w:tabs>
          <w:tab w:val="left" w:pos="993"/>
        </w:tabs>
        <w:ind w:firstLine="0"/>
        <w:jc w:val="center"/>
        <w:rPr>
          <w:b/>
          <w:sz w:val="16"/>
        </w:rPr>
      </w:pPr>
    </w:p>
    <w:p w:rsidR="004C1E3A" w:rsidRDefault="004C1E3A" w:rsidP="004C1E3A">
      <w:pPr>
        <w:pStyle w:val="BodyTextIndent2"/>
        <w:tabs>
          <w:tab w:val="left" w:pos="993"/>
        </w:tabs>
        <w:spacing w:before="0"/>
        <w:rPr>
          <w:b/>
          <w:bCs/>
        </w:rPr>
      </w:pPr>
      <w:r>
        <w:rPr>
          <w:b/>
        </w:rPr>
        <w:t xml:space="preserve">9. Dėl administracinių patalpų Vilniuje, Gedimino pr. 38, perdavimo valstybės įmonei Energetikos agentūrai  (TAP-16-92) (15-13941(3)) </w:t>
      </w:r>
    </w:p>
    <w:p w:rsidR="004C1E3A" w:rsidRDefault="004C1E3A" w:rsidP="004C1E3A">
      <w:pPr>
        <w:tabs>
          <w:tab w:val="left" w:pos="1985"/>
          <w:tab w:val="left" w:pos="2268"/>
        </w:tabs>
        <w:spacing w:before="120"/>
        <w:ind w:left="2268" w:hanging="1559"/>
      </w:pPr>
      <w:r>
        <w:t>Pranešėjas</w:t>
      </w:r>
      <w:r>
        <w:tab/>
        <w:t>–</w:t>
      </w:r>
      <w:r>
        <w:tab/>
        <w:t xml:space="preserve">Ūkio ministerijos atstovas </w:t>
      </w:r>
      <w:r w:rsidR="00A468A0">
        <w:t> </w:t>
      </w:r>
    </w:p>
    <w:p w:rsidR="004C1E3A" w:rsidRDefault="004C1E3A" w:rsidP="004C1E3A">
      <w:pPr>
        <w:tabs>
          <w:tab w:val="left" w:pos="1985"/>
          <w:tab w:val="left" w:pos="2268"/>
        </w:tabs>
        <w:spacing w:before="120" w:after="120"/>
        <w:ind w:left="2268" w:hanging="1559"/>
      </w:pPr>
      <w:r>
        <w:t>Dalyvauja</w:t>
      </w:r>
      <w:r>
        <w:tab/>
        <w:t>–</w:t>
      </w:r>
      <w:r>
        <w:tab/>
        <w:t>Ūkio ministerijos Ūkio ir krizių valdymo skyriaus patarėjas</w:t>
      </w:r>
      <w:r>
        <w:br/>
        <w:t xml:space="preserve">A. </w:t>
      </w:r>
      <w:proofErr w:type="spellStart"/>
      <w:r>
        <w:t>Gnėdikas</w:t>
      </w:r>
      <w:proofErr w:type="spellEnd"/>
      <w:r>
        <w:br/>
        <w:t>Vyriausybės kanceliarijos Administracinio departamento Posėdžių rengimo skyriaus patarėja E. Karaliūtė</w:t>
      </w:r>
    </w:p>
    <w:p w:rsidR="00B36629" w:rsidRDefault="00B36629" w:rsidP="00B36629">
      <w:pPr>
        <w:pStyle w:val="BodyTextIndent2"/>
        <w:tabs>
          <w:tab w:val="left" w:pos="993"/>
        </w:tabs>
        <w:spacing w:before="0"/>
        <w:ind w:firstLine="0"/>
        <w:rPr>
          <w:b/>
          <w:i/>
          <w:iCs/>
        </w:rPr>
      </w:pPr>
    </w:p>
    <w:p w:rsidR="00B36629" w:rsidRDefault="00B36629" w:rsidP="00B36629">
      <w:pPr>
        <w:pStyle w:val="BodyTextIndent2"/>
        <w:framePr w:w="970" w:h="1002" w:hRule="exact" w:hSpace="181" w:wrap="notBeside" w:vAnchor="text" w:hAnchor="page" w:x="261" w:y="246"/>
        <w:tabs>
          <w:tab w:val="left" w:pos="993"/>
        </w:tabs>
        <w:ind w:firstLine="0"/>
        <w:jc w:val="center"/>
        <w:rPr>
          <w:b/>
          <w:sz w:val="16"/>
        </w:rPr>
      </w:pPr>
    </w:p>
    <w:p w:rsidR="00B36629" w:rsidRDefault="00B36629" w:rsidP="00B36629">
      <w:pPr>
        <w:pStyle w:val="BodyTextIndent2"/>
        <w:tabs>
          <w:tab w:val="left" w:pos="993"/>
        </w:tabs>
        <w:spacing w:before="0"/>
        <w:rPr>
          <w:b/>
          <w:bCs/>
        </w:rPr>
      </w:pPr>
      <w:r>
        <w:rPr>
          <w:b/>
        </w:rPr>
        <w:t xml:space="preserve">10. Dėl Lietuvos Respublikos Vyriausybės ir Naujosios Zelandijos Vyriausybės susitarimo dėl darbo atostogaujant programos ratifikavimo (TAP-16-103) (16-511) </w:t>
      </w:r>
    </w:p>
    <w:p w:rsidR="00B36629" w:rsidRDefault="00B36629" w:rsidP="00B36629">
      <w:pPr>
        <w:tabs>
          <w:tab w:val="left" w:pos="1985"/>
          <w:tab w:val="left" w:pos="2268"/>
        </w:tabs>
        <w:spacing w:before="120"/>
        <w:ind w:left="2268" w:hanging="1559"/>
      </w:pPr>
      <w:r>
        <w:t>Pranešėjas</w:t>
      </w:r>
      <w:r>
        <w:tab/>
        <w:t>–</w:t>
      </w:r>
      <w:r>
        <w:tab/>
        <w:t xml:space="preserve">Socialinės apsaugos ir darbo ministerijos atstovas </w:t>
      </w:r>
    </w:p>
    <w:p w:rsidR="00B36629" w:rsidRDefault="00B36629" w:rsidP="00B36629">
      <w:pPr>
        <w:tabs>
          <w:tab w:val="left" w:pos="1985"/>
          <w:tab w:val="left" w:pos="2268"/>
        </w:tabs>
        <w:spacing w:before="120" w:after="120"/>
        <w:ind w:left="2268" w:hanging="1559"/>
      </w:pPr>
      <w:r>
        <w:t>Dalyvauja</w:t>
      </w:r>
      <w:r>
        <w:tab/>
        <w:t>–</w:t>
      </w:r>
      <w:r>
        <w:tab/>
        <w:t xml:space="preserve">Socialinės apsaugos ir darbo ministerijos Tarptautinių reikalų departamento Tarptautinės teisės skyriaus vedėjo pavaduotoja  </w:t>
      </w:r>
      <w:r>
        <w:br/>
        <w:t xml:space="preserve">M. </w:t>
      </w:r>
      <w:proofErr w:type="spellStart"/>
      <w:r>
        <w:t>Žiukienė</w:t>
      </w:r>
      <w:proofErr w:type="spellEnd"/>
      <w:r>
        <w:t xml:space="preserve"> </w:t>
      </w:r>
      <w:r>
        <w:br/>
        <w:t>Vyriausybės kanceliarijos Administracinio departamento Posėdžių rengimo skyriaus patarėja N. Makštelienė</w:t>
      </w:r>
    </w:p>
    <w:p w:rsidR="00B36629" w:rsidRDefault="00B36629" w:rsidP="00B36629">
      <w:pPr>
        <w:pStyle w:val="BodyTextIndent2"/>
        <w:tabs>
          <w:tab w:val="left" w:pos="993"/>
        </w:tabs>
        <w:spacing w:before="0"/>
        <w:ind w:firstLine="0"/>
        <w:rPr>
          <w:b/>
          <w:i/>
          <w:iCs/>
        </w:rPr>
      </w:pPr>
    </w:p>
    <w:p w:rsidR="00B36629" w:rsidRDefault="00B36629" w:rsidP="00B36629">
      <w:pPr>
        <w:pStyle w:val="BodyTextIndent2"/>
        <w:framePr w:w="970" w:h="1002" w:hRule="exact" w:hSpace="181" w:wrap="notBeside" w:vAnchor="text" w:hAnchor="page" w:x="261" w:y="246"/>
        <w:tabs>
          <w:tab w:val="left" w:pos="993"/>
        </w:tabs>
        <w:ind w:firstLine="0"/>
        <w:jc w:val="center"/>
        <w:rPr>
          <w:b/>
          <w:sz w:val="16"/>
        </w:rPr>
      </w:pPr>
    </w:p>
    <w:p w:rsidR="00B36629" w:rsidRDefault="00B36629" w:rsidP="00B36629">
      <w:pPr>
        <w:pStyle w:val="BodyTextIndent2"/>
        <w:tabs>
          <w:tab w:val="left" w:pos="993"/>
        </w:tabs>
        <w:spacing w:before="0"/>
        <w:rPr>
          <w:b/>
          <w:bCs/>
        </w:rPr>
      </w:pPr>
      <w:r>
        <w:rPr>
          <w:b/>
        </w:rPr>
        <w:t xml:space="preserve">11. Dėl Mokslo, švietimo, kultūros, meno darbuotojų ir kūrėjų valstybinės rentos įstatymo projekto Nr. XIIP-3155(2) (TAP-16-93) (15-14353(2)) </w:t>
      </w:r>
    </w:p>
    <w:p w:rsidR="00B36629" w:rsidRDefault="00B36629" w:rsidP="00B36629">
      <w:pPr>
        <w:tabs>
          <w:tab w:val="left" w:pos="1985"/>
          <w:tab w:val="left" w:pos="2268"/>
        </w:tabs>
        <w:spacing w:before="120"/>
        <w:ind w:left="2268" w:hanging="1559"/>
      </w:pPr>
      <w:r>
        <w:t>Pranešėjas</w:t>
      </w:r>
      <w:r>
        <w:tab/>
        <w:t>–</w:t>
      </w:r>
      <w:r>
        <w:tab/>
        <w:t>Kultūros ministerijos atstovas  </w:t>
      </w:r>
    </w:p>
    <w:p w:rsidR="00B36629" w:rsidRDefault="00B36629" w:rsidP="00B36629">
      <w:pPr>
        <w:tabs>
          <w:tab w:val="left" w:pos="1985"/>
          <w:tab w:val="left" w:pos="2268"/>
        </w:tabs>
        <w:spacing w:before="120" w:after="120"/>
        <w:ind w:left="2268" w:hanging="1559"/>
      </w:pPr>
      <w:r>
        <w:t>Dalyvauja</w:t>
      </w:r>
      <w:r>
        <w:tab/>
        <w:t>–</w:t>
      </w:r>
      <w:r>
        <w:tab/>
        <w:t xml:space="preserve">Kultūros ministerijos Meno ir kūrybinių industrijų politikos departamento Profesionalaus meno skyriaus vyriausioji specialistė </w:t>
      </w:r>
      <w:r>
        <w:br/>
        <w:t xml:space="preserve">I. Didžiulienė </w:t>
      </w:r>
      <w:r>
        <w:br/>
        <w:t>Vyriausybės kanceliarijos Administracinio departamento Posėdžių rengimo skyriaus vyriausioji specialistė E. Skodminienė</w:t>
      </w:r>
    </w:p>
    <w:p w:rsidR="004D0AF3" w:rsidRDefault="004D0AF3" w:rsidP="004D0AF3">
      <w:pPr>
        <w:pStyle w:val="BodyTextIndent2"/>
        <w:tabs>
          <w:tab w:val="left" w:pos="993"/>
        </w:tabs>
        <w:spacing w:before="0"/>
        <w:ind w:firstLine="0"/>
        <w:rPr>
          <w:b/>
          <w:i/>
          <w:iCs/>
        </w:rPr>
      </w:pPr>
    </w:p>
    <w:p w:rsidR="004D0AF3" w:rsidRDefault="004D0AF3" w:rsidP="004D0AF3">
      <w:pPr>
        <w:pStyle w:val="BodyTextIndent2"/>
        <w:framePr w:w="970" w:h="1002" w:hRule="exact" w:hSpace="181" w:wrap="notBeside" w:vAnchor="text" w:hAnchor="page" w:x="261" w:y="246"/>
        <w:tabs>
          <w:tab w:val="left" w:pos="993"/>
        </w:tabs>
        <w:ind w:firstLine="0"/>
        <w:jc w:val="center"/>
        <w:rPr>
          <w:b/>
          <w:sz w:val="16"/>
        </w:rPr>
      </w:pPr>
    </w:p>
    <w:p w:rsidR="004D0AF3" w:rsidRDefault="004D0AF3" w:rsidP="004D0AF3">
      <w:pPr>
        <w:pStyle w:val="BodyTextIndent2"/>
        <w:tabs>
          <w:tab w:val="left" w:pos="993"/>
        </w:tabs>
        <w:spacing w:before="0"/>
        <w:rPr>
          <w:b/>
          <w:bCs/>
        </w:rPr>
      </w:pPr>
      <w:r>
        <w:rPr>
          <w:b/>
        </w:rPr>
        <w:t xml:space="preserve">12. Dėl Saugaus eismo automobilių keliais įstatymo Nr. VIII-2043 22 straipsnio pakeitimo įstatymo projekto Nr. XIIP-3663 (TAP-16-122) (15-14567(2)) </w:t>
      </w:r>
    </w:p>
    <w:p w:rsidR="004D0AF3" w:rsidRDefault="004D0AF3" w:rsidP="004D0AF3">
      <w:pPr>
        <w:tabs>
          <w:tab w:val="left" w:pos="1985"/>
          <w:tab w:val="left" w:pos="2268"/>
        </w:tabs>
        <w:spacing w:before="120"/>
        <w:ind w:left="2268" w:hanging="1559"/>
      </w:pPr>
      <w:r>
        <w:t>Pranešėjas</w:t>
      </w:r>
      <w:r>
        <w:tab/>
        <w:t>–</w:t>
      </w:r>
      <w:r>
        <w:tab/>
        <w:t>Susisiekimo ministerijos atstovas  </w:t>
      </w:r>
    </w:p>
    <w:p w:rsidR="004D0AF3" w:rsidRDefault="004D0AF3" w:rsidP="004D0AF3">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Saugaus eismo skyriaus vyriausiasis specialistas D. </w:t>
      </w:r>
      <w:proofErr w:type="spellStart"/>
      <w:r>
        <w:t>Bialas</w:t>
      </w:r>
      <w:proofErr w:type="spellEnd"/>
      <w:r>
        <w:br/>
        <w:t>Vyriausybės kanceliarijos Administracinio departamento Posėdžių rengimo skyriaus patarėja E. Karaliūtė</w:t>
      </w:r>
    </w:p>
    <w:p w:rsidR="004D0AF3" w:rsidRDefault="004D0AF3" w:rsidP="004D0AF3">
      <w:pPr>
        <w:pStyle w:val="BodyTextIndent2"/>
        <w:tabs>
          <w:tab w:val="left" w:pos="993"/>
        </w:tabs>
        <w:spacing w:before="0"/>
        <w:ind w:firstLine="0"/>
        <w:rPr>
          <w:b/>
          <w:i/>
          <w:iCs/>
        </w:rPr>
      </w:pPr>
    </w:p>
    <w:p w:rsidR="004D0AF3" w:rsidRDefault="004D0AF3" w:rsidP="004D0AF3">
      <w:pPr>
        <w:pStyle w:val="BodyTextIndent2"/>
        <w:framePr w:w="970" w:h="1002" w:hRule="exact" w:hSpace="181" w:wrap="notBeside" w:vAnchor="text" w:hAnchor="page" w:x="261" w:y="246"/>
        <w:tabs>
          <w:tab w:val="left" w:pos="993"/>
        </w:tabs>
        <w:ind w:firstLine="0"/>
        <w:jc w:val="center"/>
        <w:rPr>
          <w:b/>
          <w:sz w:val="16"/>
        </w:rPr>
      </w:pPr>
    </w:p>
    <w:p w:rsidR="004D0AF3" w:rsidRDefault="004D0AF3" w:rsidP="004D0AF3">
      <w:pPr>
        <w:pStyle w:val="BodyTextIndent2"/>
        <w:tabs>
          <w:tab w:val="left" w:pos="993"/>
        </w:tabs>
        <w:spacing w:before="0"/>
        <w:rPr>
          <w:b/>
          <w:bCs/>
        </w:rPr>
      </w:pPr>
      <w:r>
        <w:rPr>
          <w:b/>
        </w:rPr>
        <w:t xml:space="preserve">13. Dėl Vyriausybės 2010 m. spalio 13 d. nutarimo Nr. 1480 „Dėl Lietuvos Respublikos susisiekimo ministerijos nuostatų patvirtinimo“ pakeitimo (TAP-16-106) (15-13644(3)) </w:t>
      </w:r>
    </w:p>
    <w:p w:rsidR="004D0AF3" w:rsidRDefault="004D0AF3" w:rsidP="004D0AF3">
      <w:pPr>
        <w:tabs>
          <w:tab w:val="left" w:pos="1985"/>
          <w:tab w:val="left" w:pos="2268"/>
        </w:tabs>
        <w:spacing w:before="120"/>
        <w:ind w:left="2268" w:hanging="1559"/>
      </w:pPr>
      <w:r>
        <w:t>Pranešėjas</w:t>
      </w:r>
      <w:r>
        <w:tab/>
        <w:t>–</w:t>
      </w:r>
      <w:r>
        <w:tab/>
        <w:t>Susisiekimo ministerijos atstovas  </w:t>
      </w:r>
    </w:p>
    <w:p w:rsidR="004D0AF3" w:rsidRDefault="004D0AF3" w:rsidP="004D0AF3">
      <w:pPr>
        <w:tabs>
          <w:tab w:val="left" w:pos="1985"/>
          <w:tab w:val="left" w:pos="2268"/>
        </w:tabs>
        <w:spacing w:before="120" w:after="120"/>
        <w:ind w:left="2268" w:hanging="1559"/>
      </w:pPr>
      <w:r>
        <w:t>Dalyvauja</w:t>
      </w:r>
      <w:r>
        <w:tab/>
        <w:t>–</w:t>
      </w:r>
      <w:r>
        <w:tab/>
        <w:t xml:space="preserve">Susisiekimo ministerijos Teisės skyriaus vyriausiasis specialistas </w:t>
      </w:r>
      <w:r>
        <w:br/>
        <w:t>J. Bakutis</w:t>
      </w:r>
      <w:r>
        <w:br/>
        <w:t>Vyriausybės kanceliarijos Administracinio departamento Posėdžių rengimo skyriaus patarėja E. Karaliūtė</w:t>
      </w:r>
    </w:p>
    <w:p w:rsidR="004D0AF3" w:rsidRDefault="004D0AF3" w:rsidP="004D0AF3">
      <w:pPr>
        <w:pStyle w:val="BodyTextIndent2"/>
        <w:tabs>
          <w:tab w:val="left" w:pos="993"/>
        </w:tabs>
        <w:spacing w:before="0"/>
        <w:ind w:firstLine="0"/>
        <w:rPr>
          <w:b/>
          <w:i/>
          <w:iCs/>
        </w:rPr>
      </w:pPr>
    </w:p>
    <w:p w:rsidR="004D0AF3" w:rsidRDefault="004D0AF3" w:rsidP="004D0AF3">
      <w:pPr>
        <w:pStyle w:val="BodyTextIndent2"/>
        <w:framePr w:w="970" w:h="1002" w:hRule="exact" w:hSpace="181" w:wrap="notBeside" w:vAnchor="text" w:hAnchor="page" w:x="261" w:y="246"/>
        <w:tabs>
          <w:tab w:val="left" w:pos="993"/>
        </w:tabs>
        <w:ind w:firstLine="0"/>
        <w:jc w:val="center"/>
        <w:rPr>
          <w:b/>
          <w:sz w:val="16"/>
        </w:rPr>
      </w:pPr>
    </w:p>
    <w:p w:rsidR="004D0AF3" w:rsidRDefault="004D0AF3" w:rsidP="004D0AF3">
      <w:pPr>
        <w:pStyle w:val="BodyTextIndent2"/>
        <w:tabs>
          <w:tab w:val="left" w:pos="993"/>
        </w:tabs>
        <w:spacing w:before="0"/>
        <w:rPr>
          <w:b/>
          <w:bCs/>
        </w:rPr>
      </w:pPr>
      <w:r>
        <w:rPr>
          <w:b/>
        </w:rPr>
        <w:t xml:space="preserve">14. Dėl įgaliojimų suteikimo K. Trečiokui (TAP-16-89) (16-676) </w:t>
      </w:r>
    </w:p>
    <w:p w:rsidR="004D0AF3" w:rsidRDefault="004D0AF3" w:rsidP="004D0AF3">
      <w:pPr>
        <w:tabs>
          <w:tab w:val="left" w:pos="1985"/>
          <w:tab w:val="left" w:pos="2268"/>
        </w:tabs>
        <w:spacing w:before="120"/>
        <w:ind w:left="2268" w:hanging="1559"/>
      </w:pPr>
      <w:r>
        <w:t>Pranešėjas</w:t>
      </w:r>
      <w:r>
        <w:tab/>
        <w:t>–</w:t>
      </w:r>
      <w:r>
        <w:tab/>
        <w:t>Aplinkos ministerijos atstovas  </w:t>
      </w:r>
    </w:p>
    <w:p w:rsidR="004D0AF3" w:rsidRDefault="004D0AF3" w:rsidP="004D0AF3">
      <w:pPr>
        <w:tabs>
          <w:tab w:val="left" w:pos="1985"/>
          <w:tab w:val="left" w:pos="2268"/>
        </w:tabs>
        <w:spacing w:before="120" w:after="120"/>
        <w:ind w:left="2268" w:hanging="1559"/>
      </w:pPr>
      <w:r>
        <w:t>Dalyvauja</w:t>
      </w:r>
      <w:r>
        <w:tab/>
        <w:t>–</w:t>
      </w:r>
      <w:r>
        <w:tab/>
        <w:t xml:space="preserve">Aplinkos ministerijos Taršos prevencijos departamento Klimato kaitos finansų ir projektų valdymo skyriaus vyriausioji specialistė L. </w:t>
      </w:r>
      <w:proofErr w:type="spellStart"/>
      <w:r>
        <w:t>Čeičytė</w:t>
      </w:r>
      <w:proofErr w:type="spellEnd"/>
      <w:r>
        <w:br/>
        <w:t>Vyriausybės kanceliarijos Administracinio departamento Posėdžių rengimo skyriaus patarėja G. Dovydėnienė</w:t>
      </w:r>
    </w:p>
    <w:p w:rsidR="00E407C7" w:rsidRDefault="00E407C7" w:rsidP="00E407C7">
      <w:pPr>
        <w:pStyle w:val="BodyTextIndent2"/>
        <w:tabs>
          <w:tab w:val="left" w:pos="993"/>
        </w:tabs>
        <w:spacing w:before="0"/>
        <w:ind w:firstLine="0"/>
        <w:rPr>
          <w:b/>
          <w:i/>
          <w:iCs/>
        </w:rPr>
      </w:pPr>
    </w:p>
    <w:p w:rsidR="00E407C7" w:rsidRDefault="00E407C7" w:rsidP="00E407C7">
      <w:pPr>
        <w:pStyle w:val="BodyTextIndent2"/>
        <w:tabs>
          <w:tab w:val="left" w:pos="993"/>
        </w:tabs>
        <w:spacing w:before="0"/>
        <w:ind w:firstLine="0"/>
        <w:rPr>
          <w:b/>
          <w:i/>
          <w:iCs/>
        </w:rPr>
      </w:pPr>
    </w:p>
    <w:p w:rsidR="00E407C7" w:rsidRDefault="00E407C7" w:rsidP="00E407C7">
      <w:pPr>
        <w:pStyle w:val="BodyTextIndent2"/>
        <w:framePr w:w="970" w:h="1002" w:hRule="exact" w:hSpace="181" w:wrap="notBeside" w:vAnchor="text" w:hAnchor="page" w:x="261" w:y="246"/>
        <w:tabs>
          <w:tab w:val="left" w:pos="993"/>
        </w:tabs>
        <w:ind w:firstLine="0"/>
        <w:jc w:val="center"/>
        <w:rPr>
          <w:b/>
          <w:sz w:val="16"/>
        </w:rPr>
      </w:pPr>
    </w:p>
    <w:p w:rsidR="00E407C7" w:rsidRDefault="00E407C7" w:rsidP="00E407C7">
      <w:pPr>
        <w:pStyle w:val="BodyTextIndent2"/>
        <w:tabs>
          <w:tab w:val="left" w:pos="993"/>
        </w:tabs>
        <w:spacing w:before="0"/>
        <w:rPr>
          <w:b/>
          <w:bCs/>
        </w:rPr>
      </w:pPr>
      <w:r>
        <w:rPr>
          <w:b/>
        </w:rPr>
        <w:t xml:space="preserve">15. Dėl Vidaus vandenų transporto kodekso Nr. I-1534 16 straipsnio pakeitimo įstatymo projekto Nr. XIIP-1677 (TAP-16-69) (16-143) </w:t>
      </w:r>
    </w:p>
    <w:p w:rsidR="00E407C7" w:rsidRDefault="00E407C7" w:rsidP="00E407C7">
      <w:pPr>
        <w:tabs>
          <w:tab w:val="left" w:pos="1985"/>
          <w:tab w:val="left" w:pos="2268"/>
        </w:tabs>
        <w:spacing w:before="120"/>
        <w:ind w:left="2268" w:hanging="1559"/>
      </w:pPr>
      <w:r>
        <w:t>Pranešėjas</w:t>
      </w:r>
      <w:r>
        <w:tab/>
        <w:t>–</w:t>
      </w:r>
      <w:r>
        <w:tab/>
        <w:t>Susisiekimo ministerijos atstovas  </w:t>
      </w:r>
    </w:p>
    <w:p w:rsidR="00E407C7" w:rsidRDefault="00E407C7" w:rsidP="00E407C7">
      <w:pPr>
        <w:tabs>
          <w:tab w:val="left" w:pos="1985"/>
          <w:tab w:val="left" w:pos="2268"/>
        </w:tabs>
        <w:spacing w:before="120" w:after="120"/>
        <w:ind w:left="2268" w:hanging="1559"/>
      </w:pPr>
      <w:r>
        <w:t>Dalyvauja</w:t>
      </w:r>
      <w:r>
        <w:tab/>
        <w:t>–</w:t>
      </w:r>
      <w:r>
        <w:tab/>
        <w:t xml:space="preserve">Susisiekimo ministerijos Vandens ir geležinkelių transporto politikos departamento Vandens transporto  skyriaus vyriausiasis specialistas </w:t>
      </w:r>
      <w:r>
        <w:br/>
        <w:t xml:space="preserve">P. </w:t>
      </w:r>
      <w:proofErr w:type="spellStart"/>
      <w:r>
        <w:t>Pauparas</w:t>
      </w:r>
      <w:proofErr w:type="spellEnd"/>
      <w:r>
        <w:br/>
        <w:t>Vyriausybės kanceliarijos Administracinio departamento Posėdžių rengimo skyriaus patarėja E. Karaliūtė</w:t>
      </w:r>
    </w:p>
    <w:p w:rsidR="0082665B" w:rsidRDefault="0082665B" w:rsidP="005249D2">
      <w:pPr>
        <w:pStyle w:val="BodyTextIndent2"/>
        <w:tabs>
          <w:tab w:val="left" w:pos="993"/>
        </w:tabs>
        <w:spacing w:before="0"/>
        <w:ind w:firstLine="0"/>
        <w:rPr>
          <w:b/>
          <w:i/>
          <w:iCs/>
        </w:rPr>
      </w:pPr>
    </w:p>
    <w:p w:rsidR="005249D2" w:rsidRDefault="005249D2" w:rsidP="005249D2">
      <w:pPr>
        <w:pStyle w:val="BodyTextIndent2"/>
        <w:framePr w:w="970" w:h="1002" w:hRule="exact" w:hSpace="181" w:wrap="notBeside" w:vAnchor="text" w:hAnchor="page" w:x="261" w:y="246"/>
        <w:tabs>
          <w:tab w:val="left" w:pos="993"/>
        </w:tabs>
        <w:ind w:firstLine="0"/>
        <w:jc w:val="center"/>
        <w:rPr>
          <w:b/>
          <w:sz w:val="16"/>
        </w:rPr>
      </w:pPr>
    </w:p>
    <w:p w:rsidR="005249D2" w:rsidRDefault="005249D2" w:rsidP="005249D2">
      <w:pPr>
        <w:pStyle w:val="BodyTextIndent2"/>
        <w:tabs>
          <w:tab w:val="left" w:pos="993"/>
        </w:tabs>
        <w:spacing w:before="0"/>
        <w:rPr>
          <w:b/>
          <w:bCs/>
        </w:rPr>
      </w:pPr>
      <w:r>
        <w:rPr>
          <w:b/>
        </w:rPr>
        <w:t xml:space="preserve">16.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(TAP-16-97) (15-12696(3)) </w:t>
      </w:r>
    </w:p>
    <w:p w:rsidR="005249D2" w:rsidRDefault="005249D2" w:rsidP="005249D2">
      <w:pPr>
        <w:tabs>
          <w:tab w:val="left" w:pos="1985"/>
          <w:tab w:val="left" w:pos="2268"/>
        </w:tabs>
        <w:spacing w:before="120"/>
        <w:ind w:left="2268" w:hanging="1559"/>
      </w:pPr>
      <w:r>
        <w:t>Pranešėjas</w:t>
      </w:r>
      <w:r>
        <w:tab/>
        <w:t>–</w:t>
      </w:r>
      <w:r>
        <w:tab/>
        <w:t>Aplinkos ministerijos atstovas  </w:t>
      </w:r>
    </w:p>
    <w:p w:rsidR="005249D2" w:rsidRDefault="005249D2" w:rsidP="005249D2">
      <w:pPr>
        <w:tabs>
          <w:tab w:val="left" w:pos="1985"/>
          <w:tab w:val="left" w:pos="2268"/>
        </w:tabs>
        <w:spacing w:before="120" w:after="120"/>
        <w:ind w:left="2268" w:hanging="1559"/>
      </w:pPr>
      <w:r>
        <w:t>Dalyvauja</w:t>
      </w:r>
      <w:r>
        <w:tab/>
        <w:t>–</w:t>
      </w:r>
      <w:r>
        <w:tab/>
        <w:t xml:space="preserve">Aplinkos ministerijos Statybos ir būsto departamento Būsto skyriaus vedėjas R. </w:t>
      </w:r>
      <w:proofErr w:type="spellStart"/>
      <w:r>
        <w:t>Šveikauskas</w:t>
      </w:r>
      <w:proofErr w:type="spellEnd"/>
      <w:r>
        <w:br/>
        <w:t>Vyriausybės kanceliarijos Administracinio departamento Posėdžių rengimo skyriaus patarėja G. Dovydėnienė</w:t>
      </w:r>
    </w:p>
    <w:p w:rsidR="0082665B" w:rsidRDefault="0082665B" w:rsidP="008709D7">
      <w:pPr>
        <w:pStyle w:val="BodyTextIndent2"/>
        <w:tabs>
          <w:tab w:val="left" w:pos="993"/>
        </w:tabs>
        <w:spacing w:before="0"/>
        <w:ind w:firstLine="0"/>
        <w:rPr>
          <w:b/>
          <w:i/>
          <w:iCs/>
        </w:rPr>
      </w:pPr>
    </w:p>
    <w:p w:rsidR="008709D7" w:rsidRDefault="008709D7" w:rsidP="008709D7">
      <w:pPr>
        <w:pStyle w:val="BodyTextIndent2"/>
        <w:framePr w:w="970" w:h="1002" w:hRule="exact" w:hSpace="181" w:wrap="notBeside" w:vAnchor="text" w:hAnchor="page" w:x="261" w:y="246"/>
        <w:tabs>
          <w:tab w:val="left" w:pos="993"/>
        </w:tabs>
        <w:ind w:firstLine="0"/>
        <w:jc w:val="center"/>
        <w:rPr>
          <w:b/>
          <w:sz w:val="16"/>
        </w:rPr>
      </w:pPr>
    </w:p>
    <w:p w:rsidR="008709D7" w:rsidRDefault="008709D7" w:rsidP="008709D7">
      <w:pPr>
        <w:pStyle w:val="BodyTextIndent2"/>
        <w:tabs>
          <w:tab w:val="left" w:pos="993"/>
        </w:tabs>
        <w:spacing w:before="0"/>
        <w:rPr>
          <w:b/>
          <w:bCs/>
        </w:rPr>
      </w:pPr>
      <w:r>
        <w:rPr>
          <w:b/>
        </w:rPr>
        <w:t xml:space="preserve">17. Dėl valstybės trumpalaikio materialiojo turto perdavimo valstybinėms aukštosioms mokykloms patikėjimo teise pagal valstybės turto patikėjimo sutartį (TAP-16-95) (15-13340(2)) </w:t>
      </w:r>
    </w:p>
    <w:p w:rsidR="008709D7" w:rsidRDefault="008709D7" w:rsidP="008709D7">
      <w:pPr>
        <w:tabs>
          <w:tab w:val="left" w:pos="1985"/>
          <w:tab w:val="left" w:pos="2268"/>
        </w:tabs>
        <w:spacing w:before="120"/>
        <w:ind w:left="2268" w:hanging="1559"/>
      </w:pPr>
      <w:r>
        <w:t>Pranešėjas</w:t>
      </w:r>
      <w:r>
        <w:tab/>
        <w:t>–</w:t>
      </w:r>
      <w:r>
        <w:tab/>
        <w:t>Kultūros ministerijos atstovas  </w:t>
      </w:r>
    </w:p>
    <w:p w:rsidR="008709D7" w:rsidRDefault="008709D7" w:rsidP="008709D7">
      <w:pPr>
        <w:tabs>
          <w:tab w:val="left" w:pos="1985"/>
          <w:tab w:val="left" w:pos="2268"/>
        </w:tabs>
        <w:spacing w:before="120" w:after="120"/>
        <w:ind w:left="2268" w:hanging="1559"/>
      </w:pPr>
      <w:r>
        <w:t>Dalyvauja</w:t>
      </w:r>
      <w:r>
        <w:tab/>
        <w:t>–</w:t>
      </w:r>
      <w:r>
        <w:tab/>
        <w:t xml:space="preserve">Kultūros ministerijos Strateginio planavimo ir kontrolės departamento Investicijų ir turto valdymo skyriaus vyriausioji specialistė </w:t>
      </w:r>
      <w:r>
        <w:br/>
        <w:t>L. Žvirblienė</w:t>
      </w:r>
      <w:r>
        <w:br/>
        <w:t>Vyriausybės kanceliarijos Administracinio departamento Posėdžių rengimo skyriaus vyriausioji specialistė E. Skodminienė</w:t>
      </w:r>
    </w:p>
    <w:p w:rsidR="0082665B" w:rsidRDefault="0082665B" w:rsidP="00A82AEE">
      <w:pPr>
        <w:pStyle w:val="BodyTextIndent2"/>
        <w:tabs>
          <w:tab w:val="left" w:pos="993"/>
        </w:tabs>
        <w:spacing w:before="0"/>
        <w:ind w:firstLine="0"/>
        <w:rPr>
          <w:b/>
          <w:i/>
          <w:iCs/>
        </w:rPr>
      </w:pPr>
    </w:p>
    <w:p w:rsidR="00A82AEE" w:rsidRDefault="00A82AEE" w:rsidP="00A82AEE">
      <w:pPr>
        <w:pStyle w:val="BodyTextIndent2"/>
        <w:framePr w:w="970" w:h="1002" w:hRule="exact" w:hSpace="181" w:wrap="notBeside" w:vAnchor="text" w:hAnchor="page" w:x="261" w:y="246"/>
        <w:tabs>
          <w:tab w:val="left" w:pos="993"/>
        </w:tabs>
        <w:ind w:firstLine="0"/>
        <w:jc w:val="center"/>
        <w:rPr>
          <w:b/>
          <w:sz w:val="16"/>
        </w:rPr>
      </w:pPr>
    </w:p>
    <w:p w:rsidR="00A82AEE" w:rsidRDefault="00A82AEE" w:rsidP="00A82AEE">
      <w:pPr>
        <w:pStyle w:val="BodyTextIndent2"/>
        <w:tabs>
          <w:tab w:val="left" w:pos="993"/>
        </w:tabs>
        <w:spacing w:before="0"/>
        <w:rPr>
          <w:b/>
          <w:bCs/>
        </w:rPr>
      </w:pPr>
      <w:r>
        <w:rPr>
          <w:b/>
        </w:rPr>
        <w:t xml:space="preserve">18. Dėl Energijos išteklių rinkos įstatymo Nr. XI-2023 1 straipsnio pakeitimo įstatymo projekto (TAP-16-111) (16-519) </w:t>
      </w:r>
    </w:p>
    <w:p w:rsidR="00A82AEE" w:rsidRDefault="00A82AEE" w:rsidP="00A82AEE">
      <w:pPr>
        <w:tabs>
          <w:tab w:val="left" w:pos="1985"/>
          <w:tab w:val="left" w:pos="2268"/>
        </w:tabs>
        <w:spacing w:before="120"/>
        <w:ind w:left="2268" w:hanging="1559"/>
      </w:pPr>
      <w:r>
        <w:t>Pranešėjas</w:t>
      </w:r>
      <w:r>
        <w:tab/>
        <w:t>–</w:t>
      </w:r>
      <w:r>
        <w:tab/>
        <w:t>Energetikos ministerijos atstovas  </w:t>
      </w:r>
    </w:p>
    <w:p w:rsidR="00A82AEE" w:rsidRDefault="00A82AEE" w:rsidP="00A82AEE">
      <w:pPr>
        <w:tabs>
          <w:tab w:val="left" w:pos="1985"/>
          <w:tab w:val="left" w:pos="2268"/>
        </w:tabs>
        <w:spacing w:before="120" w:after="120"/>
        <w:ind w:left="2268" w:hanging="1559"/>
      </w:pPr>
      <w:r>
        <w:t>Dalyvauja</w:t>
      </w:r>
      <w:r>
        <w:tab/>
        <w:t>–</w:t>
      </w:r>
      <w:r>
        <w:tab/>
        <w:t xml:space="preserve">Energetikos ministerijos Naftos ir dujų skyriaus vyriausioji specialistė S. </w:t>
      </w:r>
      <w:proofErr w:type="spellStart"/>
      <w:r>
        <w:t>Kinderė</w:t>
      </w:r>
      <w:proofErr w:type="spellEnd"/>
      <w:r>
        <w:t xml:space="preserve"> </w:t>
      </w:r>
      <w:r>
        <w:br/>
        <w:t>Vyriausybės kanceliarijos Administracinio departamento Posėdžių rengimo skyriaus patarėja G. Dovydėnienė</w:t>
      </w:r>
    </w:p>
    <w:p w:rsidR="0082665B" w:rsidRDefault="0082665B" w:rsidP="0082665B">
      <w:pPr>
        <w:pStyle w:val="BodyTextIndent2"/>
        <w:tabs>
          <w:tab w:val="left" w:pos="993"/>
        </w:tabs>
        <w:spacing w:before="0"/>
        <w:ind w:firstLine="0"/>
        <w:rPr>
          <w:b/>
          <w:i/>
          <w:iCs/>
        </w:rPr>
      </w:pPr>
    </w:p>
    <w:p w:rsidR="0082665B" w:rsidRDefault="0082665B" w:rsidP="0082665B">
      <w:pPr>
        <w:pStyle w:val="BodyTextIndent2"/>
        <w:framePr w:w="970" w:h="1002" w:hRule="exact" w:hSpace="181" w:wrap="notBeside" w:vAnchor="text" w:hAnchor="page" w:x="261" w:y="246"/>
        <w:tabs>
          <w:tab w:val="left" w:pos="993"/>
        </w:tabs>
        <w:ind w:firstLine="0"/>
        <w:jc w:val="center"/>
        <w:rPr>
          <w:b/>
          <w:sz w:val="16"/>
        </w:rPr>
      </w:pPr>
    </w:p>
    <w:p w:rsidR="0082665B" w:rsidRDefault="0082665B" w:rsidP="0082665B">
      <w:pPr>
        <w:pStyle w:val="BodyTextIndent2"/>
        <w:tabs>
          <w:tab w:val="left" w:pos="993"/>
        </w:tabs>
        <w:spacing w:before="0"/>
        <w:rPr>
          <w:b/>
          <w:bCs/>
        </w:rPr>
      </w:pPr>
      <w:r>
        <w:rPr>
          <w:b/>
        </w:rPr>
        <w:t xml:space="preserve">19. Dėl Vyriausybės 2012 m. gruodžio 12 d. nutarimo Nr. 1517 „Dėl Įpareigojimo išklausyti bendravimo su vaikais tobulinimo kursus vykdymo tvarkos aprašo patvirtinimo“ pakeitimo (TAP-16-114) (15-12755(3)) </w:t>
      </w:r>
    </w:p>
    <w:p w:rsidR="0082665B" w:rsidRDefault="0082665B" w:rsidP="0082665B">
      <w:pPr>
        <w:tabs>
          <w:tab w:val="left" w:pos="1985"/>
          <w:tab w:val="left" w:pos="2268"/>
        </w:tabs>
        <w:spacing w:before="120"/>
        <w:ind w:left="2268" w:hanging="1559"/>
      </w:pPr>
      <w:r>
        <w:t>Pranešėjas</w:t>
      </w:r>
      <w:r>
        <w:tab/>
        <w:t>–</w:t>
      </w:r>
      <w:r>
        <w:tab/>
        <w:t>Švietimo ir mokslo ministerijos atstovas  </w:t>
      </w:r>
    </w:p>
    <w:p w:rsidR="0082665B" w:rsidRDefault="0082665B" w:rsidP="00EC7C14">
      <w:pPr>
        <w:tabs>
          <w:tab w:val="left" w:pos="1985"/>
          <w:tab w:val="left" w:pos="2268"/>
        </w:tabs>
        <w:spacing w:before="120" w:after="120"/>
        <w:ind w:left="2268" w:hanging="1559"/>
        <w:rPr>
          <w:b/>
          <w:i/>
          <w:iCs/>
        </w:rPr>
      </w:pPr>
      <w:r>
        <w:t>Dalyvauja</w:t>
      </w:r>
      <w:r>
        <w:tab/>
        <w:t>–</w:t>
      </w:r>
      <w:r>
        <w:tab/>
        <w:t xml:space="preserve">Švietimo ir mokslo ministerijos Teisės skyriaus vyriausiasis specialistas D. </w:t>
      </w:r>
      <w:proofErr w:type="spellStart"/>
      <w:r>
        <w:t>Dzimanavičius</w:t>
      </w:r>
      <w:proofErr w:type="spellEnd"/>
      <w:r>
        <w:br/>
        <w:t>Vyriausybės kanceliarijos Administracinio departamento Posėdžių rengimo skyriaus patarėja E. Karaliūtė</w:t>
      </w:r>
    </w:p>
    <w:p w:rsidR="006802EB" w:rsidRDefault="006802EB" w:rsidP="006802EB">
      <w:pPr>
        <w:pStyle w:val="BodyTextIndent2"/>
        <w:tabs>
          <w:tab w:val="left" w:pos="993"/>
        </w:tabs>
        <w:spacing w:before="0"/>
        <w:rPr>
          <w:b/>
          <w:bCs/>
        </w:rPr>
      </w:pPr>
      <w:r>
        <w:rPr>
          <w:b/>
        </w:rPr>
        <w:lastRenderedPageBreak/>
        <w:t xml:space="preserve">20. Dėl komisijos sudarymo (TAP-16-171) (16-1100) </w:t>
      </w:r>
    </w:p>
    <w:p w:rsidR="006802EB" w:rsidRDefault="006802EB" w:rsidP="006802EB">
      <w:pPr>
        <w:tabs>
          <w:tab w:val="left" w:pos="1985"/>
          <w:tab w:val="left" w:pos="2268"/>
        </w:tabs>
        <w:spacing w:before="120"/>
        <w:ind w:left="2268" w:hanging="1559"/>
      </w:pPr>
      <w:r>
        <w:t>Pranešėjas</w:t>
      </w:r>
      <w:r>
        <w:tab/>
        <w:t>–</w:t>
      </w:r>
      <w:r>
        <w:tab/>
        <w:t>Vyriausybės kancleris A. Mačiulis</w:t>
      </w:r>
    </w:p>
    <w:p w:rsidR="006802EB" w:rsidRDefault="006802EB" w:rsidP="006802EB">
      <w:pPr>
        <w:tabs>
          <w:tab w:val="left" w:pos="1985"/>
          <w:tab w:val="left" w:pos="2268"/>
        </w:tabs>
        <w:spacing w:before="120" w:after="120"/>
        <w:ind w:left="2268" w:hanging="1559"/>
      </w:pPr>
      <w:r>
        <w:t>Dalyvauja</w:t>
      </w:r>
      <w:r>
        <w:tab/>
        <w:t>–</w:t>
      </w:r>
      <w:r>
        <w:tab/>
        <w:t>Vyriausybės kanceliarijos:</w:t>
      </w:r>
      <w:r w:rsidRPr="006802EB">
        <w:t xml:space="preserve"> </w:t>
      </w:r>
      <w:r>
        <w:br/>
        <w:t xml:space="preserve">   Viešojo valdymo ir socialinės aplinkos departamento Švietimo, mokslo ir kultūros skyriaus patarėja N. Poderienė</w:t>
      </w:r>
      <w:r>
        <w:br/>
        <w:t xml:space="preserve">    Administracinio departamento Posėdžių rengimo skyriaus vyriausioji specialistė E. Skodminienė</w:t>
      </w:r>
    </w:p>
    <w:p w:rsidR="006802EB" w:rsidRDefault="006802EB" w:rsidP="006802EB">
      <w:pPr>
        <w:pStyle w:val="BodyTextIndent2"/>
        <w:tabs>
          <w:tab w:val="left" w:pos="993"/>
        </w:tabs>
        <w:spacing w:before="0"/>
        <w:ind w:firstLine="0"/>
        <w:rPr>
          <w:b/>
          <w:i/>
          <w:iCs/>
        </w:rPr>
      </w:pPr>
    </w:p>
    <w:p w:rsidR="006802EB" w:rsidRDefault="006802EB" w:rsidP="006802EB">
      <w:pPr>
        <w:pStyle w:val="BodyTextIndent2"/>
        <w:framePr w:w="970" w:h="1002" w:hRule="exact" w:hSpace="181" w:wrap="notBeside" w:vAnchor="text" w:hAnchor="page" w:x="261" w:y="246"/>
        <w:tabs>
          <w:tab w:val="left" w:pos="993"/>
        </w:tabs>
        <w:ind w:firstLine="0"/>
        <w:jc w:val="center"/>
        <w:rPr>
          <w:b/>
          <w:sz w:val="16"/>
        </w:rPr>
      </w:pPr>
    </w:p>
    <w:p w:rsidR="006802EB" w:rsidRDefault="006802EB" w:rsidP="006802EB">
      <w:pPr>
        <w:pStyle w:val="BodyTextIndent2"/>
        <w:tabs>
          <w:tab w:val="left" w:pos="993"/>
        </w:tabs>
        <w:spacing w:before="0"/>
        <w:rPr>
          <w:b/>
          <w:bCs/>
        </w:rPr>
      </w:pPr>
      <w:r>
        <w:rPr>
          <w:b/>
        </w:rPr>
        <w:t xml:space="preserve">21. Dėl Vyriausybės 2016 m. vasario 3 d. posėdžio darbotvarkės </w:t>
      </w:r>
    </w:p>
    <w:p w:rsidR="006802EB" w:rsidRDefault="006802EB" w:rsidP="006802EB">
      <w:pPr>
        <w:tabs>
          <w:tab w:val="left" w:pos="1985"/>
          <w:tab w:val="left" w:pos="2268"/>
        </w:tabs>
        <w:spacing w:before="120"/>
        <w:ind w:left="2268" w:hanging="1559"/>
      </w:pPr>
      <w:r>
        <w:t>Pranešėjas</w:t>
      </w:r>
      <w:r>
        <w:tab/>
        <w:t>–</w:t>
      </w:r>
      <w:r>
        <w:tab/>
        <w:t>Vyriausybės kancleris A. Mačiulis</w:t>
      </w:r>
    </w:p>
    <w:p w:rsidR="006802EB" w:rsidRDefault="006802EB" w:rsidP="006802EB">
      <w:pPr>
        <w:tabs>
          <w:tab w:val="left" w:pos="1985"/>
          <w:tab w:val="left" w:pos="2268"/>
        </w:tabs>
        <w:spacing w:before="120" w:after="120"/>
        <w:ind w:left="2268" w:hanging="1559"/>
      </w:pPr>
      <w:r>
        <w:t>Dalyvauja</w:t>
      </w:r>
      <w:r>
        <w:tab/>
        <w:t>–</w:t>
      </w:r>
      <w:r>
        <w:tab/>
        <w:t>ministerijų atstovai  </w:t>
      </w:r>
    </w:p>
    <w:p w:rsidR="004D0AF3" w:rsidRDefault="004D0AF3" w:rsidP="004D0AF3">
      <w:pPr>
        <w:pStyle w:val="Header"/>
        <w:tabs>
          <w:tab w:val="clear" w:pos="4153"/>
          <w:tab w:val="left" w:pos="6804"/>
        </w:tabs>
        <w:rPr>
          <w:b/>
          <w:i/>
          <w:iCs/>
        </w:rPr>
      </w:pPr>
    </w:p>
    <w:p w:rsidR="00EC7C14" w:rsidRDefault="00EC7C14" w:rsidP="00EC7C14">
      <w:pPr>
        <w:tabs>
          <w:tab w:val="left" w:pos="6237"/>
        </w:tabs>
      </w:pPr>
    </w:p>
    <w:p w:rsidR="00EC7C14" w:rsidRPr="00C540A0" w:rsidRDefault="00EC7C14" w:rsidP="00EC7C14">
      <w:pPr>
        <w:pStyle w:val="Title"/>
        <w:tabs>
          <w:tab w:val="left" w:pos="4860"/>
        </w:tabs>
        <w:ind w:right="638"/>
        <w:rPr>
          <w:rFonts w:ascii="Arial Black" w:hAnsi="Arial Black"/>
          <w:sz w:val="22"/>
          <w:szCs w:val="22"/>
          <w:u w:val="single"/>
        </w:rPr>
      </w:pPr>
      <w:r w:rsidRPr="00C540A0">
        <w:rPr>
          <w:rFonts w:ascii="Arial Black" w:hAnsi="Arial Black"/>
          <w:sz w:val="22"/>
          <w:szCs w:val="22"/>
          <w:u w:val="single"/>
        </w:rPr>
        <w:t>Papildomi klausimai</w:t>
      </w:r>
    </w:p>
    <w:p w:rsidR="00EC7C14" w:rsidRDefault="00EC7C14" w:rsidP="00EC7C14">
      <w:pPr>
        <w:pStyle w:val="BodyTextIndent2"/>
        <w:tabs>
          <w:tab w:val="left" w:pos="993"/>
        </w:tabs>
        <w:spacing w:before="0"/>
        <w:ind w:firstLine="0"/>
        <w:rPr>
          <w:b/>
          <w:i/>
          <w:iCs/>
        </w:rPr>
      </w:pPr>
    </w:p>
    <w:p w:rsidR="00EC7C14" w:rsidRDefault="00EC7C14" w:rsidP="00EC7C14">
      <w:pPr>
        <w:pStyle w:val="BodyTextIndent2"/>
        <w:framePr w:w="970" w:h="1002" w:hRule="exact" w:hSpace="181" w:wrap="notBeside" w:vAnchor="text" w:hAnchor="page" w:x="261" w:y="246"/>
        <w:tabs>
          <w:tab w:val="left" w:pos="993"/>
        </w:tabs>
        <w:ind w:firstLine="0"/>
        <w:jc w:val="center"/>
        <w:rPr>
          <w:b/>
          <w:sz w:val="16"/>
        </w:rPr>
      </w:pPr>
    </w:p>
    <w:p w:rsidR="00EC7C14" w:rsidRDefault="00EC7C14" w:rsidP="00EC7C14">
      <w:pPr>
        <w:pStyle w:val="BodyTextIndent2"/>
        <w:tabs>
          <w:tab w:val="left" w:pos="993"/>
        </w:tabs>
        <w:spacing w:before="0"/>
        <w:rPr>
          <w:b/>
          <w:bCs/>
        </w:rPr>
      </w:pPr>
      <w:r>
        <w:rPr>
          <w:b/>
        </w:rPr>
        <w:t xml:space="preserve">22. Dėl Baudžiamojo kodekso 129 straipsnio pakeitimo įstatymo projekto Nr. XIIP-3464 (TAP-16-172) (16-1060) </w:t>
      </w:r>
    </w:p>
    <w:p w:rsidR="00EC7C14" w:rsidRDefault="00EC7C14" w:rsidP="00EC7C14">
      <w:pPr>
        <w:tabs>
          <w:tab w:val="left" w:pos="1985"/>
          <w:tab w:val="left" w:pos="2268"/>
        </w:tabs>
        <w:spacing w:before="120"/>
        <w:ind w:left="2268" w:hanging="1559"/>
      </w:pPr>
      <w:r>
        <w:t>Pranešėjas</w:t>
      </w:r>
      <w:r>
        <w:tab/>
        <w:t>–</w:t>
      </w:r>
      <w:r>
        <w:tab/>
        <w:t>Teisingumo ministerijos atstovas  </w:t>
      </w:r>
    </w:p>
    <w:p w:rsidR="00EC7C14" w:rsidRDefault="00EC7C14" w:rsidP="00EC7C1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C7C14" w:rsidRDefault="00EC7C14" w:rsidP="00EC7C14">
      <w:pPr>
        <w:pStyle w:val="BodyTextIndent2"/>
        <w:tabs>
          <w:tab w:val="left" w:pos="993"/>
        </w:tabs>
        <w:spacing w:before="0"/>
        <w:ind w:firstLine="0"/>
        <w:rPr>
          <w:b/>
          <w:i/>
          <w:iCs/>
        </w:rPr>
      </w:pPr>
    </w:p>
    <w:p w:rsidR="00EC7C14" w:rsidRDefault="00EC7C14" w:rsidP="00EC7C14">
      <w:pPr>
        <w:pStyle w:val="BodyTextIndent2"/>
        <w:framePr w:w="970" w:h="1002" w:hRule="exact" w:hSpace="181" w:wrap="notBeside" w:vAnchor="text" w:hAnchor="page" w:x="261" w:y="246"/>
        <w:tabs>
          <w:tab w:val="left" w:pos="993"/>
        </w:tabs>
        <w:ind w:firstLine="0"/>
        <w:jc w:val="center"/>
        <w:rPr>
          <w:b/>
          <w:sz w:val="16"/>
        </w:rPr>
      </w:pPr>
    </w:p>
    <w:p w:rsidR="00EC7C14" w:rsidRDefault="00EC7C14" w:rsidP="00EC7C14">
      <w:pPr>
        <w:pStyle w:val="BodyTextIndent2"/>
        <w:tabs>
          <w:tab w:val="left" w:pos="993"/>
        </w:tabs>
        <w:spacing w:before="0"/>
        <w:rPr>
          <w:b/>
          <w:bCs/>
        </w:rPr>
      </w:pPr>
      <w:r>
        <w:rPr>
          <w:b/>
        </w:rPr>
        <w:t xml:space="preserve">23. Dėl Seimo narių Juozo Bernatonio, Juliaus Sabatausko, Vitalijaus Gailiaus 2015 m. rugsėjo 29 d. pasiūlymo dėl Lietuvos Respublikos apylinkių teismų įsteigimo įstatymo Nr. I-2375 pakeitimo įstatymo projekto Nr. XIIP-3013 (TAP-16-186) </w:t>
      </w:r>
      <w:r w:rsidR="006671C0">
        <w:rPr>
          <w:b/>
        </w:rPr>
        <w:t>(16-29(2))</w:t>
      </w:r>
    </w:p>
    <w:p w:rsidR="00EC7C14" w:rsidRDefault="00EC7C14" w:rsidP="00EC7C14">
      <w:pPr>
        <w:tabs>
          <w:tab w:val="left" w:pos="1985"/>
          <w:tab w:val="left" w:pos="2268"/>
        </w:tabs>
        <w:spacing w:before="120"/>
        <w:ind w:left="2268" w:hanging="1559"/>
      </w:pPr>
      <w:r>
        <w:t>Pranešėjas</w:t>
      </w:r>
      <w:r>
        <w:tab/>
        <w:t>–</w:t>
      </w:r>
      <w:r>
        <w:tab/>
        <w:t>Teisingumo ministerijos atstovas  </w:t>
      </w:r>
    </w:p>
    <w:p w:rsidR="00EC7C14" w:rsidRDefault="00EC7C14" w:rsidP="00EC7C1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C7C14" w:rsidRDefault="00EC7C14" w:rsidP="00EC7C14">
      <w:pPr>
        <w:tabs>
          <w:tab w:val="left" w:pos="6237"/>
        </w:tabs>
        <w:jc w:val="center"/>
        <w:rPr>
          <w:b/>
        </w:rPr>
      </w:pPr>
    </w:p>
    <w:p w:rsidR="006802EB" w:rsidRDefault="006802EB" w:rsidP="004D0AF3">
      <w:pPr>
        <w:pStyle w:val="Header"/>
        <w:tabs>
          <w:tab w:val="clear" w:pos="4153"/>
          <w:tab w:val="left" w:pos="6804"/>
        </w:tabs>
        <w:rPr>
          <w:b/>
          <w:i/>
          <w:iCs/>
        </w:rPr>
      </w:pPr>
    </w:p>
    <w:p w:rsidR="00EC7C14" w:rsidRDefault="00EC7C14" w:rsidP="004D0AF3">
      <w:pPr>
        <w:pStyle w:val="Header"/>
        <w:tabs>
          <w:tab w:val="clear" w:pos="4153"/>
          <w:tab w:val="left" w:pos="6804"/>
        </w:tabs>
        <w:rPr>
          <w:b/>
          <w:i/>
          <w:iCs/>
        </w:rPr>
      </w:pPr>
    </w:p>
    <w:p w:rsidR="000E7D7C" w:rsidRDefault="000E7D7C">
      <w:pPr>
        <w:pStyle w:val="Header"/>
        <w:tabs>
          <w:tab w:val="clear" w:pos="4153"/>
          <w:tab w:val="clear" w:pos="8306"/>
          <w:tab w:val="left" w:pos="6804"/>
        </w:tabs>
        <w:rPr>
          <w:b/>
          <w:i/>
          <w:iCs/>
        </w:rPr>
      </w:pPr>
    </w:p>
    <w:p w:rsidR="000E7D7C" w:rsidRDefault="0098451E">
      <w:pPr>
        <w:pStyle w:val="Header"/>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98451E">
      <w:pPr>
        <w:tabs>
          <w:tab w:val="left" w:pos="6237"/>
        </w:tabs>
        <w:spacing w:before="120"/>
      </w:pPr>
      <w:r>
        <w:t>2016-0</w:t>
      </w:r>
      <w:r w:rsidR="00EC7C14">
        <w:t>2</w:t>
      </w:r>
      <w:r>
        <w:t>-</w:t>
      </w:r>
      <w:r w:rsidR="00EC7C14">
        <w:t>02</w:t>
      </w: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1E" w:rsidRDefault="0098451E">
      <w:r>
        <w:separator/>
      </w:r>
    </w:p>
  </w:endnote>
  <w:endnote w:type="continuationSeparator" w:id="0">
    <w:p w:rsidR="0098451E" w:rsidRDefault="0098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1E" w:rsidRDefault="0098451E">
      <w:r>
        <w:separator/>
      </w:r>
    </w:p>
  </w:footnote>
  <w:footnote w:type="continuationSeparator" w:id="0">
    <w:p w:rsidR="0098451E" w:rsidRDefault="00984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A58">
      <w:rPr>
        <w:rStyle w:val="PageNumber"/>
        <w:noProof/>
      </w:rPr>
      <w:t>5</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24490C" w:rsidP="0024490C">
    <w:pPr>
      <w:jc w:val="right"/>
      <w:rPr>
        <w:rFonts w:ascii="Arial" w:hAnsi="Arial" w:cs="Arial"/>
      </w:rPr>
    </w:pPr>
    <w:r>
      <w:rPr>
        <w:rFonts w:ascii="Arial Black" w:hAnsi="Arial Black"/>
        <w:sz w:val="20"/>
      </w:rPr>
      <w:t>Patikslinta</w:t>
    </w:r>
    <w:r w:rsidR="00EC7C14">
      <w:rPr>
        <w:rFonts w:ascii="Arial Black" w:hAnsi="Arial Black"/>
        <w:sz w:val="20"/>
      </w:rPr>
      <w:t xml:space="preserve"> 2</w:t>
    </w:r>
  </w:p>
  <w:p w:rsidR="000E7D7C" w:rsidRDefault="0098451E">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63B5D"/>
    <w:rsid w:val="000A0230"/>
    <w:rsid w:val="000E7D7C"/>
    <w:rsid w:val="001C765A"/>
    <w:rsid w:val="0024490C"/>
    <w:rsid w:val="003E77CE"/>
    <w:rsid w:val="00401E73"/>
    <w:rsid w:val="004C1E3A"/>
    <w:rsid w:val="004D0AF3"/>
    <w:rsid w:val="005249D2"/>
    <w:rsid w:val="006201D0"/>
    <w:rsid w:val="006671C0"/>
    <w:rsid w:val="006802EB"/>
    <w:rsid w:val="0076768E"/>
    <w:rsid w:val="00773762"/>
    <w:rsid w:val="007C4D71"/>
    <w:rsid w:val="0082665B"/>
    <w:rsid w:val="00844F62"/>
    <w:rsid w:val="0087051C"/>
    <w:rsid w:val="008709D7"/>
    <w:rsid w:val="008A0FF1"/>
    <w:rsid w:val="008A7431"/>
    <w:rsid w:val="008E7D90"/>
    <w:rsid w:val="0098451E"/>
    <w:rsid w:val="00A468A0"/>
    <w:rsid w:val="00A55CF4"/>
    <w:rsid w:val="00A82AEE"/>
    <w:rsid w:val="00B36629"/>
    <w:rsid w:val="00BF3822"/>
    <w:rsid w:val="00C31387"/>
    <w:rsid w:val="00E00C4C"/>
    <w:rsid w:val="00E407C7"/>
    <w:rsid w:val="00E91B84"/>
    <w:rsid w:val="00EC7C14"/>
    <w:rsid w:val="00EF1805"/>
    <w:rsid w:val="00F44A58"/>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HeaderChar">
    <w:name w:val="Header Char"/>
    <w:basedOn w:val="DefaultParagraphFont"/>
    <w:link w:val="Header"/>
    <w:rsid w:val="008A0FF1"/>
    <w:rPr>
      <w:sz w:val="24"/>
    </w:rPr>
  </w:style>
  <w:style w:type="character" w:customStyle="1" w:styleId="BodyTextIndent2Char">
    <w:name w:val="Body Text Indent 2 Char"/>
    <w:basedOn w:val="DefaultParagraphFont"/>
    <w:link w:val="BodyTextIndent2"/>
    <w:rsid w:val="008A0FF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HeaderChar">
    <w:name w:val="Header Char"/>
    <w:basedOn w:val="DefaultParagraphFont"/>
    <w:link w:val="Header"/>
    <w:rsid w:val="008A0FF1"/>
    <w:rPr>
      <w:sz w:val="24"/>
    </w:rPr>
  </w:style>
  <w:style w:type="character" w:customStyle="1" w:styleId="BodyTextIndent2Char">
    <w:name w:val="Body Text Indent 2 Char"/>
    <w:basedOn w:val="DefaultParagraphFont"/>
    <w:link w:val="BodyTextIndent2"/>
    <w:rsid w:val="008A0F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90073">
      <w:bodyDiv w:val="1"/>
      <w:marLeft w:val="0"/>
      <w:marRight w:val="0"/>
      <w:marTop w:val="0"/>
      <w:marBottom w:val="0"/>
      <w:divBdr>
        <w:top w:val="none" w:sz="0" w:space="0" w:color="auto"/>
        <w:left w:val="none" w:sz="0" w:space="0" w:color="auto"/>
        <w:bottom w:val="none" w:sz="0" w:space="0" w:color="auto"/>
        <w:right w:val="none" w:sz="0" w:space="0" w:color="auto"/>
      </w:divBdr>
    </w:div>
    <w:div w:id="492913929">
      <w:bodyDiv w:val="1"/>
      <w:marLeft w:val="0"/>
      <w:marRight w:val="0"/>
      <w:marTop w:val="0"/>
      <w:marBottom w:val="0"/>
      <w:divBdr>
        <w:top w:val="none" w:sz="0" w:space="0" w:color="auto"/>
        <w:left w:val="none" w:sz="0" w:space="0" w:color="auto"/>
        <w:bottom w:val="none" w:sz="0" w:space="0" w:color="auto"/>
        <w:right w:val="none" w:sz="0" w:space="0" w:color="auto"/>
      </w:divBdr>
    </w:div>
    <w:div w:id="1056975858">
      <w:bodyDiv w:val="1"/>
      <w:marLeft w:val="0"/>
      <w:marRight w:val="0"/>
      <w:marTop w:val="0"/>
      <w:marBottom w:val="0"/>
      <w:divBdr>
        <w:top w:val="none" w:sz="0" w:space="0" w:color="auto"/>
        <w:left w:val="none" w:sz="0" w:space="0" w:color="auto"/>
        <w:bottom w:val="none" w:sz="0" w:space="0" w:color="auto"/>
        <w:right w:val="none" w:sz="0" w:space="0" w:color="auto"/>
      </w:divBdr>
    </w:div>
    <w:div w:id="1187644735">
      <w:bodyDiv w:val="1"/>
      <w:marLeft w:val="0"/>
      <w:marRight w:val="0"/>
      <w:marTop w:val="0"/>
      <w:marBottom w:val="0"/>
      <w:divBdr>
        <w:top w:val="none" w:sz="0" w:space="0" w:color="auto"/>
        <w:left w:val="none" w:sz="0" w:space="0" w:color="auto"/>
        <w:bottom w:val="none" w:sz="0" w:space="0" w:color="auto"/>
        <w:right w:val="none" w:sz="0" w:space="0" w:color="auto"/>
      </w:divBdr>
    </w:div>
    <w:div w:id="1234124466">
      <w:bodyDiv w:val="1"/>
      <w:marLeft w:val="0"/>
      <w:marRight w:val="0"/>
      <w:marTop w:val="0"/>
      <w:marBottom w:val="0"/>
      <w:divBdr>
        <w:top w:val="none" w:sz="0" w:space="0" w:color="auto"/>
        <w:left w:val="none" w:sz="0" w:space="0" w:color="auto"/>
        <w:bottom w:val="none" w:sz="0" w:space="0" w:color="auto"/>
        <w:right w:val="none" w:sz="0" w:space="0" w:color="auto"/>
      </w:divBdr>
    </w:div>
    <w:div w:id="1746222849">
      <w:bodyDiv w:val="1"/>
      <w:marLeft w:val="0"/>
      <w:marRight w:val="0"/>
      <w:marTop w:val="0"/>
      <w:marBottom w:val="0"/>
      <w:divBdr>
        <w:top w:val="none" w:sz="0" w:space="0" w:color="auto"/>
        <w:left w:val="none" w:sz="0" w:space="0" w:color="auto"/>
        <w:bottom w:val="none" w:sz="0" w:space="0" w:color="auto"/>
        <w:right w:val="none" w:sz="0" w:space="0" w:color="auto"/>
      </w:divBdr>
    </w:div>
    <w:div w:id="1798065753">
      <w:bodyDiv w:val="1"/>
      <w:marLeft w:val="0"/>
      <w:marRight w:val="0"/>
      <w:marTop w:val="0"/>
      <w:marBottom w:val="0"/>
      <w:divBdr>
        <w:top w:val="none" w:sz="0" w:space="0" w:color="auto"/>
        <w:left w:val="none" w:sz="0" w:space="0" w:color="auto"/>
        <w:bottom w:val="none" w:sz="0" w:space="0" w:color="auto"/>
        <w:right w:val="none" w:sz="0" w:space="0" w:color="auto"/>
      </w:divBdr>
    </w:div>
    <w:div w:id="19474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15A8-4DCE-48DA-9C88-DE3FA1A8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1089</Words>
  <Characters>8994</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20160202</vt:lpstr>
      <vt:lpstr>20160202</vt:lpstr>
    </vt:vector>
  </TitlesOfParts>
  <Company>LRVK</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20160202</dc:title>
  <dc:subject>20160202</dc:subject>
  <dc:creator>Rimutė Petružienė</dc:creator>
  <cp:lastModifiedBy>Taisija Duplina</cp:lastModifiedBy>
  <cp:revision>2</cp:revision>
  <cp:lastPrinted>2004-09-16T13:07:00Z</cp:lastPrinted>
  <dcterms:created xsi:type="dcterms:W3CDTF">2016-02-02T10:13:00Z</dcterms:created>
  <dcterms:modified xsi:type="dcterms:W3CDTF">2016-02-02T10:13:00Z</dcterms:modified>
</cp:coreProperties>
</file>