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FD2FAB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gegužės 18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FD2FA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FD2FAB" w:rsidRDefault="00FD2FAB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D2FAB" w:rsidRDefault="00FD2FAB" w:rsidP="00FD2FAB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D2FAB" w:rsidRDefault="00FD2FAB" w:rsidP="00FD2FA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valstybinio audito ataskaitos „Valstybei svarbūs ekonominiai projektai“ rekomendacijų įgyvendinimo plano </w:t>
      </w:r>
    </w:p>
    <w:p w:rsidR="00FD2FAB" w:rsidRDefault="00FD2FAB" w:rsidP="00FD2FA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FD2FAB" w:rsidRDefault="00FD2FAB" w:rsidP="00FD2FA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8102E1" w:rsidRDefault="008102E1" w:rsidP="008102E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2, 3, 4 ir 5 klausimų nepristatyti</w:t>
      </w:r>
    </w:p>
    <w:p w:rsidR="00FD2FAB" w:rsidRDefault="00FD2FAB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56D03" w:rsidRDefault="00656D03" w:rsidP="00656D03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656D03" w:rsidRDefault="00656D03" w:rsidP="00656D03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</w:p>
    <w:p w:rsidR="00FD2FAB" w:rsidRDefault="00FD2FAB" w:rsidP="00FD2FA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gegužės 23 d. Europos Sąjungos Užsienio reikalų tarybos posėdyje </w:t>
      </w:r>
    </w:p>
    <w:p w:rsidR="00FD2FAB" w:rsidRDefault="00FD2FAB" w:rsidP="00FD2FA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FD2FAB" w:rsidRDefault="00FD2FAB" w:rsidP="00FD2FA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D2FAB" w:rsidRDefault="00FD2FAB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D2FAB" w:rsidRDefault="00FD2FAB" w:rsidP="00FD2FA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gegužės 20 d. Europos Sąjungos Teisingumo ir vidaus reikalų tarybos posėdyje </w:t>
      </w:r>
    </w:p>
    <w:p w:rsidR="00FD2FAB" w:rsidRDefault="00FD2FAB" w:rsidP="00FD2FA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FD2FAB" w:rsidRDefault="00FD2FAB" w:rsidP="00FD2FA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D2FAB" w:rsidRDefault="00FD2FAB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D2FAB" w:rsidRDefault="00FD2FAB" w:rsidP="00FD2FA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gegužės 24 d. Europos Sąjungos Bendrųjų reikalų tarybos posėdyje </w:t>
      </w:r>
    </w:p>
    <w:p w:rsidR="00FD2FAB" w:rsidRDefault="00FD2FAB" w:rsidP="00FD2FA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FD2FAB" w:rsidRDefault="00FD2FAB" w:rsidP="00FD2FA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D2FAB" w:rsidRDefault="00FD2FAB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1D9A" w:rsidRDefault="00B51D9A" w:rsidP="00FD2FAB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D2FAB" w:rsidRDefault="00FD2FAB" w:rsidP="00FD2FA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5. Dėl Lietuvos Respublikos pozicijų dėl klausimų, svarstomų 2016 m. gegužės 25 d. Europos Sąjungos Ekonomikos ir finansų reikalų tarybos posėdyje </w:t>
      </w:r>
    </w:p>
    <w:p w:rsidR="00FD2FAB" w:rsidRDefault="00FD2FAB" w:rsidP="00FD2FA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A1FEB" w:rsidRDefault="00FD2FAB" w:rsidP="004A1FE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A1FEB" w:rsidRDefault="004A1FEB" w:rsidP="004A1FEB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F7DCE" w:rsidRDefault="00EF7DCE" w:rsidP="00EF7DC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finansuojamų antrosios pakopos, laipsnio nesuteikiančių studijų ir doktorantūros studijų vietų, į kurias 2016 metais priimami studentai, skaičiaus ir studijų stipendijų skaičiaus pagal studijų ar mokslo sritis sąrašų patvirtinimo (TAP-16-776) (16-5397)  </w:t>
      </w:r>
    </w:p>
    <w:p w:rsidR="00EF7DCE" w:rsidRDefault="007405F3" w:rsidP="00EF7DC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bookmarkStart w:id="0" w:name="_GoBack"/>
      <w:bookmarkEnd w:id="0"/>
      <w:r w:rsidR="00EF7DCE">
        <w:tab/>
        <w:t>–</w:t>
      </w:r>
      <w:r w:rsidR="00EF7DCE">
        <w:tab/>
        <w:t>švietimo ir mokslo ministrė A. Pitrėnienė</w:t>
      </w:r>
    </w:p>
    <w:p w:rsidR="00EF7DCE" w:rsidRDefault="00EF7DCE" w:rsidP="00EF7DC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Studijų, mokslo ir technologijų departamento Studijų skyriaus vyriausioji specialistė </w:t>
      </w:r>
      <w:r w:rsidR="004A1FEB">
        <w:br/>
      </w:r>
      <w:r>
        <w:t xml:space="preserve">A. </w:t>
      </w:r>
      <w:proofErr w:type="spellStart"/>
      <w:r>
        <w:t>Tautkutė-Šturo</w:t>
      </w:r>
      <w:proofErr w:type="spellEnd"/>
      <w:r>
        <w:br/>
        <w:t>Vyriausybės kanceliarijos Administracinio departamento Posėdžių rengimo skyriaus patarėja N. Makštelienė</w:t>
      </w:r>
    </w:p>
    <w:p w:rsidR="00EF7DCE" w:rsidRDefault="00EF7DCE" w:rsidP="00EF7DC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F7DCE" w:rsidRDefault="00EF7DCE" w:rsidP="00EF7DC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F7DCE" w:rsidRDefault="00EF7DCE" w:rsidP="00EF7DCE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 xml:space="preserve">7. Dėl Vyriausybės 2015 m. lapkričio 4 d. nutarimo Nr. 1144 „Dėl lėšų skyrimo“ 2 punkto vykdymo </w:t>
      </w:r>
    </w:p>
    <w:p w:rsidR="00EF7DCE" w:rsidRDefault="00EF7DCE" w:rsidP="00EF7DC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EF7DCE" w:rsidRDefault="00EF7DCE" w:rsidP="00EF7DC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Teisės departamento Teisės taikymo skyriaus patarėja E. </w:t>
      </w:r>
      <w:proofErr w:type="spellStart"/>
      <w:r>
        <w:t>Izokaitytė</w:t>
      </w:r>
      <w:proofErr w:type="spellEnd"/>
    </w:p>
    <w:p w:rsidR="00EF7DCE" w:rsidRDefault="00EF7DCE" w:rsidP="00EF7DCE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FD2FAB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51D9A">
        <w:tab/>
      </w:r>
      <w:r>
        <w:t>Algirdas  Butkevičius</w:t>
      </w:r>
    </w:p>
    <w:p w:rsidR="00BD7592" w:rsidRDefault="004A1FEB">
      <w:pPr>
        <w:tabs>
          <w:tab w:val="left" w:pos="6237"/>
        </w:tabs>
        <w:spacing w:before="120"/>
      </w:pPr>
      <w:r>
        <w:t>2016-05-18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AB" w:rsidRDefault="00FD2FAB">
      <w:r>
        <w:separator/>
      </w:r>
    </w:p>
  </w:endnote>
  <w:endnote w:type="continuationSeparator" w:id="0">
    <w:p w:rsidR="00FD2FAB" w:rsidRDefault="00FD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AB" w:rsidRDefault="00FD2FAB">
      <w:r>
        <w:separator/>
      </w:r>
    </w:p>
  </w:footnote>
  <w:footnote w:type="continuationSeparator" w:id="0">
    <w:p w:rsidR="00FD2FAB" w:rsidRDefault="00FD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5F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11" w:rsidRDefault="00DC0211" w:rsidP="00DC0211">
    <w:pPr>
      <w:jc w:val="right"/>
      <w:rPr>
        <w:b/>
        <w:szCs w:val="24"/>
      </w:rPr>
    </w:pPr>
    <w:r>
      <w:rPr>
        <w:b/>
        <w:szCs w:val="24"/>
      </w:rPr>
      <w:t>Patikslinta</w:t>
    </w:r>
    <w:r w:rsidR="004F76CE">
      <w:rPr>
        <w:b/>
        <w:szCs w:val="24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FD2FA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20331B"/>
    <w:rsid w:val="00211B5E"/>
    <w:rsid w:val="002C0946"/>
    <w:rsid w:val="0036271A"/>
    <w:rsid w:val="00391354"/>
    <w:rsid w:val="004A1FEB"/>
    <w:rsid w:val="004F76CE"/>
    <w:rsid w:val="005C4593"/>
    <w:rsid w:val="00656D03"/>
    <w:rsid w:val="006C7E62"/>
    <w:rsid w:val="007405F3"/>
    <w:rsid w:val="007C56C6"/>
    <w:rsid w:val="008102E1"/>
    <w:rsid w:val="00856C13"/>
    <w:rsid w:val="00936972"/>
    <w:rsid w:val="009F3BFA"/>
    <w:rsid w:val="00AB14FE"/>
    <w:rsid w:val="00B51D9A"/>
    <w:rsid w:val="00BD7592"/>
    <w:rsid w:val="00BF0067"/>
    <w:rsid w:val="00C0772F"/>
    <w:rsid w:val="00C81767"/>
    <w:rsid w:val="00DC0211"/>
    <w:rsid w:val="00EF7DCE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6D12FF0-CE5A-4E3E-BDB6-8ADC5B67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56D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20160518</vt:lpstr>
      <vt:lpstr>1997 m</vt:lpstr>
    </vt:vector>
  </TitlesOfParts>
  <Company>LRVK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20160518</dc:title>
  <dc:subject>20160518</dc:subject>
  <dc:creator>Živilė Razumaitė</dc:creator>
  <cp:keywords/>
  <cp:lastModifiedBy>Živilė Razumaitė</cp:lastModifiedBy>
  <cp:revision>25</cp:revision>
  <cp:lastPrinted>2004-09-16T12:07:00Z</cp:lastPrinted>
  <dcterms:created xsi:type="dcterms:W3CDTF">2016-05-16T08:59:00Z</dcterms:created>
  <dcterms:modified xsi:type="dcterms:W3CDTF">2016-05-18T12:45:00Z</dcterms:modified>
</cp:coreProperties>
</file>