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01D0" w14:textId="51009B9B" w:rsidR="001934A6" w:rsidRPr="00F4692C" w:rsidRDefault="001934A6" w:rsidP="0022309A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F4692C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F4692C">
        <w:rPr>
          <w:rFonts w:ascii="Times New Roman" w:hAnsi="Times New Roman"/>
          <w:b/>
          <w:sz w:val="24"/>
          <w:szCs w:val="24"/>
        </w:rPr>
        <w:t>A</w:t>
      </w:r>
    </w:p>
    <w:p w14:paraId="199501D3" w14:textId="1388ABA5" w:rsidR="00E51633" w:rsidRPr="00F4692C" w:rsidRDefault="0022309A" w:rsidP="0022309A">
      <w:pPr>
        <w:pStyle w:val="Antraste"/>
        <w:tabs>
          <w:tab w:val="left" w:pos="9590"/>
        </w:tabs>
        <w:rPr>
          <w:szCs w:val="24"/>
        </w:rPr>
      </w:pPr>
      <w:bookmarkStart w:id="0" w:name="antraste"/>
      <w:bookmarkEnd w:id="0"/>
      <w:r w:rsidRPr="00F4692C">
        <w:rPr>
          <w:rFonts w:eastAsia="Calibri"/>
          <w:bCs/>
          <w:caps w:val="0"/>
          <w:color w:val="000000"/>
          <w:spacing w:val="0"/>
          <w:szCs w:val="24"/>
          <w:lang w:eastAsia="lt-LT"/>
        </w:rPr>
        <w:t>SOCIALINĖS POLITIKOS GRUPĖ</w:t>
      </w:r>
    </w:p>
    <w:p w14:paraId="199501D4" w14:textId="77777777" w:rsidR="00553DF3" w:rsidRPr="00F4692C" w:rsidRDefault="00BD12BB" w:rsidP="00A73693">
      <w:pPr>
        <w:pStyle w:val="Antraste"/>
        <w:tabs>
          <w:tab w:val="left" w:pos="9590"/>
        </w:tabs>
        <w:rPr>
          <w:szCs w:val="24"/>
        </w:rPr>
      </w:pPr>
      <w:r w:rsidRPr="00F4692C">
        <w:rPr>
          <w:szCs w:val="24"/>
        </w:rPr>
        <w:t>PAŽYMA</w:t>
      </w:r>
    </w:p>
    <w:p w14:paraId="3DC58416" w14:textId="77777777" w:rsidR="00D76DF8" w:rsidRPr="00F4692C" w:rsidRDefault="00D76DF8" w:rsidP="00A73693">
      <w:pPr>
        <w:pStyle w:val="Antraste"/>
        <w:tabs>
          <w:tab w:val="left" w:pos="9590"/>
        </w:tabs>
        <w:rPr>
          <w:szCs w:val="24"/>
        </w:rPr>
      </w:pPr>
    </w:p>
    <w:p w14:paraId="759F1F74" w14:textId="51359867" w:rsidR="00A132E3" w:rsidRPr="00F4692C" w:rsidRDefault="003B73D9" w:rsidP="00BD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  <w:bookmarkStart w:id="1" w:name="_Hlk5186542"/>
      <w:bookmarkStart w:id="2" w:name="_GoBack"/>
      <w:r w:rsidRPr="00F4692C">
        <w:rPr>
          <w:b/>
          <w:bCs/>
          <w:caps/>
          <w:szCs w:val="24"/>
        </w:rPr>
        <w:t xml:space="preserve">DĖL </w:t>
      </w:r>
      <w:r w:rsidR="005F1318" w:rsidRPr="00F4692C">
        <w:rPr>
          <w:b/>
          <w:bCs/>
          <w:caps/>
          <w:szCs w:val="24"/>
        </w:rPr>
        <w:t>VALSTYBĖS POLITIKŲ IR VALSTYBĖS PAREIGŪNŲ DARBO APMOKĖJIMO ĮSTATYMO NR. VIII-1904 PRIEDĖLIO IV SKIRSNIO PAKEITIMO ĮSTATYMO PROJEKTO NR. XIIIP-3350</w:t>
      </w:r>
      <w:r w:rsidR="00BD3E66" w:rsidRPr="00F4692C">
        <w:rPr>
          <w:b/>
          <w:bCs/>
          <w:caps/>
          <w:szCs w:val="24"/>
        </w:rPr>
        <w:t xml:space="preserve"> </w:t>
      </w:r>
      <w:r w:rsidR="00BD3E66" w:rsidRPr="00F4692C">
        <w:rPr>
          <w:szCs w:val="24"/>
          <w:lang w:eastAsia="lt-LT"/>
        </w:rPr>
        <w:t>(toliau – Įstatymo projektas Nr. XIIIP-3350)</w:t>
      </w:r>
      <w:r w:rsidR="005F1318" w:rsidRPr="00F4692C">
        <w:rPr>
          <w:b/>
          <w:bCs/>
          <w:caps/>
          <w:szCs w:val="24"/>
        </w:rPr>
        <w:t xml:space="preserve"> IR VALSTYBĖS POLITIKŲ IR VALSTYBĖS PAREIGŪNŲ DARBO APMOKĖJIMO ĮSTATYMO NR. VIII-1904 PRIEDĖLIO PAKEITIMO ĮSTATYMO PROJEKTO NR. XIIIP-3373</w:t>
      </w:r>
      <w:r w:rsidRPr="00F4692C">
        <w:rPr>
          <w:b/>
          <w:bCs/>
          <w:szCs w:val="24"/>
          <w:lang w:eastAsia="lt-LT"/>
        </w:rPr>
        <w:t xml:space="preserve"> </w:t>
      </w:r>
      <w:r w:rsidR="00BD3E66" w:rsidRPr="00F4692C">
        <w:rPr>
          <w:szCs w:val="24"/>
          <w:lang w:eastAsia="lt-LT"/>
        </w:rPr>
        <w:t xml:space="preserve">(toliau – Įstatymo projektas Nr. XIIIP-3373) </w:t>
      </w:r>
      <w:r w:rsidR="00936493" w:rsidRPr="00905647">
        <w:rPr>
          <w:b/>
          <w:szCs w:val="24"/>
        </w:rPr>
        <w:t>(</w:t>
      </w:r>
      <w:r w:rsidR="00A132E3" w:rsidRPr="00905647">
        <w:rPr>
          <w:b/>
          <w:szCs w:val="24"/>
        </w:rPr>
        <w:t>TAP-19-</w:t>
      </w:r>
      <w:r w:rsidR="005F1318" w:rsidRPr="00905647">
        <w:rPr>
          <w:b/>
          <w:szCs w:val="24"/>
        </w:rPr>
        <w:t>881</w:t>
      </w:r>
      <w:r w:rsidR="00592613" w:rsidRPr="00905647">
        <w:rPr>
          <w:b/>
          <w:szCs w:val="24"/>
        </w:rPr>
        <w:t>(2</w:t>
      </w:r>
      <w:r w:rsidR="00A132E3" w:rsidRPr="00905647">
        <w:rPr>
          <w:b/>
          <w:szCs w:val="24"/>
        </w:rPr>
        <w:t>) (19-</w:t>
      </w:r>
      <w:r w:rsidR="00905647">
        <w:rPr>
          <w:b/>
          <w:szCs w:val="24"/>
        </w:rPr>
        <w:t>8286)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3307"/>
      </w:tblGrid>
      <w:tr w:rsidR="00905647" w:rsidRPr="00F4692C" w14:paraId="199501D7" w14:textId="12CE6461" w:rsidTr="00905647">
        <w:tc>
          <w:tcPr>
            <w:tcW w:w="3389" w:type="dxa"/>
          </w:tcPr>
          <w:bookmarkEnd w:id="2"/>
          <w:p w14:paraId="199501D6" w14:textId="77777777" w:rsidR="00905647" w:rsidRPr="00F4692C" w:rsidRDefault="000E5044" w:rsidP="0089580F">
            <w:pPr>
              <w:tabs>
                <w:tab w:val="left" w:pos="9590"/>
              </w:tabs>
              <w:spacing w:before="60" w:after="60" w:line="276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AFFA187B223B4D7094D3AB367FEDF1B9"/>
                </w:placeholder>
              </w:sdtPr>
              <w:sdtEndPr/>
              <w:sdtContent>
                <w:r>
                  <w:t/>
                </w:r>
              </w:sdtContent>
            </w:sdt>
            <w:r w:rsidR="00905647" w:rsidRPr="00F4692C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AFFA187B223B4D7094D3AB367FEDF1B9"/>
                </w:placeholder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3307" w:type="dxa"/>
          </w:tcPr>
          <w:p w14:paraId="12EDA4B9" w14:textId="77777777" w:rsidR="00905647" w:rsidRDefault="00905647" w:rsidP="0089580F">
            <w:pPr>
              <w:tabs>
                <w:tab w:val="left" w:pos="9590"/>
              </w:tabs>
              <w:spacing w:before="60" w:after="60" w:line="276" w:lineRule="auto"/>
              <w:jc w:val="center"/>
              <w:rPr>
                <w:spacing w:val="-6"/>
                <w:szCs w:val="24"/>
              </w:rPr>
            </w:pPr>
          </w:p>
        </w:tc>
      </w:tr>
    </w:tbl>
    <w:p w14:paraId="7491668B" w14:textId="70A46A0F" w:rsidR="009017C4" w:rsidRPr="00F4692C" w:rsidRDefault="008F31A4" w:rsidP="005F1318">
      <w:pPr>
        <w:tabs>
          <w:tab w:val="left" w:pos="9590"/>
        </w:tabs>
        <w:spacing w:after="120"/>
        <w:jc w:val="center"/>
        <w:rPr>
          <w:spacing w:val="-6"/>
          <w:szCs w:val="24"/>
        </w:rPr>
      </w:pPr>
      <w:r w:rsidRPr="00F4692C">
        <w:rPr>
          <w:szCs w:val="24"/>
        </w:rPr>
        <w:t>Vilnius</w:t>
      </w:r>
    </w:p>
    <w:p w14:paraId="65B244C6" w14:textId="03FE749C" w:rsidR="00B6426D" w:rsidRPr="00F4692C" w:rsidRDefault="009866A0" w:rsidP="00E751E6">
      <w:pPr>
        <w:spacing w:after="120"/>
        <w:rPr>
          <w:spacing w:val="-1"/>
          <w:szCs w:val="24"/>
        </w:rPr>
      </w:pPr>
      <w:r w:rsidRPr="00F4692C">
        <w:rPr>
          <w:b/>
          <w:szCs w:val="24"/>
        </w:rPr>
        <w:t>Projekt</w:t>
      </w:r>
      <w:r w:rsidR="00F25C51" w:rsidRPr="00F4692C">
        <w:rPr>
          <w:b/>
          <w:szCs w:val="24"/>
        </w:rPr>
        <w:t>o</w:t>
      </w:r>
      <w:r w:rsidRPr="00F4692C">
        <w:rPr>
          <w:b/>
          <w:szCs w:val="24"/>
        </w:rPr>
        <w:t xml:space="preserve"> rengėjas</w:t>
      </w:r>
      <w:r w:rsidR="00FD7D22" w:rsidRPr="00F4692C">
        <w:rPr>
          <w:b/>
          <w:szCs w:val="24"/>
        </w:rPr>
        <w:t>:</w:t>
      </w:r>
      <w:r w:rsidRPr="00F4692C">
        <w:rPr>
          <w:szCs w:val="24"/>
        </w:rPr>
        <w:t xml:space="preserve"> </w:t>
      </w:r>
      <w:r w:rsidR="005F1318" w:rsidRPr="00F4692C">
        <w:rPr>
          <w:spacing w:val="-1"/>
          <w:szCs w:val="24"/>
        </w:rPr>
        <w:t xml:space="preserve">Socialinės apsaugos ir darbo </w:t>
      </w:r>
      <w:r w:rsidRPr="00F4692C">
        <w:rPr>
          <w:spacing w:val="-1"/>
          <w:szCs w:val="24"/>
        </w:rPr>
        <w:t xml:space="preserve">ministerija. </w:t>
      </w:r>
    </w:p>
    <w:p w14:paraId="4D94649A" w14:textId="2B4D9DC9" w:rsidR="005F1318" w:rsidRPr="00F4692C" w:rsidRDefault="00E751E6" w:rsidP="00A57794">
      <w:pPr>
        <w:rPr>
          <w:szCs w:val="24"/>
        </w:rPr>
      </w:pPr>
      <w:r w:rsidRPr="00F4692C">
        <w:rPr>
          <w:b/>
          <w:szCs w:val="24"/>
        </w:rPr>
        <w:t>Projekto</w:t>
      </w:r>
      <w:r w:rsidRPr="00F4692C">
        <w:rPr>
          <w:b/>
          <w:szCs w:val="24"/>
          <w:lang w:eastAsia="en-US"/>
        </w:rPr>
        <w:t xml:space="preserve"> tikslas: </w:t>
      </w:r>
      <w:r w:rsidR="008874D5" w:rsidRPr="00F4692C">
        <w:rPr>
          <w:szCs w:val="24"/>
        </w:rPr>
        <w:t>pateikti Vyriausybės išvadą</w:t>
      </w:r>
      <w:r w:rsidR="008874D5" w:rsidRPr="00F4692C">
        <w:rPr>
          <w:szCs w:val="24"/>
          <w:u w:val="single"/>
        </w:rPr>
        <w:t xml:space="preserve"> </w:t>
      </w:r>
      <w:r w:rsidR="00592613" w:rsidRPr="00F4692C">
        <w:rPr>
          <w:szCs w:val="24"/>
          <w:u w:val="single"/>
        </w:rPr>
        <w:t>dėl</w:t>
      </w:r>
      <w:r w:rsidR="005F1318" w:rsidRPr="00F4692C">
        <w:rPr>
          <w:szCs w:val="24"/>
          <w:u w:val="single"/>
        </w:rPr>
        <w:t xml:space="preserve"> ši</w:t>
      </w:r>
      <w:r w:rsidR="00592613" w:rsidRPr="00F4692C">
        <w:rPr>
          <w:szCs w:val="24"/>
          <w:u w:val="single"/>
        </w:rPr>
        <w:t xml:space="preserve">ų </w:t>
      </w:r>
      <w:r w:rsidR="005F1318" w:rsidRPr="00F4692C">
        <w:rPr>
          <w:szCs w:val="24"/>
          <w:u w:val="single"/>
        </w:rPr>
        <w:t>įstatymų projekt</w:t>
      </w:r>
      <w:r w:rsidR="00592613" w:rsidRPr="00F4692C">
        <w:rPr>
          <w:szCs w:val="24"/>
          <w:u w:val="single"/>
        </w:rPr>
        <w:t>ų</w:t>
      </w:r>
      <w:r w:rsidR="005F1318" w:rsidRPr="00F4692C">
        <w:rPr>
          <w:szCs w:val="24"/>
        </w:rPr>
        <w:t>:</w:t>
      </w:r>
    </w:p>
    <w:p w14:paraId="22F3688B" w14:textId="60156504" w:rsidR="00214EF7" w:rsidRPr="00F4692C" w:rsidRDefault="005F1318" w:rsidP="005F1318">
      <w:pPr>
        <w:pStyle w:val="Sraopastraipa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4692C">
        <w:rPr>
          <w:rFonts w:ascii="Times New Roman" w:hAnsi="Times New Roman"/>
          <w:sz w:val="24"/>
          <w:szCs w:val="24"/>
          <w:lang w:eastAsia="lt-LT"/>
        </w:rPr>
        <w:t>Seimo nario E. Jovaišos pa</w:t>
      </w:r>
      <w:r w:rsidR="00A57794" w:rsidRPr="00F4692C">
        <w:rPr>
          <w:rFonts w:ascii="Times New Roman" w:hAnsi="Times New Roman"/>
          <w:sz w:val="24"/>
          <w:szCs w:val="24"/>
          <w:lang w:eastAsia="lt-LT"/>
        </w:rPr>
        <w:t>teikt</w:t>
      </w:r>
      <w:r w:rsidR="00592613" w:rsidRPr="00F4692C">
        <w:rPr>
          <w:rFonts w:ascii="Times New Roman" w:hAnsi="Times New Roman"/>
          <w:sz w:val="24"/>
          <w:szCs w:val="24"/>
          <w:lang w:eastAsia="lt-LT"/>
        </w:rPr>
        <w:t>o</w:t>
      </w:r>
      <w:r w:rsidR="00A57794" w:rsidRPr="00F4692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D3E66" w:rsidRPr="00F4692C">
        <w:rPr>
          <w:rFonts w:ascii="Times New Roman" w:hAnsi="Times New Roman"/>
          <w:sz w:val="24"/>
          <w:szCs w:val="24"/>
          <w:lang w:eastAsia="lt-LT"/>
        </w:rPr>
        <w:t>Į</w:t>
      </w:r>
      <w:r w:rsidRPr="00F4692C">
        <w:rPr>
          <w:rFonts w:ascii="Times New Roman" w:hAnsi="Times New Roman"/>
          <w:sz w:val="24"/>
          <w:szCs w:val="24"/>
          <w:lang w:eastAsia="lt-LT"/>
        </w:rPr>
        <w:t>statymo projekt</w:t>
      </w:r>
      <w:r w:rsidR="00592613" w:rsidRPr="00F4692C">
        <w:rPr>
          <w:rFonts w:ascii="Times New Roman" w:hAnsi="Times New Roman"/>
          <w:sz w:val="24"/>
          <w:szCs w:val="24"/>
          <w:lang w:eastAsia="lt-LT"/>
        </w:rPr>
        <w:t>o</w:t>
      </w:r>
      <w:r w:rsidRPr="00F4692C">
        <w:rPr>
          <w:rFonts w:ascii="Times New Roman" w:hAnsi="Times New Roman"/>
          <w:sz w:val="24"/>
          <w:szCs w:val="24"/>
          <w:lang w:eastAsia="lt-LT"/>
        </w:rPr>
        <w:t xml:space="preserve"> Nr. XIIIP-3350, kuriuo siūloma </w:t>
      </w:r>
      <w:r w:rsidRPr="00F4692C">
        <w:rPr>
          <w:rFonts w:ascii="Times New Roman" w:hAnsi="Times New Roman"/>
          <w:sz w:val="24"/>
          <w:szCs w:val="24"/>
          <w:u w:val="single"/>
          <w:lang w:eastAsia="lt-LT"/>
        </w:rPr>
        <w:t>padidinti Akademinės etikos ir procedūrų kontrolieriaus pareiginės algos koeficientą iki 13</w:t>
      </w:r>
      <w:r w:rsidR="00A57794" w:rsidRPr="00F4692C">
        <w:rPr>
          <w:rFonts w:ascii="Times New Roman" w:hAnsi="Times New Roman"/>
          <w:sz w:val="24"/>
          <w:szCs w:val="24"/>
          <w:u w:val="single"/>
          <w:lang w:eastAsia="lt-LT"/>
        </w:rPr>
        <w:t xml:space="preserve"> </w:t>
      </w:r>
      <w:r w:rsidR="00A57794" w:rsidRPr="00F4692C">
        <w:rPr>
          <w:rFonts w:ascii="Times New Roman" w:hAnsi="Times New Roman"/>
          <w:sz w:val="24"/>
          <w:szCs w:val="24"/>
          <w:lang w:eastAsia="lt-LT"/>
        </w:rPr>
        <w:t>(šiuo metu – 12)</w:t>
      </w:r>
      <w:r w:rsidR="00D55E77" w:rsidRPr="00F4692C">
        <w:rPr>
          <w:rFonts w:ascii="Times New Roman" w:hAnsi="Times New Roman"/>
          <w:color w:val="000000"/>
          <w:sz w:val="24"/>
          <w:szCs w:val="24"/>
        </w:rPr>
        <w:t>.</w:t>
      </w:r>
    </w:p>
    <w:p w14:paraId="712C1DDA" w14:textId="5236C277" w:rsidR="00A57794" w:rsidRPr="00F4692C" w:rsidRDefault="00A57794" w:rsidP="005F1318">
      <w:pPr>
        <w:pStyle w:val="Sraopastraipa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4692C">
        <w:rPr>
          <w:rFonts w:ascii="Times New Roman" w:hAnsi="Times New Roman"/>
          <w:sz w:val="24"/>
          <w:szCs w:val="24"/>
          <w:lang w:eastAsia="lt-LT"/>
        </w:rPr>
        <w:t>Seimo narių A</w:t>
      </w:r>
      <w:r w:rsidRPr="00F4692C">
        <w:rPr>
          <w:rFonts w:ascii="Times New Roman" w:hAnsi="Times New Roman"/>
          <w:color w:val="000000"/>
          <w:sz w:val="24"/>
          <w:szCs w:val="24"/>
        </w:rPr>
        <w:t>. Palionio ir V. Ąžuolo pateikt</w:t>
      </w:r>
      <w:r w:rsidR="00592613" w:rsidRPr="00F4692C">
        <w:rPr>
          <w:rFonts w:ascii="Times New Roman" w:hAnsi="Times New Roman"/>
          <w:color w:val="000000"/>
          <w:sz w:val="24"/>
          <w:szCs w:val="24"/>
        </w:rPr>
        <w:t>o</w:t>
      </w:r>
      <w:r w:rsidRPr="00F469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3E66" w:rsidRPr="00F4692C">
        <w:rPr>
          <w:rFonts w:ascii="Times New Roman" w:hAnsi="Times New Roman"/>
          <w:color w:val="000000"/>
          <w:sz w:val="24"/>
          <w:szCs w:val="24"/>
        </w:rPr>
        <w:t>Į</w:t>
      </w:r>
      <w:r w:rsidRPr="00F4692C">
        <w:rPr>
          <w:rFonts w:ascii="Times New Roman" w:hAnsi="Times New Roman"/>
          <w:sz w:val="24"/>
          <w:szCs w:val="24"/>
          <w:lang w:eastAsia="lt-LT"/>
        </w:rPr>
        <w:t>statymo projekt</w:t>
      </w:r>
      <w:r w:rsidR="00592613" w:rsidRPr="00F4692C">
        <w:rPr>
          <w:rFonts w:ascii="Times New Roman" w:hAnsi="Times New Roman"/>
          <w:sz w:val="24"/>
          <w:szCs w:val="24"/>
          <w:lang w:eastAsia="lt-LT"/>
        </w:rPr>
        <w:t>o</w:t>
      </w:r>
      <w:r w:rsidRPr="00F4692C">
        <w:rPr>
          <w:rFonts w:ascii="Times New Roman" w:hAnsi="Times New Roman"/>
          <w:sz w:val="24"/>
          <w:szCs w:val="24"/>
          <w:lang w:eastAsia="lt-LT"/>
        </w:rPr>
        <w:t xml:space="preserve"> Nr. XIIIP-3373, kuriuo siūloma </w:t>
      </w:r>
      <w:r w:rsidRPr="00F4692C">
        <w:rPr>
          <w:rFonts w:ascii="Times New Roman" w:hAnsi="Times New Roman"/>
          <w:sz w:val="24"/>
          <w:szCs w:val="24"/>
          <w:u w:val="single"/>
          <w:lang w:eastAsia="lt-LT"/>
        </w:rPr>
        <w:t>padidinti Mokestinių ginčų komisijos pirmininko (nuo 12 iki 18) ir Komisijos narių (nuo 9,5 iki 17) pareiginės algos koeficientus</w:t>
      </w:r>
      <w:r w:rsidRPr="00F4692C">
        <w:rPr>
          <w:rFonts w:ascii="Times New Roman" w:hAnsi="Times New Roman"/>
          <w:sz w:val="24"/>
          <w:szCs w:val="24"/>
          <w:lang w:eastAsia="lt-LT"/>
        </w:rPr>
        <w:t>.</w:t>
      </w:r>
    </w:p>
    <w:p w14:paraId="4657EF36" w14:textId="77777777" w:rsidR="00F4692C" w:rsidRDefault="00C96511" w:rsidP="00CD0ACE">
      <w:pPr>
        <w:spacing w:after="120"/>
        <w:rPr>
          <w:b/>
          <w:bCs/>
          <w:szCs w:val="24"/>
        </w:rPr>
      </w:pPr>
      <w:r w:rsidRPr="00F4692C">
        <w:rPr>
          <w:b/>
          <w:bCs/>
          <w:szCs w:val="24"/>
        </w:rPr>
        <w:t xml:space="preserve">Dabartinė situacija: </w:t>
      </w:r>
    </w:p>
    <w:p w14:paraId="552A0ECA" w14:textId="7C887BD8" w:rsidR="00C96511" w:rsidRPr="00F4692C" w:rsidRDefault="00C42B6B" w:rsidP="00CD0ACE">
      <w:pPr>
        <w:spacing w:after="120"/>
        <w:rPr>
          <w:szCs w:val="24"/>
        </w:rPr>
      </w:pPr>
      <w:r w:rsidRPr="00F4692C">
        <w:rPr>
          <w:color w:val="000000"/>
          <w:szCs w:val="24"/>
          <w:u w:val="single"/>
        </w:rPr>
        <w:t>Akademinės etikos ir procedūrų kontrolierius</w:t>
      </w:r>
      <w:r w:rsidRPr="00F4692C">
        <w:rPr>
          <w:color w:val="000000"/>
          <w:szCs w:val="24"/>
        </w:rPr>
        <w:t xml:space="preserve"> (toliau – kontrolierius) yra valstybės pareigūnas, nagrinėjantis skundus, pranešimus ir savo iniciatyva atliekantis tyrimus dėl galimų akademinės etikos ir procedūrų pažeidimų.</w:t>
      </w:r>
      <w:r w:rsidRPr="00F4692C">
        <w:rPr>
          <w:szCs w:val="24"/>
        </w:rPr>
        <w:t xml:space="preserve"> </w:t>
      </w:r>
      <w:r w:rsidR="00755410" w:rsidRPr="00F4692C">
        <w:rPr>
          <w:szCs w:val="24"/>
        </w:rPr>
        <w:t>K</w:t>
      </w:r>
      <w:r w:rsidR="00755410" w:rsidRPr="00F4692C">
        <w:rPr>
          <w:color w:val="000000"/>
          <w:szCs w:val="24"/>
          <w:lang w:eastAsia="lt-LT"/>
        </w:rPr>
        <w:t>ontrolieriumi skiriamas (5 metų kadencijai, skiria Seimas) nepriekaištingos reputacijos asmuo, turintis mokslo laipsnį ir vadybinės patirties</w:t>
      </w:r>
      <w:r w:rsidRPr="00F4692C">
        <w:rPr>
          <w:szCs w:val="24"/>
        </w:rPr>
        <w:t>. Kontrolieriaus darbo užmokesčio dydį ir apmokėjimo sąlygas nustato Valstybės politikų ir valstybės pareigūnų darbo apmokėjimo įstatymas (šiuo metu nustatytas pareiginės algos koeficientas – 12</w:t>
      </w:r>
      <w:r w:rsidR="00755410" w:rsidRPr="00F4692C">
        <w:rPr>
          <w:szCs w:val="24"/>
        </w:rPr>
        <w:t>,</w:t>
      </w:r>
      <w:r w:rsidR="00B31BB5" w:rsidRPr="00F4692C">
        <w:rPr>
          <w:szCs w:val="24"/>
        </w:rPr>
        <w:t xml:space="preserve"> kaip ir Žurnalistų etikos inspektoriui</w:t>
      </w:r>
      <w:r w:rsidR="009700F7" w:rsidRPr="00F4692C">
        <w:rPr>
          <w:szCs w:val="24"/>
        </w:rPr>
        <w:t>, tuo tarpu</w:t>
      </w:r>
      <w:r w:rsidR="00755410" w:rsidRPr="00F4692C">
        <w:rPr>
          <w:szCs w:val="24"/>
        </w:rPr>
        <w:t xml:space="preserve"> kitų kontrolierių, pvz. Vaiko teisių apsaugos kontrolieriaus, </w:t>
      </w:r>
      <w:r w:rsidR="00463BC3" w:rsidRPr="00F4692C">
        <w:rPr>
          <w:szCs w:val="24"/>
        </w:rPr>
        <w:t>L</w:t>
      </w:r>
      <w:r w:rsidR="00755410" w:rsidRPr="00F4692C">
        <w:rPr>
          <w:szCs w:val="24"/>
        </w:rPr>
        <w:t xml:space="preserve">ygių galimybių kontrolieriaus </w:t>
      </w:r>
      <w:r w:rsidR="00905647">
        <w:rPr>
          <w:szCs w:val="24"/>
        </w:rPr>
        <w:t>–</w:t>
      </w:r>
      <w:r w:rsidR="00755410" w:rsidRPr="00F4692C">
        <w:rPr>
          <w:szCs w:val="24"/>
        </w:rPr>
        <w:t xml:space="preserve"> 13</w:t>
      </w:r>
      <w:r w:rsidRPr="00F4692C">
        <w:rPr>
          <w:szCs w:val="24"/>
        </w:rPr>
        <w:t>).</w:t>
      </w:r>
      <w:r w:rsidR="00755410" w:rsidRPr="00F4692C">
        <w:rPr>
          <w:szCs w:val="24"/>
        </w:rPr>
        <w:t xml:space="preserve"> Kontrolierius negali gauti jokio kito atlyginimo, išskyrus atlyginimą už kūrybinę veiklą. </w:t>
      </w:r>
    </w:p>
    <w:p w14:paraId="252AF765" w14:textId="07B0FCC6" w:rsidR="0094256D" w:rsidRPr="00F4692C" w:rsidRDefault="00522466" w:rsidP="0094256D">
      <w:pPr>
        <w:spacing w:after="120"/>
        <w:rPr>
          <w:szCs w:val="24"/>
          <w:lang w:eastAsia="lt-LT"/>
        </w:rPr>
      </w:pPr>
      <w:r w:rsidRPr="00F4692C">
        <w:rPr>
          <w:szCs w:val="24"/>
          <w:u w:val="single"/>
        </w:rPr>
        <w:t>Mokestinių ginčų komisija</w:t>
      </w:r>
      <w:r w:rsidRPr="00F4692C">
        <w:rPr>
          <w:szCs w:val="24"/>
        </w:rPr>
        <w:t xml:space="preserve"> yra vienintelė išimtinai mokestinius ginčus nagrinėjanti institucija, kuri E</w:t>
      </w:r>
      <w:r w:rsidR="00905647">
        <w:rPr>
          <w:szCs w:val="24"/>
        </w:rPr>
        <w:t>S</w:t>
      </w:r>
      <w:r w:rsidRPr="00F4692C">
        <w:rPr>
          <w:szCs w:val="24"/>
        </w:rPr>
        <w:t xml:space="preserve"> Teisingumo Teismo yra pripažinta teismine institucija. </w:t>
      </w:r>
      <w:r w:rsidR="005E4031" w:rsidRPr="00F4692C">
        <w:rPr>
          <w:szCs w:val="24"/>
        </w:rPr>
        <w:t>M</w:t>
      </w:r>
      <w:r w:rsidRPr="00F4692C">
        <w:rPr>
          <w:szCs w:val="24"/>
        </w:rPr>
        <w:t>okestiniai ginčai yra priskiriami sudėtingų bylų kategorijai</w:t>
      </w:r>
      <w:r w:rsidR="005F3CD2" w:rsidRPr="00F4692C">
        <w:rPr>
          <w:szCs w:val="24"/>
        </w:rPr>
        <w:t>.</w:t>
      </w:r>
      <w:r w:rsidR="005E4031" w:rsidRPr="00F4692C">
        <w:rPr>
          <w:szCs w:val="24"/>
        </w:rPr>
        <w:t xml:space="preserve"> Komisijos nari</w:t>
      </w:r>
      <w:r w:rsidR="00B31BB5" w:rsidRPr="00F4692C">
        <w:rPr>
          <w:szCs w:val="24"/>
        </w:rPr>
        <w:t>ų</w:t>
      </w:r>
      <w:r w:rsidR="005E4031" w:rsidRPr="00F4692C">
        <w:rPr>
          <w:szCs w:val="24"/>
        </w:rPr>
        <w:t xml:space="preserve"> darbo apmokėjimo tvarka nustatyta </w:t>
      </w:r>
      <w:r w:rsidR="005E4031" w:rsidRPr="00F4692C">
        <w:rPr>
          <w:bCs/>
          <w:szCs w:val="24"/>
          <w:lang w:eastAsia="lt-LT"/>
        </w:rPr>
        <w:t>Valstybės politikų ir valstybės pareigūnų darbo apmokėjimo įstatyme</w:t>
      </w:r>
      <w:r w:rsidR="002B0409" w:rsidRPr="00F4692C">
        <w:rPr>
          <w:bCs/>
          <w:szCs w:val="24"/>
          <w:lang w:eastAsia="lt-LT"/>
        </w:rPr>
        <w:t xml:space="preserve"> (pareiginės algos koeficientas Komisijos pirmininkui – 12; Komisijos nariams – 9,5). </w:t>
      </w:r>
      <w:r w:rsidR="005E4031" w:rsidRPr="00F4692C">
        <w:rPr>
          <w:szCs w:val="24"/>
        </w:rPr>
        <w:t>Komisijos nariams negalima užsiimti jokia kita veikla išskyrus pedagogine ar moksline, taip pat yra keliami aukšti tarnybines etikos ir nepriekaištingos reputacijos reikalavimai.</w:t>
      </w:r>
      <w:r w:rsidR="00FE7FF4" w:rsidRPr="00F4692C">
        <w:rPr>
          <w:szCs w:val="24"/>
        </w:rPr>
        <w:t xml:space="preserve"> Šiuo metu 5 Komisijos nariams nustatyti atlyginimai yra že</w:t>
      </w:r>
      <w:r w:rsidR="002B0409" w:rsidRPr="00F4692C">
        <w:rPr>
          <w:szCs w:val="24"/>
        </w:rPr>
        <w:t xml:space="preserve">mesni nei panašias funkcijas atliekančių institucijų valstybės pareigūnams, </w:t>
      </w:r>
      <w:proofErr w:type="spellStart"/>
      <w:r w:rsidR="002B0409" w:rsidRPr="00F4692C">
        <w:rPr>
          <w:szCs w:val="24"/>
        </w:rPr>
        <w:t>t.y</w:t>
      </w:r>
      <w:proofErr w:type="spellEnd"/>
      <w:r w:rsidR="002B0409" w:rsidRPr="00F4692C">
        <w:rPr>
          <w:szCs w:val="24"/>
        </w:rPr>
        <w:t>. apie 41 proc. mažesni nei Lietuvos administracinių ginčų komisijos narių</w:t>
      </w:r>
      <w:r w:rsidR="009700F7" w:rsidRPr="00F4692C">
        <w:rPr>
          <w:szCs w:val="24"/>
        </w:rPr>
        <w:t xml:space="preserve"> (Pirmininko pareiginės algos koeficientas – 18, Komisijos narių – 16)</w:t>
      </w:r>
      <w:r w:rsidR="002B0409" w:rsidRPr="00F4692C">
        <w:rPr>
          <w:szCs w:val="24"/>
        </w:rPr>
        <w:t>, daugiau nei 40 proc. mažesni nei apylinkių teismų teisėjų, 45 proc. mažesni nei</w:t>
      </w:r>
      <w:r w:rsidR="005E4031" w:rsidRPr="00F4692C">
        <w:rPr>
          <w:szCs w:val="24"/>
          <w:lang w:eastAsia="lt-LT"/>
        </w:rPr>
        <w:t xml:space="preserve"> apygardos administracinio teismo teisėjo</w:t>
      </w:r>
      <w:r w:rsidR="002B0409" w:rsidRPr="00F4692C">
        <w:rPr>
          <w:szCs w:val="24"/>
          <w:lang w:eastAsia="lt-LT"/>
        </w:rPr>
        <w:t>.</w:t>
      </w:r>
      <w:r w:rsidR="0094256D" w:rsidRPr="00F4692C">
        <w:rPr>
          <w:szCs w:val="24"/>
          <w:lang w:eastAsia="lt-LT"/>
        </w:rPr>
        <w:t xml:space="preserve">  </w:t>
      </w:r>
      <w:bookmarkStart w:id="3" w:name="part_faabd5912af242cf83985668b9ffa00b"/>
      <w:bookmarkStart w:id="4" w:name="part_d02e5d9805f3408995d2df5c99e368cc"/>
      <w:bookmarkEnd w:id="3"/>
      <w:bookmarkEnd w:id="4"/>
    </w:p>
    <w:p w14:paraId="2E31D885" w14:textId="77777777" w:rsidR="0094256D" w:rsidRPr="00F4692C" w:rsidRDefault="008874D5" w:rsidP="0094256D">
      <w:pPr>
        <w:spacing w:after="120"/>
        <w:rPr>
          <w:szCs w:val="24"/>
        </w:rPr>
      </w:pPr>
      <w:r w:rsidRPr="00F4692C">
        <w:rPr>
          <w:b/>
          <w:szCs w:val="24"/>
        </w:rPr>
        <w:t xml:space="preserve">Projekto esmė: </w:t>
      </w:r>
      <w:r w:rsidR="00592613" w:rsidRPr="00905647">
        <w:rPr>
          <w:szCs w:val="24"/>
          <w:u w:val="single"/>
        </w:rPr>
        <w:t>S</w:t>
      </w:r>
      <w:r w:rsidRPr="00905647">
        <w:rPr>
          <w:szCs w:val="24"/>
          <w:u w:val="single"/>
        </w:rPr>
        <w:t>iūloma</w:t>
      </w:r>
      <w:r w:rsidR="00592613" w:rsidRPr="00905647">
        <w:rPr>
          <w:szCs w:val="24"/>
          <w:u w:val="single"/>
        </w:rPr>
        <w:t>:</w:t>
      </w:r>
      <w:r w:rsidR="00273CD3" w:rsidRPr="00F4692C">
        <w:rPr>
          <w:szCs w:val="24"/>
        </w:rPr>
        <w:t xml:space="preserve"> </w:t>
      </w:r>
      <w:r w:rsidR="0094256D" w:rsidRPr="00F4692C">
        <w:rPr>
          <w:szCs w:val="24"/>
        </w:rPr>
        <w:t xml:space="preserve"> </w:t>
      </w:r>
    </w:p>
    <w:p w14:paraId="7C1ECAF1" w14:textId="29350E47" w:rsidR="0094256D" w:rsidRPr="00F4692C" w:rsidRDefault="00273CD3" w:rsidP="0094256D">
      <w:pPr>
        <w:spacing w:after="120"/>
        <w:rPr>
          <w:szCs w:val="24"/>
        </w:rPr>
      </w:pPr>
      <w:r w:rsidRPr="00F4692C">
        <w:rPr>
          <w:szCs w:val="24"/>
        </w:rPr>
        <w:t>1.</w:t>
      </w:r>
      <w:r w:rsidRPr="00F4692C">
        <w:rPr>
          <w:b/>
          <w:szCs w:val="24"/>
        </w:rPr>
        <w:t xml:space="preserve"> </w:t>
      </w:r>
      <w:r w:rsidR="00592613" w:rsidRPr="00905647">
        <w:rPr>
          <w:szCs w:val="24"/>
          <w:u w:val="single"/>
        </w:rPr>
        <w:t xml:space="preserve">Pritarti įstatymo projekto Nr. XIIIP-3350 tikslui, tačiau pasiūlyti </w:t>
      </w:r>
      <w:r w:rsidR="00F4692C" w:rsidRPr="00905647">
        <w:rPr>
          <w:szCs w:val="24"/>
          <w:u w:val="single"/>
        </w:rPr>
        <w:t>projekto</w:t>
      </w:r>
      <w:r w:rsidR="00592613" w:rsidRPr="00905647">
        <w:rPr>
          <w:szCs w:val="24"/>
          <w:u w:val="single"/>
        </w:rPr>
        <w:t xml:space="preserve"> nesvarstyti</w:t>
      </w:r>
      <w:r w:rsidR="00592613" w:rsidRPr="00F4692C">
        <w:rPr>
          <w:szCs w:val="24"/>
        </w:rPr>
        <w:t xml:space="preserve">, nes, siekiant sistemiškai peržiūrėti visų valstybės politikų ir valstybės pareigūnų pareiginės algos koeficientus, sudarant sąlygas mokėti darbo užmokestį atsižvelgiant į pareigybių hierarchiją ir nustatytą atsakomybę, Vyriausybė 2019 m. rudens sesijoje pateiks Seimui svarstyti Valstybės </w:t>
      </w:r>
      <w:r w:rsidR="00592613" w:rsidRPr="00F4692C">
        <w:rPr>
          <w:szCs w:val="24"/>
        </w:rPr>
        <w:lastRenderedPageBreak/>
        <w:t>politikų ir pareigūnų darbo apmokėjimo įstatymo Nr. VIII-1904 pakeitimo įstatymo projektą kartu su 2020 m. valstybės biudžeto ir savivaldybių biudžetų finansinių rodiklių patvirtinimo įstatymo projektu.</w:t>
      </w:r>
      <w:r w:rsidR="0094256D" w:rsidRPr="00F4692C">
        <w:rPr>
          <w:szCs w:val="24"/>
        </w:rPr>
        <w:t xml:space="preserve"> </w:t>
      </w:r>
    </w:p>
    <w:p w14:paraId="2826C1BD" w14:textId="73718804" w:rsidR="00592613" w:rsidRPr="00905647" w:rsidRDefault="00592613" w:rsidP="0094256D">
      <w:pPr>
        <w:spacing w:after="120"/>
        <w:rPr>
          <w:szCs w:val="24"/>
          <w:u w:val="single"/>
        </w:rPr>
      </w:pPr>
      <w:r w:rsidRPr="00F4692C">
        <w:rPr>
          <w:szCs w:val="24"/>
        </w:rPr>
        <w:t>2</w:t>
      </w:r>
      <w:r w:rsidR="0094256D" w:rsidRPr="00F4692C">
        <w:rPr>
          <w:szCs w:val="24"/>
        </w:rPr>
        <w:t xml:space="preserve">. </w:t>
      </w:r>
      <w:r w:rsidRPr="00905647">
        <w:rPr>
          <w:szCs w:val="24"/>
          <w:u w:val="single"/>
        </w:rPr>
        <w:t xml:space="preserve">Iš esmės pritarti įstatymo projektui Nr. XIIIP-3373, tačiau </w:t>
      </w:r>
      <w:r w:rsidR="00F4692C" w:rsidRPr="00905647">
        <w:rPr>
          <w:szCs w:val="24"/>
          <w:u w:val="single"/>
        </w:rPr>
        <w:t>pa</w:t>
      </w:r>
      <w:r w:rsidRPr="00905647">
        <w:rPr>
          <w:szCs w:val="24"/>
          <w:u w:val="single"/>
        </w:rPr>
        <w:t>siūlyti suvienodin</w:t>
      </w:r>
      <w:r w:rsidR="00F4692C" w:rsidRPr="00905647">
        <w:rPr>
          <w:szCs w:val="24"/>
          <w:u w:val="single"/>
        </w:rPr>
        <w:t>ti</w:t>
      </w:r>
      <w:r w:rsidRPr="00905647">
        <w:rPr>
          <w:szCs w:val="24"/>
          <w:u w:val="single"/>
        </w:rPr>
        <w:t xml:space="preserve"> Mokestinių ginčų komisijos narių pareiginės algos koeficientus su Lietuvos administracinių ginčų komisijos narių pareiginės algos koeficientais</w:t>
      </w:r>
      <w:r w:rsidR="00905647">
        <w:rPr>
          <w:szCs w:val="24"/>
          <w:u w:val="single"/>
        </w:rPr>
        <w:t xml:space="preserve"> (</w:t>
      </w:r>
      <w:proofErr w:type="spellStart"/>
      <w:r w:rsidR="00905647">
        <w:rPr>
          <w:szCs w:val="24"/>
          <w:u w:val="single"/>
        </w:rPr>
        <w:t>t.y</w:t>
      </w:r>
      <w:proofErr w:type="spellEnd"/>
      <w:r w:rsidR="00905647">
        <w:rPr>
          <w:szCs w:val="24"/>
          <w:u w:val="single"/>
        </w:rPr>
        <w:t>.</w:t>
      </w:r>
      <w:r w:rsidR="0019019B">
        <w:rPr>
          <w:szCs w:val="24"/>
          <w:u w:val="single"/>
        </w:rPr>
        <w:t xml:space="preserve"> </w:t>
      </w:r>
      <w:r w:rsidR="00905647">
        <w:rPr>
          <w:szCs w:val="24"/>
          <w:u w:val="single"/>
        </w:rPr>
        <w:t>nustatyti pareiginės algos koeficientą – 16</w:t>
      </w:r>
      <w:r w:rsidR="0019019B">
        <w:rPr>
          <w:szCs w:val="24"/>
          <w:u w:val="single"/>
        </w:rPr>
        <w:t>).</w:t>
      </w:r>
    </w:p>
    <w:p w14:paraId="0A37AC24" w14:textId="469240BA" w:rsidR="006D538D" w:rsidRPr="00F4692C" w:rsidRDefault="00CF60F3" w:rsidP="00C53037">
      <w:pPr>
        <w:pStyle w:val="Style9"/>
        <w:shd w:val="clear" w:color="auto" w:fill="auto"/>
        <w:spacing w:before="0" w:after="120" w:line="240" w:lineRule="auto"/>
        <w:rPr>
          <w:rStyle w:val="CharStyle14"/>
          <w:rFonts w:eastAsia="Calibri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bookmarkStart w:id="5" w:name="part_fab8015f835a4a4f9c7603d2fa582b66"/>
      <w:bookmarkEnd w:id="5"/>
      <w:r w:rsidRPr="00F4692C">
        <w:rPr>
          <w:rFonts w:ascii="Times New Roman" w:hAnsi="Times New Roman"/>
          <w:b/>
          <w:bCs/>
          <w:sz w:val="24"/>
          <w:szCs w:val="24"/>
        </w:rPr>
        <w:t xml:space="preserve">Atitiktis Vyriausybės programai: </w:t>
      </w:r>
      <w:r w:rsidRPr="00F4692C">
        <w:rPr>
          <w:rFonts w:ascii="Times New Roman" w:hAnsi="Times New Roman"/>
          <w:sz w:val="24"/>
          <w:szCs w:val="24"/>
        </w:rPr>
        <w:t>tiesiogiai Vyriausybės programos nuostatų neįgyvendina.</w:t>
      </w:r>
    </w:p>
    <w:p w14:paraId="291FBEE8" w14:textId="76933A09" w:rsidR="00273CD3" w:rsidRPr="00F4692C" w:rsidRDefault="00CF60F3" w:rsidP="005D12A1">
      <w:pPr>
        <w:pStyle w:val="Style2"/>
        <w:keepNext/>
        <w:keepLines/>
        <w:shd w:val="clear" w:color="auto" w:fill="auto"/>
        <w:tabs>
          <w:tab w:val="left" w:pos="301"/>
        </w:tabs>
        <w:spacing w:before="0" w:after="120" w:line="240" w:lineRule="auto"/>
        <w:jc w:val="both"/>
        <w:outlineLvl w:val="0"/>
        <w:rPr>
          <w:rStyle w:val="CharStyle6"/>
          <w:rFonts w:eastAsia="Calibri"/>
          <w:sz w:val="24"/>
          <w:szCs w:val="24"/>
        </w:rPr>
      </w:pPr>
      <w:r w:rsidRPr="00F4692C">
        <w:rPr>
          <w:rStyle w:val="CharStyle14"/>
          <w:rFonts w:eastAsia="Calibri"/>
          <w:sz w:val="24"/>
          <w:szCs w:val="24"/>
        </w:rPr>
        <w:t>Derinimas:</w:t>
      </w:r>
      <w:r w:rsidR="00C53037" w:rsidRPr="00F4692C">
        <w:rPr>
          <w:rStyle w:val="CharStyle14"/>
          <w:rFonts w:eastAsia="Calibri"/>
          <w:sz w:val="24"/>
          <w:szCs w:val="24"/>
        </w:rPr>
        <w:t xml:space="preserve"> </w:t>
      </w:r>
      <w:r w:rsidR="0032566C" w:rsidRPr="00F4692C">
        <w:rPr>
          <w:rStyle w:val="CharStyle6"/>
          <w:rFonts w:eastAsia="Calibri"/>
          <w:sz w:val="24"/>
          <w:szCs w:val="24"/>
        </w:rPr>
        <w:t>Nutarimo p</w:t>
      </w:r>
      <w:r w:rsidRPr="00F4692C">
        <w:rPr>
          <w:rStyle w:val="CharStyle6"/>
          <w:rFonts w:eastAsia="Calibri"/>
          <w:sz w:val="24"/>
          <w:szCs w:val="24"/>
        </w:rPr>
        <w:t xml:space="preserve">rojektas </w:t>
      </w:r>
      <w:r w:rsidR="0019019B">
        <w:rPr>
          <w:rStyle w:val="CharStyle6"/>
          <w:rFonts w:eastAsia="Calibri"/>
          <w:sz w:val="24"/>
          <w:szCs w:val="24"/>
        </w:rPr>
        <w:t>su</w:t>
      </w:r>
      <w:r w:rsidR="00CA4EF4" w:rsidRPr="00F4692C">
        <w:rPr>
          <w:rStyle w:val="CharStyle6"/>
          <w:rFonts w:eastAsia="Calibri"/>
          <w:sz w:val="24"/>
          <w:szCs w:val="24"/>
        </w:rPr>
        <w:t xml:space="preserve">derintas su </w:t>
      </w:r>
      <w:r w:rsidR="00A13220" w:rsidRPr="00F4692C">
        <w:rPr>
          <w:rStyle w:val="CharStyle6"/>
          <w:rFonts w:eastAsia="Calibri"/>
          <w:sz w:val="24"/>
          <w:szCs w:val="24"/>
        </w:rPr>
        <w:t>Finansų ministerija</w:t>
      </w:r>
      <w:r w:rsidR="0019019B">
        <w:rPr>
          <w:rStyle w:val="CharStyle6"/>
          <w:rFonts w:eastAsia="Calibri"/>
          <w:sz w:val="24"/>
          <w:szCs w:val="24"/>
        </w:rPr>
        <w:t xml:space="preserve">, </w:t>
      </w:r>
      <w:r w:rsidR="005D12A1" w:rsidRPr="00F4692C">
        <w:rPr>
          <w:rStyle w:val="CharStyle6"/>
          <w:rFonts w:eastAsia="Calibri"/>
          <w:sz w:val="24"/>
          <w:szCs w:val="24"/>
        </w:rPr>
        <w:t>Švietimo, mokslo ir sporto ministerija</w:t>
      </w:r>
      <w:r w:rsidR="00273CD3" w:rsidRPr="00F4692C">
        <w:rPr>
          <w:rStyle w:val="CharStyle6"/>
          <w:rFonts w:eastAsia="Calibri"/>
          <w:sz w:val="24"/>
          <w:szCs w:val="24"/>
        </w:rPr>
        <w:t xml:space="preserve"> </w:t>
      </w:r>
      <w:r w:rsidR="0094256D" w:rsidRPr="00F4692C">
        <w:rPr>
          <w:rFonts w:ascii="Times New Roman" w:hAnsi="Times New Roman"/>
          <w:sz w:val="24"/>
          <w:szCs w:val="24"/>
        </w:rPr>
        <w:t>ir</w:t>
      </w:r>
      <w:r w:rsidR="00273CD3" w:rsidRPr="00F4692C">
        <w:rPr>
          <w:rFonts w:ascii="Times New Roman" w:hAnsi="Times New Roman"/>
          <w:sz w:val="24"/>
          <w:szCs w:val="24"/>
        </w:rPr>
        <w:t xml:space="preserve"> </w:t>
      </w:r>
      <w:r w:rsidR="005F3CD2" w:rsidRPr="00F4692C">
        <w:rPr>
          <w:rFonts w:ascii="Times New Roman" w:hAnsi="Times New Roman"/>
          <w:sz w:val="24"/>
          <w:szCs w:val="24"/>
        </w:rPr>
        <w:t>Mokestinių ginčų komisija</w:t>
      </w:r>
      <w:r w:rsidR="00BD59D9">
        <w:rPr>
          <w:rFonts w:ascii="Times New Roman" w:hAnsi="Times New Roman"/>
          <w:sz w:val="24"/>
          <w:szCs w:val="24"/>
        </w:rPr>
        <w:t xml:space="preserve">, </w:t>
      </w:r>
      <w:r w:rsidR="00273CD3" w:rsidRPr="00F4692C">
        <w:rPr>
          <w:rStyle w:val="CharStyle6"/>
          <w:rFonts w:eastAsia="Calibri"/>
          <w:sz w:val="24"/>
          <w:szCs w:val="24"/>
        </w:rPr>
        <w:t>svarstytas 2019 m. birželio 11 d. tarpinstituciniame ir 2019 m. birželio 18 d. ministrų pasitarime</w:t>
      </w:r>
      <w:r w:rsidR="00BD59D9">
        <w:rPr>
          <w:rStyle w:val="CharStyle6"/>
          <w:rFonts w:eastAsia="Calibri"/>
          <w:sz w:val="24"/>
          <w:szCs w:val="24"/>
        </w:rPr>
        <w:t xml:space="preserve"> ir</w:t>
      </w:r>
      <w:r w:rsidR="00A224E4">
        <w:rPr>
          <w:rStyle w:val="CharStyle6"/>
          <w:rFonts w:eastAsia="Calibri"/>
          <w:sz w:val="24"/>
          <w:szCs w:val="24"/>
        </w:rPr>
        <w:t xml:space="preserve"> </w:t>
      </w:r>
      <w:r w:rsidR="00273CD3" w:rsidRPr="00F4692C">
        <w:rPr>
          <w:rStyle w:val="CharStyle6"/>
          <w:rFonts w:eastAsia="Calibri"/>
          <w:sz w:val="24"/>
          <w:szCs w:val="24"/>
        </w:rPr>
        <w:t xml:space="preserve">patikslintas </w:t>
      </w:r>
      <w:r w:rsidR="00A224E4">
        <w:rPr>
          <w:rStyle w:val="CharStyle6"/>
          <w:rFonts w:eastAsia="Calibri"/>
          <w:sz w:val="24"/>
          <w:szCs w:val="24"/>
        </w:rPr>
        <w:t>pagal</w:t>
      </w:r>
      <w:r w:rsidR="0019019B">
        <w:rPr>
          <w:rStyle w:val="CharStyle6"/>
          <w:rFonts w:eastAsia="Calibri"/>
          <w:sz w:val="24"/>
          <w:szCs w:val="24"/>
        </w:rPr>
        <w:t xml:space="preserve"> </w:t>
      </w:r>
      <w:r w:rsidR="00273CD3" w:rsidRPr="00F4692C">
        <w:rPr>
          <w:rFonts w:ascii="Times New Roman" w:hAnsi="Times New Roman"/>
          <w:sz w:val="24"/>
          <w:szCs w:val="24"/>
        </w:rPr>
        <w:t>Vyriausybės kanceliarijos Teisės grupės</w:t>
      </w:r>
      <w:r w:rsidR="00A224E4">
        <w:rPr>
          <w:rFonts w:ascii="Times New Roman" w:hAnsi="Times New Roman"/>
          <w:sz w:val="24"/>
          <w:szCs w:val="24"/>
        </w:rPr>
        <w:t xml:space="preserve"> ir Socialinės politikos grupės</w:t>
      </w:r>
      <w:r w:rsidR="00273CD3" w:rsidRPr="00F4692C">
        <w:rPr>
          <w:rFonts w:ascii="Times New Roman" w:hAnsi="Times New Roman"/>
          <w:sz w:val="24"/>
          <w:szCs w:val="24"/>
        </w:rPr>
        <w:t xml:space="preserve"> pastabas.</w:t>
      </w:r>
    </w:p>
    <w:p w14:paraId="253060D0" w14:textId="1311F576" w:rsidR="004A0563" w:rsidRPr="00F4692C" w:rsidRDefault="004A0563" w:rsidP="005D12A1">
      <w:pPr>
        <w:pStyle w:val="Style2"/>
        <w:keepNext/>
        <w:keepLines/>
        <w:shd w:val="clear" w:color="auto" w:fill="auto"/>
        <w:tabs>
          <w:tab w:val="left" w:pos="301"/>
        </w:tabs>
        <w:spacing w:before="0" w:after="120" w:line="240" w:lineRule="auto"/>
        <w:jc w:val="both"/>
        <w:outlineLvl w:val="0"/>
        <w:rPr>
          <w:rFonts w:ascii="Times New Roman" w:hAnsi="Times New Roman"/>
          <w:color w:val="191919"/>
          <w:sz w:val="24"/>
          <w:szCs w:val="24"/>
          <w:shd w:val="clear" w:color="auto" w:fill="FFFFFF"/>
          <w:lang w:bidi="lt-LT"/>
        </w:rPr>
      </w:pPr>
      <w:r w:rsidRPr="00F4692C">
        <w:rPr>
          <w:rFonts w:ascii="Times New Roman" w:hAnsi="Times New Roman"/>
          <w:sz w:val="24"/>
          <w:szCs w:val="24"/>
        </w:rPr>
        <w:t>Vyriausybės išvad</w:t>
      </w:r>
      <w:r w:rsidR="00AF41FB" w:rsidRPr="00F4692C">
        <w:rPr>
          <w:rFonts w:ascii="Times New Roman" w:hAnsi="Times New Roman"/>
          <w:sz w:val="24"/>
          <w:szCs w:val="24"/>
        </w:rPr>
        <w:t>os</w:t>
      </w:r>
      <w:r w:rsidRPr="00F4692C">
        <w:rPr>
          <w:rFonts w:ascii="Times New Roman" w:hAnsi="Times New Roman"/>
          <w:sz w:val="24"/>
          <w:szCs w:val="24"/>
        </w:rPr>
        <w:t xml:space="preserve"> Seimui tur</w:t>
      </w:r>
      <w:r w:rsidR="00AF41FB" w:rsidRPr="00F4692C">
        <w:rPr>
          <w:rFonts w:ascii="Times New Roman" w:hAnsi="Times New Roman"/>
          <w:sz w:val="24"/>
          <w:szCs w:val="24"/>
        </w:rPr>
        <w:t>ė</w:t>
      </w:r>
      <w:r w:rsidR="00592613" w:rsidRPr="00F4692C">
        <w:rPr>
          <w:rFonts w:ascii="Times New Roman" w:hAnsi="Times New Roman"/>
          <w:sz w:val="24"/>
          <w:szCs w:val="24"/>
        </w:rPr>
        <w:t>jo</w:t>
      </w:r>
      <w:r w:rsidRPr="00F4692C">
        <w:rPr>
          <w:rFonts w:ascii="Times New Roman" w:hAnsi="Times New Roman"/>
          <w:sz w:val="24"/>
          <w:szCs w:val="24"/>
        </w:rPr>
        <w:t xml:space="preserve"> būti pateikt</w:t>
      </w:r>
      <w:r w:rsidR="00AF41FB" w:rsidRPr="00F4692C">
        <w:rPr>
          <w:rFonts w:ascii="Times New Roman" w:hAnsi="Times New Roman"/>
          <w:sz w:val="24"/>
          <w:szCs w:val="24"/>
        </w:rPr>
        <w:t>os</w:t>
      </w:r>
      <w:r w:rsidRPr="00F4692C">
        <w:rPr>
          <w:rFonts w:ascii="Times New Roman" w:hAnsi="Times New Roman"/>
          <w:sz w:val="24"/>
          <w:szCs w:val="24"/>
        </w:rPr>
        <w:t xml:space="preserve"> </w:t>
      </w:r>
      <w:r w:rsidRPr="00F4692C">
        <w:rPr>
          <w:rFonts w:ascii="Times New Roman" w:hAnsi="Times New Roman"/>
          <w:sz w:val="24"/>
          <w:szCs w:val="24"/>
          <w:u w:val="single"/>
        </w:rPr>
        <w:t xml:space="preserve">iki 2019 m. </w:t>
      </w:r>
      <w:r w:rsidR="00AF41FB" w:rsidRPr="00F4692C">
        <w:rPr>
          <w:rFonts w:ascii="Times New Roman" w:hAnsi="Times New Roman"/>
          <w:sz w:val="24"/>
          <w:szCs w:val="24"/>
          <w:u w:val="single"/>
        </w:rPr>
        <w:t>birželio</w:t>
      </w:r>
      <w:r w:rsidRPr="00F4692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F41FB" w:rsidRPr="00F4692C">
        <w:rPr>
          <w:rFonts w:ascii="Times New Roman" w:hAnsi="Times New Roman"/>
          <w:sz w:val="24"/>
          <w:szCs w:val="24"/>
          <w:u w:val="single"/>
        </w:rPr>
        <w:t>5</w:t>
      </w:r>
      <w:r w:rsidRPr="00F4692C">
        <w:rPr>
          <w:rFonts w:ascii="Times New Roman" w:hAnsi="Times New Roman"/>
          <w:sz w:val="24"/>
          <w:szCs w:val="24"/>
          <w:u w:val="single"/>
        </w:rPr>
        <w:t xml:space="preserve"> d.</w:t>
      </w:r>
      <w:r w:rsidRPr="00F4692C">
        <w:rPr>
          <w:rFonts w:ascii="Times New Roman" w:hAnsi="Times New Roman"/>
          <w:sz w:val="24"/>
          <w:szCs w:val="24"/>
        </w:rPr>
        <w:t xml:space="preserve"> </w:t>
      </w:r>
    </w:p>
    <w:p w14:paraId="5C900F55" w14:textId="6096CCE5" w:rsidR="000E2B28" w:rsidRPr="00F4692C" w:rsidRDefault="00CF60F3" w:rsidP="00273CD3">
      <w:pPr>
        <w:pStyle w:val="Style2"/>
        <w:keepNext/>
        <w:keepLines/>
        <w:shd w:val="clear" w:color="auto" w:fill="auto"/>
        <w:tabs>
          <w:tab w:val="left" w:pos="301"/>
        </w:tabs>
        <w:spacing w:before="0"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6" w:name="bookmark5"/>
      <w:r w:rsidRPr="00F4692C">
        <w:rPr>
          <w:rStyle w:val="CharStyle14"/>
          <w:rFonts w:eastAsia="Calibri"/>
          <w:sz w:val="24"/>
          <w:szCs w:val="24"/>
        </w:rPr>
        <w:t>Dalykinio vertinimo išvada:</w:t>
      </w:r>
      <w:bookmarkEnd w:id="6"/>
      <w:r w:rsidRPr="00F4692C">
        <w:rPr>
          <w:rStyle w:val="CharStyle14"/>
          <w:rFonts w:eastAsia="Calibri"/>
          <w:sz w:val="24"/>
          <w:szCs w:val="24"/>
        </w:rPr>
        <w:t xml:space="preserve"> </w:t>
      </w:r>
      <w:r w:rsidR="0098668A" w:rsidRPr="00F4692C">
        <w:rPr>
          <w:rFonts w:ascii="Times New Roman" w:hAnsi="Times New Roman"/>
          <w:sz w:val="24"/>
          <w:szCs w:val="24"/>
        </w:rPr>
        <w:t xml:space="preserve">Siūlome projektą </w:t>
      </w:r>
      <w:r w:rsidR="000E2B28" w:rsidRPr="00F4692C">
        <w:rPr>
          <w:rFonts w:ascii="Times New Roman" w:hAnsi="Times New Roman"/>
          <w:sz w:val="24"/>
          <w:szCs w:val="24"/>
        </w:rPr>
        <w:t xml:space="preserve">svarstyti </w:t>
      </w:r>
      <w:r w:rsidR="000E2B28" w:rsidRPr="00F4692C">
        <w:rPr>
          <w:rFonts w:ascii="Times New Roman" w:hAnsi="Times New Roman"/>
          <w:b/>
          <w:sz w:val="24"/>
          <w:szCs w:val="24"/>
        </w:rPr>
        <w:t>Vyriausybės p</w:t>
      </w:r>
      <w:r w:rsidR="00273CD3" w:rsidRPr="00F4692C">
        <w:rPr>
          <w:rFonts w:ascii="Times New Roman" w:hAnsi="Times New Roman"/>
          <w:b/>
          <w:sz w:val="24"/>
          <w:szCs w:val="24"/>
        </w:rPr>
        <w:t xml:space="preserve">osėdžio A dalyje. </w:t>
      </w:r>
    </w:p>
    <w:p w14:paraId="7AE961A1" w14:textId="7917ADF2" w:rsidR="00C23F8C" w:rsidRPr="00F4692C" w:rsidRDefault="00C23F8C" w:rsidP="004A0563">
      <w:pPr>
        <w:pStyle w:val="Style2"/>
        <w:keepNext/>
        <w:keepLines/>
        <w:shd w:val="clear" w:color="auto" w:fill="auto"/>
        <w:tabs>
          <w:tab w:val="left" w:pos="301"/>
        </w:tabs>
        <w:spacing w:before="0"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bookmarkEnd w:id="1"/>
    <w:p w14:paraId="5908CC5F" w14:textId="46FFD3FA" w:rsidR="00BC5FDC" w:rsidRPr="00F4692C" w:rsidRDefault="00C23F8C" w:rsidP="00BC5FD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  <w:r w:rsidRPr="00F4692C">
        <w:rPr>
          <w:rFonts w:eastAsia="Calibri"/>
          <w:szCs w:val="24"/>
        </w:rPr>
        <w:t>S</w:t>
      </w:r>
      <w:r w:rsidR="00BC5FDC" w:rsidRPr="00F4692C">
        <w:rPr>
          <w:rFonts w:eastAsia="Calibri"/>
          <w:szCs w:val="24"/>
        </w:rPr>
        <w:t xml:space="preserve">ocialinės politikos grupės </w:t>
      </w:r>
      <w:r w:rsidR="0094256D" w:rsidRPr="00F4692C">
        <w:rPr>
          <w:rFonts w:eastAsia="Calibri"/>
          <w:szCs w:val="24"/>
        </w:rPr>
        <w:t>patarėja</w:t>
      </w:r>
      <w:r w:rsidRPr="00F4692C">
        <w:rPr>
          <w:rFonts w:eastAsia="Calibri"/>
          <w:szCs w:val="24"/>
        </w:rPr>
        <w:tab/>
      </w:r>
      <w:r w:rsidRPr="00F4692C">
        <w:rPr>
          <w:rFonts w:eastAsia="Calibri"/>
          <w:szCs w:val="24"/>
        </w:rPr>
        <w:tab/>
      </w:r>
      <w:r w:rsidR="00BC5FDC" w:rsidRPr="00F4692C">
        <w:rPr>
          <w:szCs w:val="24"/>
        </w:rPr>
        <w:tab/>
        <w:t xml:space="preserve">               </w:t>
      </w:r>
      <w:r w:rsidR="0094256D" w:rsidRPr="00F4692C">
        <w:rPr>
          <w:szCs w:val="24"/>
        </w:rPr>
        <w:t>Aušra Gratulevičienė</w:t>
      </w:r>
    </w:p>
    <w:p w14:paraId="3BE984F0" w14:textId="77777777" w:rsidR="00600C2D" w:rsidRPr="00F4692C" w:rsidRDefault="00600C2D" w:rsidP="0089580F">
      <w:pPr>
        <w:tabs>
          <w:tab w:val="left" w:pos="9590"/>
        </w:tabs>
        <w:ind w:right="-165"/>
        <w:rPr>
          <w:szCs w:val="24"/>
        </w:rPr>
      </w:pPr>
    </w:p>
    <w:tbl>
      <w:tblPr>
        <w:tblStyle w:val="Lentelstinklelis"/>
        <w:tblpPr w:leftFromText="180" w:rightFromText="180" w:vertAnchor="text" w:horzAnchor="margin" w:tblpY="12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BE458A" w:rsidRPr="00F4692C" w14:paraId="1B6880FB" w14:textId="77777777" w:rsidTr="002E5BC2">
        <w:tc>
          <w:tcPr>
            <w:tcW w:w="9854" w:type="dxa"/>
          </w:tcPr>
          <w:p w14:paraId="7322449E" w14:textId="77777777" w:rsidR="00BE458A" w:rsidRPr="00F4692C" w:rsidRDefault="00BE458A" w:rsidP="00D64CCC">
            <w:pPr>
              <w:spacing w:before="60" w:after="60" w:line="276" w:lineRule="auto"/>
              <w:rPr>
                <w:szCs w:val="24"/>
              </w:rPr>
            </w:pPr>
          </w:p>
          <w:p w14:paraId="3531F9D3" w14:textId="77777777" w:rsidR="00C23F8C" w:rsidRDefault="00C23F8C" w:rsidP="00D64CCC">
            <w:pPr>
              <w:spacing w:before="60" w:after="60" w:line="276" w:lineRule="auto"/>
              <w:rPr>
                <w:szCs w:val="24"/>
              </w:rPr>
            </w:pPr>
          </w:p>
          <w:p w14:paraId="709D7ED2" w14:textId="77777777" w:rsidR="00A224E4" w:rsidRDefault="00A224E4" w:rsidP="00D64CCC">
            <w:pPr>
              <w:spacing w:before="60" w:after="60" w:line="276" w:lineRule="auto"/>
            </w:pPr>
          </w:p>
          <w:p w14:paraId="46C844E7" w14:textId="77777777" w:rsidR="00A224E4" w:rsidRDefault="00A224E4" w:rsidP="00D64CCC">
            <w:pPr>
              <w:spacing w:before="60" w:after="60" w:line="276" w:lineRule="auto"/>
            </w:pPr>
          </w:p>
          <w:p w14:paraId="7FF95616" w14:textId="651737E5" w:rsidR="00A224E4" w:rsidRPr="00F4692C" w:rsidRDefault="00A224E4" w:rsidP="00D64CCC">
            <w:pPr>
              <w:spacing w:before="60" w:after="60" w:line="276" w:lineRule="auto"/>
              <w:rPr>
                <w:szCs w:val="24"/>
              </w:rPr>
            </w:pPr>
          </w:p>
        </w:tc>
      </w:tr>
    </w:tbl>
    <w:p w14:paraId="755AD21F" w14:textId="77777777" w:rsidR="00F4692C" w:rsidRPr="00F4692C" w:rsidRDefault="00F4692C" w:rsidP="00F4692C">
      <w:pPr>
        <w:rPr>
          <w:szCs w:val="24"/>
        </w:rPr>
      </w:pPr>
      <w:r w:rsidRPr="00F4692C">
        <w:rPr>
          <w:szCs w:val="24"/>
        </w:rPr>
        <w:t xml:space="preserve">tel. 8 706 61 803, </w:t>
      </w:r>
      <w:proofErr w:type="spellStart"/>
      <w:r w:rsidRPr="00F4692C">
        <w:rPr>
          <w:szCs w:val="24"/>
        </w:rPr>
        <w:t>el.p</w:t>
      </w:r>
      <w:proofErr w:type="spellEnd"/>
      <w:r w:rsidRPr="00F4692C">
        <w:rPr>
          <w:szCs w:val="24"/>
        </w:rPr>
        <w:t xml:space="preserve">. </w:t>
      </w:r>
      <w:hyperlink r:id="rId8" w:history="1">
        <w:r w:rsidRPr="00F4692C">
          <w:rPr>
            <w:rStyle w:val="Hipersaitas"/>
            <w:szCs w:val="24"/>
          </w:rPr>
          <w:t>ausra.gratuleviciene@lrv.lt</w:t>
        </w:r>
      </w:hyperlink>
      <w:r w:rsidRPr="00F4692C">
        <w:rPr>
          <w:szCs w:val="24"/>
        </w:rPr>
        <w:t xml:space="preserve">   </w:t>
      </w:r>
    </w:p>
    <w:p w14:paraId="19950205" w14:textId="77777777" w:rsidR="0089580F" w:rsidRPr="00F4692C" w:rsidRDefault="0089580F" w:rsidP="0089580F">
      <w:pPr>
        <w:tabs>
          <w:tab w:val="left" w:pos="9590"/>
        </w:tabs>
        <w:ind w:right="-165"/>
        <w:rPr>
          <w:szCs w:val="24"/>
        </w:rPr>
      </w:pPr>
    </w:p>
    <w:p w14:paraId="15C52581" w14:textId="77777777" w:rsidR="005D12A1" w:rsidRPr="00F4692C" w:rsidRDefault="005D12A1" w:rsidP="00BC5FDC">
      <w:pPr>
        <w:rPr>
          <w:szCs w:val="24"/>
        </w:rPr>
      </w:pPr>
      <w:bookmarkStart w:id="7" w:name="part_e45b8cd4faae4f51a0b1a01a2095819a"/>
      <w:bookmarkStart w:id="8" w:name="part_f21f1a606208483aa33476d574c6d364"/>
      <w:bookmarkStart w:id="9" w:name="part_833d20c959364169bf742a5172e9e6f3"/>
      <w:bookmarkStart w:id="10" w:name="part_f908e6ac1dd34f7ba7da3cfa7e02c2f4"/>
      <w:bookmarkStart w:id="11" w:name="part_54f544c826dc4e70bae63c8c3e5808b9"/>
      <w:bookmarkEnd w:id="7"/>
      <w:bookmarkEnd w:id="8"/>
      <w:bookmarkEnd w:id="9"/>
      <w:bookmarkEnd w:id="10"/>
      <w:bookmarkEnd w:id="11"/>
    </w:p>
    <w:p w14:paraId="751EFAC0" w14:textId="77777777" w:rsidR="005D12A1" w:rsidRPr="00F4692C" w:rsidRDefault="005D12A1" w:rsidP="00BC5FDC">
      <w:pPr>
        <w:rPr>
          <w:szCs w:val="24"/>
        </w:rPr>
      </w:pPr>
    </w:p>
    <w:p w14:paraId="04B731E1" w14:textId="77777777" w:rsidR="005D12A1" w:rsidRPr="00F4692C" w:rsidRDefault="005D12A1" w:rsidP="00BC5FDC">
      <w:pPr>
        <w:rPr>
          <w:szCs w:val="24"/>
        </w:rPr>
      </w:pPr>
    </w:p>
    <w:p w14:paraId="613B0320" w14:textId="77777777" w:rsidR="005D12A1" w:rsidRPr="00F4692C" w:rsidRDefault="005D12A1" w:rsidP="00BC5FDC">
      <w:pPr>
        <w:rPr>
          <w:szCs w:val="24"/>
        </w:rPr>
      </w:pPr>
    </w:p>
    <w:p w14:paraId="35E25AC6" w14:textId="77777777" w:rsidR="005D12A1" w:rsidRPr="00F4692C" w:rsidRDefault="005D12A1" w:rsidP="00BC5FDC">
      <w:pPr>
        <w:rPr>
          <w:szCs w:val="24"/>
        </w:rPr>
      </w:pPr>
    </w:p>
    <w:p w14:paraId="32A3D397" w14:textId="77777777" w:rsidR="005D12A1" w:rsidRPr="00F4692C" w:rsidRDefault="005D12A1" w:rsidP="00BC5FDC">
      <w:pPr>
        <w:rPr>
          <w:szCs w:val="24"/>
        </w:rPr>
      </w:pPr>
    </w:p>
    <w:p w14:paraId="5C410A56" w14:textId="77777777" w:rsidR="005D12A1" w:rsidRPr="00F4692C" w:rsidRDefault="005D12A1" w:rsidP="00BC5FDC">
      <w:pPr>
        <w:rPr>
          <w:szCs w:val="24"/>
        </w:rPr>
      </w:pPr>
    </w:p>
    <w:p w14:paraId="317F9C8F" w14:textId="77777777" w:rsidR="005D12A1" w:rsidRPr="00F4692C" w:rsidRDefault="005D12A1" w:rsidP="00BC5FDC">
      <w:pPr>
        <w:rPr>
          <w:szCs w:val="24"/>
        </w:rPr>
      </w:pPr>
    </w:p>
    <w:p w14:paraId="00648DA7" w14:textId="77777777" w:rsidR="005D12A1" w:rsidRPr="00F4692C" w:rsidRDefault="005D12A1" w:rsidP="00BC5FDC">
      <w:pPr>
        <w:rPr>
          <w:szCs w:val="24"/>
        </w:rPr>
      </w:pPr>
    </w:p>
    <w:p w14:paraId="4CAB83EE" w14:textId="77777777" w:rsidR="005D12A1" w:rsidRPr="00F4692C" w:rsidRDefault="005D12A1" w:rsidP="00BC5FDC">
      <w:pPr>
        <w:rPr>
          <w:szCs w:val="24"/>
        </w:rPr>
      </w:pPr>
    </w:p>
    <w:p w14:paraId="3D7AB89D" w14:textId="77777777" w:rsidR="005D12A1" w:rsidRPr="00F4692C" w:rsidRDefault="005D12A1" w:rsidP="00BC5FDC">
      <w:pPr>
        <w:rPr>
          <w:szCs w:val="24"/>
        </w:rPr>
      </w:pPr>
    </w:p>
    <w:p w14:paraId="0281D5F3" w14:textId="77777777" w:rsidR="005D12A1" w:rsidRPr="00F4692C" w:rsidRDefault="005D12A1" w:rsidP="00BC5FDC">
      <w:pPr>
        <w:rPr>
          <w:szCs w:val="24"/>
        </w:rPr>
      </w:pPr>
    </w:p>
    <w:p w14:paraId="05692DCE" w14:textId="77777777" w:rsidR="005D12A1" w:rsidRPr="00F4692C" w:rsidRDefault="005D12A1" w:rsidP="00BC5FDC">
      <w:pPr>
        <w:rPr>
          <w:szCs w:val="24"/>
        </w:rPr>
      </w:pPr>
    </w:p>
    <w:sectPr w:rsidR="005D12A1" w:rsidRPr="00F4692C" w:rsidSect="00F4692C">
      <w:headerReference w:type="default" r:id="rId9"/>
      <w:footnotePr>
        <w:pos w:val="beneathText"/>
      </w:footnotePr>
      <w:pgSz w:w="11907" w:h="16840" w:code="9"/>
      <w:pgMar w:top="1701" w:right="850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3C607" w14:textId="77777777" w:rsidR="000E5044" w:rsidRDefault="000E5044">
      <w:r>
        <w:separator/>
      </w:r>
    </w:p>
  </w:endnote>
  <w:endnote w:type="continuationSeparator" w:id="0">
    <w:p w14:paraId="2106D81A" w14:textId="77777777" w:rsidR="000E5044" w:rsidRDefault="000E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A1219" w14:textId="77777777" w:rsidR="000E5044" w:rsidRDefault="000E5044">
      <w:r>
        <w:separator/>
      </w:r>
    </w:p>
  </w:footnote>
  <w:footnote w:type="continuationSeparator" w:id="0">
    <w:p w14:paraId="0B6A7383" w14:textId="77777777" w:rsidR="000E5044" w:rsidRDefault="000E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021A" w14:textId="77777777" w:rsidR="00D81D76" w:rsidRPr="00913597" w:rsidRDefault="00D81D76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FD4FFF">
      <w:rPr>
        <w:noProof/>
        <w:szCs w:val="24"/>
      </w:rPr>
      <w:t>3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519F"/>
    <w:multiLevelType w:val="hybridMultilevel"/>
    <w:tmpl w:val="0FB25AC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7C88"/>
    <w:multiLevelType w:val="hybridMultilevel"/>
    <w:tmpl w:val="95FEBD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4676C"/>
    <w:multiLevelType w:val="hybridMultilevel"/>
    <w:tmpl w:val="CA2ED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7ACA"/>
    <w:multiLevelType w:val="hybridMultilevel"/>
    <w:tmpl w:val="6756D46A"/>
    <w:lvl w:ilvl="0" w:tplc="0427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4" w15:restartNumberingAfterBreak="0">
    <w:nsid w:val="52FB360C"/>
    <w:multiLevelType w:val="hybridMultilevel"/>
    <w:tmpl w:val="32F66C1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743A5D"/>
    <w:multiLevelType w:val="hybridMultilevel"/>
    <w:tmpl w:val="22AEC5B2"/>
    <w:lvl w:ilvl="0" w:tplc="751E87AA">
      <w:start w:val="1"/>
      <w:numFmt w:val="lowerLetter"/>
      <w:lvlText w:val="%1)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1E236E6"/>
    <w:multiLevelType w:val="hybridMultilevel"/>
    <w:tmpl w:val="8B4AF9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68A1"/>
    <w:multiLevelType w:val="hybridMultilevel"/>
    <w:tmpl w:val="5D089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35C7"/>
    <w:rsid w:val="00004B48"/>
    <w:rsid w:val="0000666E"/>
    <w:rsid w:val="000122BA"/>
    <w:rsid w:val="0001721B"/>
    <w:rsid w:val="00020D18"/>
    <w:rsid w:val="00025473"/>
    <w:rsid w:val="00045425"/>
    <w:rsid w:val="00046593"/>
    <w:rsid w:val="000469E3"/>
    <w:rsid w:val="00047C76"/>
    <w:rsid w:val="00051657"/>
    <w:rsid w:val="0005300B"/>
    <w:rsid w:val="000532D4"/>
    <w:rsid w:val="000619B6"/>
    <w:rsid w:val="00061F0C"/>
    <w:rsid w:val="00075D3B"/>
    <w:rsid w:val="00075EB7"/>
    <w:rsid w:val="000804FE"/>
    <w:rsid w:val="00080820"/>
    <w:rsid w:val="000836B0"/>
    <w:rsid w:val="000B18C8"/>
    <w:rsid w:val="000B3590"/>
    <w:rsid w:val="000B44E1"/>
    <w:rsid w:val="000B66FA"/>
    <w:rsid w:val="000C1FFE"/>
    <w:rsid w:val="000C4D8D"/>
    <w:rsid w:val="000D2DF0"/>
    <w:rsid w:val="000D38B7"/>
    <w:rsid w:val="000E2B28"/>
    <w:rsid w:val="000E5044"/>
    <w:rsid w:val="000F3A33"/>
    <w:rsid w:val="001051CA"/>
    <w:rsid w:val="001077BF"/>
    <w:rsid w:val="00121647"/>
    <w:rsid w:val="00125BC3"/>
    <w:rsid w:val="0013036A"/>
    <w:rsid w:val="001303F7"/>
    <w:rsid w:val="00130BEB"/>
    <w:rsid w:val="00131646"/>
    <w:rsid w:val="00132F4E"/>
    <w:rsid w:val="00135334"/>
    <w:rsid w:val="00137F2A"/>
    <w:rsid w:val="00144FCF"/>
    <w:rsid w:val="00153B2B"/>
    <w:rsid w:val="00156CCE"/>
    <w:rsid w:val="0015762A"/>
    <w:rsid w:val="00161054"/>
    <w:rsid w:val="001612D9"/>
    <w:rsid w:val="0016595E"/>
    <w:rsid w:val="00170659"/>
    <w:rsid w:val="00173069"/>
    <w:rsid w:val="001849E8"/>
    <w:rsid w:val="0018677A"/>
    <w:rsid w:val="00186EDB"/>
    <w:rsid w:val="0019019B"/>
    <w:rsid w:val="001934A6"/>
    <w:rsid w:val="00194026"/>
    <w:rsid w:val="001A3CF2"/>
    <w:rsid w:val="001A4303"/>
    <w:rsid w:val="001A4DC5"/>
    <w:rsid w:val="001B49A0"/>
    <w:rsid w:val="001B5FE7"/>
    <w:rsid w:val="001D2696"/>
    <w:rsid w:val="001E0757"/>
    <w:rsid w:val="001E2327"/>
    <w:rsid w:val="001E2724"/>
    <w:rsid w:val="001E2DBE"/>
    <w:rsid w:val="001E4593"/>
    <w:rsid w:val="001E505B"/>
    <w:rsid w:val="001E605C"/>
    <w:rsid w:val="001F52F3"/>
    <w:rsid w:val="00205439"/>
    <w:rsid w:val="00206281"/>
    <w:rsid w:val="0021050E"/>
    <w:rsid w:val="002118DC"/>
    <w:rsid w:val="002136F6"/>
    <w:rsid w:val="00214321"/>
    <w:rsid w:val="00214EF7"/>
    <w:rsid w:val="002166FF"/>
    <w:rsid w:val="00220951"/>
    <w:rsid w:val="00222B5D"/>
    <w:rsid w:val="0022309A"/>
    <w:rsid w:val="002268D0"/>
    <w:rsid w:val="002347FA"/>
    <w:rsid w:val="00235CE9"/>
    <w:rsid w:val="00237858"/>
    <w:rsid w:val="002427FA"/>
    <w:rsid w:val="002454C8"/>
    <w:rsid w:val="002457A3"/>
    <w:rsid w:val="002501E1"/>
    <w:rsid w:val="00255802"/>
    <w:rsid w:val="00256A61"/>
    <w:rsid w:val="002625C4"/>
    <w:rsid w:val="00262CB7"/>
    <w:rsid w:val="00263DE8"/>
    <w:rsid w:val="00273CD3"/>
    <w:rsid w:val="002752B7"/>
    <w:rsid w:val="00280094"/>
    <w:rsid w:val="002846F6"/>
    <w:rsid w:val="00286F2C"/>
    <w:rsid w:val="0028737A"/>
    <w:rsid w:val="0029563E"/>
    <w:rsid w:val="002956CD"/>
    <w:rsid w:val="0029640F"/>
    <w:rsid w:val="0029757B"/>
    <w:rsid w:val="002A2CD8"/>
    <w:rsid w:val="002B0409"/>
    <w:rsid w:val="002B398C"/>
    <w:rsid w:val="002B57BD"/>
    <w:rsid w:val="002C039B"/>
    <w:rsid w:val="002C0AD4"/>
    <w:rsid w:val="002C7662"/>
    <w:rsid w:val="002D05E8"/>
    <w:rsid w:val="002D2622"/>
    <w:rsid w:val="002E0AD4"/>
    <w:rsid w:val="002E0B21"/>
    <w:rsid w:val="002E3593"/>
    <w:rsid w:val="002E5BC2"/>
    <w:rsid w:val="002F68A1"/>
    <w:rsid w:val="002F6C40"/>
    <w:rsid w:val="00301722"/>
    <w:rsid w:val="00302194"/>
    <w:rsid w:val="0030346B"/>
    <w:rsid w:val="00303A9E"/>
    <w:rsid w:val="00315E62"/>
    <w:rsid w:val="0031618F"/>
    <w:rsid w:val="0031624B"/>
    <w:rsid w:val="003178DA"/>
    <w:rsid w:val="00317B6A"/>
    <w:rsid w:val="00323C11"/>
    <w:rsid w:val="0032455C"/>
    <w:rsid w:val="0032566C"/>
    <w:rsid w:val="00330356"/>
    <w:rsid w:val="003309C5"/>
    <w:rsid w:val="003415FD"/>
    <w:rsid w:val="003438C4"/>
    <w:rsid w:val="00343C06"/>
    <w:rsid w:val="00350AA1"/>
    <w:rsid w:val="00353C61"/>
    <w:rsid w:val="00353CC0"/>
    <w:rsid w:val="003553A6"/>
    <w:rsid w:val="0036567D"/>
    <w:rsid w:val="00370C44"/>
    <w:rsid w:val="003739FD"/>
    <w:rsid w:val="00382545"/>
    <w:rsid w:val="00383CEC"/>
    <w:rsid w:val="00384CE6"/>
    <w:rsid w:val="00390926"/>
    <w:rsid w:val="003972C9"/>
    <w:rsid w:val="003A09E4"/>
    <w:rsid w:val="003A6CAD"/>
    <w:rsid w:val="003A7398"/>
    <w:rsid w:val="003B0BB9"/>
    <w:rsid w:val="003B2419"/>
    <w:rsid w:val="003B41E6"/>
    <w:rsid w:val="003B73D9"/>
    <w:rsid w:val="003C10AD"/>
    <w:rsid w:val="003C3EC4"/>
    <w:rsid w:val="003C78A9"/>
    <w:rsid w:val="003F5454"/>
    <w:rsid w:val="003F63C3"/>
    <w:rsid w:val="004024CA"/>
    <w:rsid w:val="00402E55"/>
    <w:rsid w:val="004064DB"/>
    <w:rsid w:val="00410037"/>
    <w:rsid w:val="004124DE"/>
    <w:rsid w:val="00416C48"/>
    <w:rsid w:val="00432692"/>
    <w:rsid w:val="00434303"/>
    <w:rsid w:val="004366A8"/>
    <w:rsid w:val="0044025B"/>
    <w:rsid w:val="00444A2E"/>
    <w:rsid w:val="004450C4"/>
    <w:rsid w:val="00453437"/>
    <w:rsid w:val="00457089"/>
    <w:rsid w:val="00463BC3"/>
    <w:rsid w:val="00466AE6"/>
    <w:rsid w:val="00470D2D"/>
    <w:rsid w:val="0049067B"/>
    <w:rsid w:val="00490C08"/>
    <w:rsid w:val="00493F76"/>
    <w:rsid w:val="00497556"/>
    <w:rsid w:val="004A0563"/>
    <w:rsid w:val="004A3FA9"/>
    <w:rsid w:val="004A4535"/>
    <w:rsid w:val="004A7D5E"/>
    <w:rsid w:val="004A7FD7"/>
    <w:rsid w:val="004B7ADD"/>
    <w:rsid w:val="004C1256"/>
    <w:rsid w:val="004C1DD0"/>
    <w:rsid w:val="004C70F7"/>
    <w:rsid w:val="004D1141"/>
    <w:rsid w:val="004E3BA1"/>
    <w:rsid w:val="004F0C50"/>
    <w:rsid w:val="004F1A4A"/>
    <w:rsid w:val="004F1D56"/>
    <w:rsid w:val="004F6DA6"/>
    <w:rsid w:val="00500DC0"/>
    <w:rsid w:val="00501CBE"/>
    <w:rsid w:val="005151C5"/>
    <w:rsid w:val="00516756"/>
    <w:rsid w:val="00522466"/>
    <w:rsid w:val="005230AC"/>
    <w:rsid w:val="00533079"/>
    <w:rsid w:val="00535D8F"/>
    <w:rsid w:val="005375A4"/>
    <w:rsid w:val="00537963"/>
    <w:rsid w:val="00553DF3"/>
    <w:rsid w:val="0056259E"/>
    <w:rsid w:val="00567730"/>
    <w:rsid w:val="00571221"/>
    <w:rsid w:val="0057381F"/>
    <w:rsid w:val="0057646C"/>
    <w:rsid w:val="00582AF1"/>
    <w:rsid w:val="00587D6F"/>
    <w:rsid w:val="00591401"/>
    <w:rsid w:val="00592613"/>
    <w:rsid w:val="005936BC"/>
    <w:rsid w:val="00595E42"/>
    <w:rsid w:val="005A1238"/>
    <w:rsid w:val="005A3CF5"/>
    <w:rsid w:val="005A5981"/>
    <w:rsid w:val="005A718F"/>
    <w:rsid w:val="005A7846"/>
    <w:rsid w:val="005B043F"/>
    <w:rsid w:val="005B0AA7"/>
    <w:rsid w:val="005B124D"/>
    <w:rsid w:val="005B3FCB"/>
    <w:rsid w:val="005C52EA"/>
    <w:rsid w:val="005C5CCE"/>
    <w:rsid w:val="005D12A1"/>
    <w:rsid w:val="005D7BB1"/>
    <w:rsid w:val="005E4031"/>
    <w:rsid w:val="005F1318"/>
    <w:rsid w:val="005F3CD2"/>
    <w:rsid w:val="00600C2D"/>
    <w:rsid w:val="00601661"/>
    <w:rsid w:val="00601ABA"/>
    <w:rsid w:val="00612DC0"/>
    <w:rsid w:val="00620713"/>
    <w:rsid w:val="00622AB7"/>
    <w:rsid w:val="00632624"/>
    <w:rsid w:val="00634CFB"/>
    <w:rsid w:val="00634FD5"/>
    <w:rsid w:val="006402B5"/>
    <w:rsid w:val="00640EEA"/>
    <w:rsid w:val="00642254"/>
    <w:rsid w:val="006434A8"/>
    <w:rsid w:val="006541A1"/>
    <w:rsid w:val="006608BC"/>
    <w:rsid w:val="006768F4"/>
    <w:rsid w:val="00685361"/>
    <w:rsid w:val="00687627"/>
    <w:rsid w:val="006A208B"/>
    <w:rsid w:val="006A4060"/>
    <w:rsid w:val="006A43E6"/>
    <w:rsid w:val="006B1DA2"/>
    <w:rsid w:val="006B5832"/>
    <w:rsid w:val="006B7259"/>
    <w:rsid w:val="006C005B"/>
    <w:rsid w:val="006C2A33"/>
    <w:rsid w:val="006D538D"/>
    <w:rsid w:val="006E05E6"/>
    <w:rsid w:val="006E2396"/>
    <w:rsid w:val="006E7B9E"/>
    <w:rsid w:val="006F1998"/>
    <w:rsid w:val="0070054A"/>
    <w:rsid w:val="00702281"/>
    <w:rsid w:val="00710064"/>
    <w:rsid w:val="00710664"/>
    <w:rsid w:val="00710FD2"/>
    <w:rsid w:val="00714A20"/>
    <w:rsid w:val="00714BCA"/>
    <w:rsid w:val="00727F6E"/>
    <w:rsid w:val="007313F0"/>
    <w:rsid w:val="007335AB"/>
    <w:rsid w:val="00741FBE"/>
    <w:rsid w:val="00742138"/>
    <w:rsid w:val="00742446"/>
    <w:rsid w:val="0074526D"/>
    <w:rsid w:val="00745CFB"/>
    <w:rsid w:val="007502D2"/>
    <w:rsid w:val="00755410"/>
    <w:rsid w:val="00760720"/>
    <w:rsid w:val="00767E78"/>
    <w:rsid w:val="00781C15"/>
    <w:rsid w:val="00782451"/>
    <w:rsid w:val="00783246"/>
    <w:rsid w:val="007840E6"/>
    <w:rsid w:val="007873BE"/>
    <w:rsid w:val="007A3648"/>
    <w:rsid w:val="007A4DCB"/>
    <w:rsid w:val="007A5095"/>
    <w:rsid w:val="007A600F"/>
    <w:rsid w:val="007B119C"/>
    <w:rsid w:val="007B37BB"/>
    <w:rsid w:val="007B659B"/>
    <w:rsid w:val="007C1DF1"/>
    <w:rsid w:val="007C7663"/>
    <w:rsid w:val="007D1A34"/>
    <w:rsid w:val="007E13AD"/>
    <w:rsid w:val="007E3129"/>
    <w:rsid w:val="007E4731"/>
    <w:rsid w:val="007E7833"/>
    <w:rsid w:val="007F1893"/>
    <w:rsid w:val="00801047"/>
    <w:rsid w:val="008012D9"/>
    <w:rsid w:val="00804D24"/>
    <w:rsid w:val="0081034E"/>
    <w:rsid w:val="0081319D"/>
    <w:rsid w:val="008149FF"/>
    <w:rsid w:val="00824182"/>
    <w:rsid w:val="008241FE"/>
    <w:rsid w:val="00840BA0"/>
    <w:rsid w:val="00841EA1"/>
    <w:rsid w:val="008428AC"/>
    <w:rsid w:val="00853A05"/>
    <w:rsid w:val="00853BA0"/>
    <w:rsid w:val="008575EC"/>
    <w:rsid w:val="00862904"/>
    <w:rsid w:val="00864C04"/>
    <w:rsid w:val="0086703B"/>
    <w:rsid w:val="00870EC1"/>
    <w:rsid w:val="008731FE"/>
    <w:rsid w:val="00873FDF"/>
    <w:rsid w:val="00884153"/>
    <w:rsid w:val="00886ABC"/>
    <w:rsid w:val="008874D5"/>
    <w:rsid w:val="0089580F"/>
    <w:rsid w:val="008A0B9A"/>
    <w:rsid w:val="008A24B5"/>
    <w:rsid w:val="008A3362"/>
    <w:rsid w:val="008B04E7"/>
    <w:rsid w:val="008B26B6"/>
    <w:rsid w:val="008B2B45"/>
    <w:rsid w:val="008B3C2D"/>
    <w:rsid w:val="008B5E84"/>
    <w:rsid w:val="008C0400"/>
    <w:rsid w:val="008C0A31"/>
    <w:rsid w:val="008C0BE7"/>
    <w:rsid w:val="008D35D8"/>
    <w:rsid w:val="008D423B"/>
    <w:rsid w:val="008F31A4"/>
    <w:rsid w:val="008F6EF0"/>
    <w:rsid w:val="00900EF6"/>
    <w:rsid w:val="009017C4"/>
    <w:rsid w:val="00902FE9"/>
    <w:rsid w:val="00903DA6"/>
    <w:rsid w:val="00905647"/>
    <w:rsid w:val="009074C7"/>
    <w:rsid w:val="00910D20"/>
    <w:rsid w:val="00911A51"/>
    <w:rsid w:val="00912B84"/>
    <w:rsid w:val="00915416"/>
    <w:rsid w:val="00921BD6"/>
    <w:rsid w:val="009238B9"/>
    <w:rsid w:val="00930C9C"/>
    <w:rsid w:val="00933201"/>
    <w:rsid w:val="00936493"/>
    <w:rsid w:val="0094256D"/>
    <w:rsid w:val="00951C99"/>
    <w:rsid w:val="0095558E"/>
    <w:rsid w:val="00964111"/>
    <w:rsid w:val="009700F7"/>
    <w:rsid w:val="009709AE"/>
    <w:rsid w:val="00972A9F"/>
    <w:rsid w:val="009734A6"/>
    <w:rsid w:val="00975E51"/>
    <w:rsid w:val="00982A93"/>
    <w:rsid w:val="0098668A"/>
    <w:rsid w:val="009866A0"/>
    <w:rsid w:val="00993D25"/>
    <w:rsid w:val="0099450C"/>
    <w:rsid w:val="00997700"/>
    <w:rsid w:val="00997F9F"/>
    <w:rsid w:val="009A218A"/>
    <w:rsid w:val="009A499F"/>
    <w:rsid w:val="009A60D5"/>
    <w:rsid w:val="009B660F"/>
    <w:rsid w:val="009C13D6"/>
    <w:rsid w:val="009C4563"/>
    <w:rsid w:val="009C4CB2"/>
    <w:rsid w:val="009C55B8"/>
    <w:rsid w:val="009D57BF"/>
    <w:rsid w:val="009E2153"/>
    <w:rsid w:val="009E3AAC"/>
    <w:rsid w:val="009E4272"/>
    <w:rsid w:val="009F7E4A"/>
    <w:rsid w:val="00A00855"/>
    <w:rsid w:val="00A01764"/>
    <w:rsid w:val="00A0515D"/>
    <w:rsid w:val="00A13220"/>
    <w:rsid w:val="00A132E3"/>
    <w:rsid w:val="00A13F6B"/>
    <w:rsid w:val="00A14899"/>
    <w:rsid w:val="00A21578"/>
    <w:rsid w:val="00A224E4"/>
    <w:rsid w:val="00A2377A"/>
    <w:rsid w:val="00A240B4"/>
    <w:rsid w:val="00A2582F"/>
    <w:rsid w:val="00A37B79"/>
    <w:rsid w:val="00A40A4B"/>
    <w:rsid w:val="00A43E48"/>
    <w:rsid w:val="00A44966"/>
    <w:rsid w:val="00A44C77"/>
    <w:rsid w:val="00A44E3F"/>
    <w:rsid w:val="00A45939"/>
    <w:rsid w:val="00A46A37"/>
    <w:rsid w:val="00A47F47"/>
    <w:rsid w:val="00A502A6"/>
    <w:rsid w:val="00A57794"/>
    <w:rsid w:val="00A60619"/>
    <w:rsid w:val="00A6192A"/>
    <w:rsid w:val="00A701D1"/>
    <w:rsid w:val="00A7075B"/>
    <w:rsid w:val="00A73693"/>
    <w:rsid w:val="00A84030"/>
    <w:rsid w:val="00A84473"/>
    <w:rsid w:val="00A84B94"/>
    <w:rsid w:val="00A94129"/>
    <w:rsid w:val="00A956BE"/>
    <w:rsid w:val="00AA4AD7"/>
    <w:rsid w:val="00AA606B"/>
    <w:rsid w:val="00AB066A"/>
    <w:rsid w:val="00AB2669"/>
    <w:rsid w:val="00AB4B6D"/>
    <w:rsid w:val="00AC0C3D"/>
    <w:rsid w:val="00AC27B6"/>
    <w:rsid w:val="00AD1551"/>
    <w:rsid w:val="00AE2DE9"/>
    <w:rsid w:val="00AF41FB"/>
    <w:rsid w:val="00B13B0D"/>
    <w:rsid w:val="00B14204"/>
    <w:rsid w:val="00B15096"/>
    <w:rsid w:val="00B1677A"/>
    <w:rsid w:val="00B22C51"/>
    <w:rsid w:val="00B22CBE"/>
    <w:rsid w:val="00B259C6"/>
    <w:rsid w:val="00B3095D"/>
    <w:rsid w:val="00B317F3"/>
    <w:rsid w:val="00B31BB5"/>
    <w:rsid w:val="00B34354"/>
    <w:rsid w:val="00B41FD8"/>
    <w:rsid w:val="00B456DD"/>
    <w:rsid w:val="00B5390D"/>
    <w:rsid w:val="00B6426D"/>
    <w:rsid w:val="00B645F5"/>
    <w:rsid w:val="00B6710E"/>
    <w:rsid w:val="00B72612"/>
    <w:rsid w:val="00B8137B"/>
    <w:rsid w:val="00B821E7"/>
    <w:rsid w:val="00B8400C"/>
    <w:rsid w:val="00B842D4"/>
    <w:rsid w:val="00B858E9"/>
    <w:rsid w:val="00B86DE8"/>
    <w:rsid w:val="00B91219"/>
    <w:rsid w:val="00B95028"/>
    <w:rsid w:val="00BA519F"/>
    <w:rsid w:val="00BA6BF5"/>
    <w:rsid w:val="00BA7AFF"/>
    <w:rsid w:val="00BB4547"/>
    <w:rsid w:val="00BC13E1"/>
    <w:rsid w:val="00BC2EE3"/>
    <w:rsid w:val="00BC5FDC"/>
    <w:rsid w:val="00BC6D94"/>
    <w:rsid w:val="00BD12BB"/>
    <w:rsid w:val="00BD2750"/>
    <w:rsid w:val="00BD3E66"/>
    <w:rsid w:val="00BD59D9"/>
    <w:rsid w:val="00BE0A37"/>
    <w:rsid w:val="00BE3B2E"/>
    <w:rsid w:val="00BE458A"/>
    <w:rsid w:val="00BF4D8C"/>
    <w:rsid w:val="00BF65B4"/>
    <w:rsid w:val="00C01121"/>
    <w:rsid w:val="00C018F5"/>
    <w:rsid w:val="00C01EA4"/>
    <w:rsid w:val="00C07BDF"/>
    <w:rsid w:val="00C10372"/>
    <w:rsid w:val="00C10F2E"/>
    <w:rsid w:val="00C17EB7"/>
    <w:rsid w:val="00C215F2"/>
    <w:rsid w:val="00C23F8C"/>
    <w:rsid w:val="00C26580"/>
    <w:rsid w:val="00C26715"/>
    <w:rsid w:val="00C32926"/>
    <w:rsid w:val="00C3413A"/>
    <w:rsid w:val="00C41B19"/>
    <w:rsid w:val="00C42B6B"/>
    <w:rsid w:val="00C47C30"/>
    <w:rsid w:val="00C5183C"/>
    <w:rsid w:val="00C53037"/>
    <w:rsid w:val="00C53821"/>
    <w:rsid w:val="00C66B96"/>
    <w:rsid w:val="00C80A9D"/>
    <w:rsid w:val="00C80D90"/>
    <w:rsid w:val="00C9077C"/>
    <w:rsid w:val="00C921F9"/>
    <w:rsid w:val="00C952DC"/>
    <w:rsid w:val="00C96511"/>
    <w:rsid w:val="00CA0FBD"/>
    <w:rsid w:val="00CA1E5B"/>
    <w:rsid w:val="00CA4EF4"/>
    <w:rsid w:val="00CB5871"/>
    <w:rsid w:val="00CB589A"/>
    <w:rsid w:val="00CC2E9A"/>
    <w:rsid w:val="00CC38EB"/>
    <w:rsid w:val="00CC4B79"/>
    <w:rsid w:val="00CC5221"/>
    <w:rsid w:val="00CD0ACE"/>
    <w:rsid w:val="00CD1304"/>
    <w:rsid w:val="00CD5A76"/>
    <w:rsid w:val="00CD6B14"/>
    <w:rsid w:val="00CD7717"/>
    <w:rsid w:val="00CF001B"/>
    <w:rsid w:val="00CF4993"/>
    <w:rsid w:val="00CF60F3"/>
    <w:rsid w:val="00D01081"/>
    <w:rsid w:val="00D01681"/>
    <w:rsid w:val="00D1489F"/>
    <w:rsid w:val="00D17A84"/>
    <w:rsid w:val="00D2671F"/>
    <w:rsid w:val="00D51646"/>
    <w:rsid w:val="00D530B0"/>
    <w:rsid w:val="00D54E77"/>
    <w:rsid w:val="00D55E77"/>
    <w:rsid w:val="00D55F73"/>
    <w:rsid w:val="00D56C9F"/>
    <w:rsid w:val="00D622DC"/>
    <w:rsid w:val="00D64CCC"/>
    <w:rsid w:val="00D6683E"/>
    <w:rsid w:val="00D72E97"/>
    <w:rsid w:val="00D76DF8"/>
    <w:rsid w:val="00D80A78"/>
    <w:rsid w:val="00D81D76"/>
    <w:rsid w:val="00D8530C"/>
    <w:rsid w:val="00D91DD4"/>
    <w:rsid w:val="00DA1C84"/>
    <w:rsid w:val="00DB0D08"/>
    <w:rsid w:val="00DC4DA4"/>
    <w:rsid w:val="00DC5718"/>
    <w:rsid w:val="00DC64BA"/>
    <w:rsid w:val="00DC717D"/>
    <w:rsid w:val="00DD17B2"/>
    <w:rsid w:val="00DD61D6"/>
    <w:rsid w:val="00DD63CB"/>
    <w:rsid w:val="00DE00F1"/>
    <w:rsid w:val="00DE0252"/>
    <w:rsid w:val="00DE3BD0"/>
    <w:rsid w:val="00DE5C03"/>
    <w:rsid w:val="00DE7ECB"/>
    <w:rsid w:val="00DF1152"/>
    <w:rsid w:val="00DF536F"/>
    <w:rsid w:val="00E000F3"/>
    <w:rsid w:val="00E0051C"/>
    <w:rsid w:val="00E075B4"/>
    <w:rsid w:val="00E16B30"/>
    <w:rsid w:val="00E267FC"/>
    <w:rsid w:val="00E37E8B"/>
    <w:rsid w:val="00E51633"/>
    <w:rsid w:val="00E60378"/>
    <w:rsid w:val="00E64E00"/>
    <w:rsid w:val="00E67E9F"/>
    <w:rsid w:val="00E72E7F"/>
    <w:rsid w:val="00E751E6"/>
    <w:rsid w:val="00E8311F"/>
    <w:rsid w:val="00E92779"/>
    <w:rsid w:val="00E93011"/>
    <w:rsid w:val="00EA08A9"/>
    <w:rsid w:val="00EA0F19"/>
    <w:rsid w:val="00EA7A18"/>
    <w:rsid w:val="00EA7F42"/>
    <w:rsid w:val="00EB221A"/>
    <w:rsid w:val="00EB386C"/>
    <w:rsid w:val="00EC376F"/>
    <w:rsid w:val="00EC4B2C"/>
    <w:rsid w:val="00ED6001"/>
    <w:rsid w:val="00ED6B5F"/>
    <w:rsid w:val="00EE058E"/>
    <w:rsid w:val="00EE78F9"/>
    <w:rsid w:val="00EF44B6"/>
    <w:rsid w:val="00F032D5"/>
    <w:rsid w:val="00F1496A"/>
    <w:rsid w:val="00F25C51"/>
    <w:rsid w:val="00F27730"/>
    <w:rsid w:val="00F374B2"/>
    <w:rsid w:val="00F42965"/>
    <w:rsid w:val="00F4692C"/>
    <w:rsid w:val="00F47D6E"/>
    <w:rsid w:val="00F55611"/>
    <w:rsid w:val="00F6630B"/>
    <w:rsid w:val="00F7301E"/>
    <w:rsid w:val="00F7492E"/>
    <w:rsid w:val="00F76A69"/>
    <w:rsid w:val="00F83622"/>
    <w:rsid w:val="00F8463A"/>
    <w:rsid w:val="00F94D25"/>
    <w:rsid w:val="00F97E85"/>
    <w:rsid w:val="00FA0FB9"/>
    <w:rsid w:val="00FA2AB3"/>
    <w:rsid w:val="00FB2E40"/>
    <w:rsid w:val="00FB4E0A"/>
    <w:rsid w:val="00FB6BA5"/>
    <w:rsid w:val="00FB7F23"/>
    <w:rsid w:val="00FC105E"/>
    <w:rsid w:val="00FD0BCA"/>
    <w:rsid w:val="00FD153F"/>
    <w:rsid w:val="00FD4FFF"/>
    <w:rsid w:val="00FD7D22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01D0"/>
  <w15:docId w15:val="{2620F06B-4EA5-44BF-831C-DC02878D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aliases w:val="Char,Diagrama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3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ipersaitas">
    <w:name w:val="Hyperlink"/>
    <w:rsid w:val="009866A0"/>
    <w:rPr>
      <w:color w:val="008080"/>
      <w:u w:val="single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9866A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dnr">
    <w:name w:val="dnr"/>
    <w:basedOn w:val="Numatytasispastraiposriftas"/>
    <w:rsid w:val="00C5183C"/>
  </w:style>
  <w:style w:type="character" w:customStyle="1" w:styleId="CharStyle21">
    <w:name w:val="Char Style 21"/>
    <w:basedOn w:val="Numatytasispastraiposriftas"/>
    <w:rsid w:val="00745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5F64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CharStyle19">
    <w:name w:val="Char Style 19"/>
    <w:basedOn w:val="Numatytasispastraiposriftas"/>
    <w:link w:val="Style2"/>
    <w:rsid w:val="0074526D"/>
    <w:rPr>
      <w:shd w:val="clear" w:color="auto" w:fill="FFFFFF"/>
    </w:rPr>
  </w:style>
  <w:style w:type="character" w:customStyle="1" w:styleId="CharStyle25">
    <w:name w:val="Char Style 25"/>
    <w:basedOn w:val="CharStyle19"/>
    <w:rsid w:val="0074526D"/>
    <w:rPr>
      <w:rFonts w:ascii="Times New Roman" w:eastAsia="Times New Roman" w:hAnsi="Times New Roman" w:cs="Times New Roman"/>
      <w:color w:val="8C8A86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2">
    <w:name w:val="Style 2"/>
    <w:basedOn w:val="prastasis"/>
    <w:link w:val="CharStyle19"/>
    <w:rsid w:val="0074526D"/>
    <w:pPr>
      <w:widowControl w:val="0"/>
      <w:shd w:val="clear" w:color="auto" w:fill="FFFFFF"/>
      <w:spacing w:before="420" w:after="640" w:line="312" w:lineRule="exact"/>
      <w:jc w:val="left"/>
    </w:pPr>
    <w:rPr>
      <w:rFonts w:ascii="Calibri" w:eastAsia="Calibri" w:hAnsi="Calibri"/>
      <w:sz w:val="20"/>
      <w:lang w:eastAsia="lt-LT"/>
    </w:rPr>
  </w:style>
  <w:style w:type="character" w:customStyle="1" w:styleId="CharStyle8">
    <w:name w:val="Char Style 8"/>
    <w:basedOn w:val="Numatytasispastraiposriftas"/>
    <w:rsid w:val="00C53821"/>
    <w:rPr>
      <w:shd w:val="clear" w:color="auto" w:fill="FFFFFF"/>
    </w:rPr>
  </w:style>
  <w:style w:type="character" w:customStyle="1" w:styleId="CharStyle10">
    <w:name w:val="Char Style 10"/>
    <w:basedOn w:val="Numatytasispastraiposriftas"/>
    <w:link w:val="Style9"/>
    <w:rsid w:val="00153B2B"/>
    <w:rPr>
      <w:shd w:val="clear" w:color="auto" w:fill="FFFFFF"/>
    </w:rPr>
  </w:style>
  <w:style w:type="paragraph" w:customStyle="1" w:styleId="Style9">
    <w:name w:val="Style 9"/>
    <w:basedOn w:val="prastasis"/>
    <w:link w:val="CharStyle10"/>
    <w:rsid w:val="00153B2B"/>
    <w:pPr>
      <w:widowControl w:val="0"/>
      <w:shd w:val="clear" w:color="auto" w:fill="FFFFFF"/>
      <w:spacing w:before="400" w:after="840" w:line="266" w:lineRule="exact"/>
    </w:pPr>
    <w:rPr>
      <w:rFonts w:ascii="Calibri" w:eastAsia="Calibri" w:hAnsi="Calibri"/>
      <w:sz w:val="20"/>
      <w:lang w:eastAsia="lt-LT"/>
    </w:rPr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900EF6"/>
    <w:rPr>
      <w:sz w:val="22"/>
      <w:szCs w:val="22"/>
      <w:lang w:eastAsia="en-US"/>
    </w:rPr>
  </w:style>
  <w:style w:type="character" w:customStyle="1" w:styleId="CharStyle16">
    <w:name w:val="Char Style 16"/>
    <w:basedOn w:val="Numatytasispastraiposriftas"/>
    <w:rsid w:val="00884153"/>
    <w:rPr>
      <w:b w:val="0"/>
      <w:bCs w:val="0"/>
      <w:i w:val="0"/>
      <w:iCs w:val="0"/>
      <w:smallCaps w:val="0"/>
      <w:strike w:val="0"/>
      <w:u w:val="none"/>
    </w:rPr>
  </w:style>
  <w:style w:type="character" w:styleId="Grietas">
    <w:name w:val="Strong"/>
    <w:basedOn w:val="Numatytasispastraiposriftas"/>
    <w:uiPriority w:val="22"/>
    <w:qFormat/>
    <w:rsid w:val="00B15096"/>
    <w:rPr>
      <w:b/>
      <w:bCs/>
    </w:rPr>
  </w:style>
  <w:style w:type="paragraph" w:styleId="prastasiniatinklio">
    <w:name w:val="Normal (Web)"/>
    <w:basedOn w:val="prastasis"/>
    <w:uiPriority w:val="99"/>
    <w:unhideWhenUsed/>
    <w:rsid w:val="00B15096"/>
    <w:pPr>
      <w:spacing w:before="100" w:beforeAutospacing="1" w:after="240"/>
      <w:jc w:val="left"/>
    </w:pPr>
    <w:rPr>
      <w:szCs w:val="24"/>
      <w:lang w:eastAsia="lt-LT"/>
    </w:rPr>
  </w:style>
  <w:style w:type="character" w:customStyle="1" w:styleId="asset-entry-modified-date1">
    <w:name w:val="asset-entry-modified-date1"/>
    <w:basedOn w:val="Numatytasispastraiposriftas"/>
    <w:rsid w:val="00B15096"/>
    <w:rPr>
      <w:color w:val="717171"/>
      <w:bdr w:val="none" w:sz="0" w:space="0" w:color="auto" w:frame="1"/>
    </w:rPr>
  </w:style>
  <w:style w:type="character" w:customStyle="1" w:styleId="kmdb-path">
    <w:name w:val="kmdb-path"/>
    <w:basedOn w:val="Numatytasispastraiposriftas"/>
    <w:rsid w:val="00B15096"/>
    <w:rPr>
      <w:bdr w:val="none" w:sz="0" w:space="0" w:color="auto" w:frame="1"/>
    </w:rPr>
  </w:style>
  <w:style w:type="paragraph" w:customStyle="1" w:styleId="Default">
    <w:name w:val="Default"/>
    <w:rsid w:val="00873F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801047"/>
  </w:style>
  <w:style w:type="character" w:customStyle="1" w:styleId="mrs">
    <w:name w:val="mrs"/>
    <w:basedOn w:val="Numatytasispastraiposriftas"/>
    <w:rsid w:val="002E5BC2"/>
  </w:style>
  <w:style w:type="character" w:customStyle="1" w:styleId="fbphotosubscribewrapper">
    <w:name w:val="fbphotosubscribewrapper"/>
    <w:basedOn w:val="Numatytasispastraiposriftas"/>
    <w:rsid w:val="002E5BC2"/>
  </w:style>
  <w:style w:type="character" w:customStyle="1" w:styleId="photoviewerfollowedmsg">
    <w:name w:val="photoviewerfollowedmsg"/>
    <w:basedOn w:val="Numatytasispastraiposriftas"/>
    <w:rsid w:val="002E5BC2"/>
  </w:style>
  <w:style w:type="character" w:customStyle="1" w:styleId="timestampcontent">
    <w:name w:val="timestampcontent"/>
    <w:basedOn w:val="Numatytasispastraiposriftas"/>
    <w:rsid w:val="002E5BC2"/>
  </w:style>
  <w:style w:type="character" w:customStyle="1" w:styleId="3myd">
    <w:name w:val="_3myd"/>
    <w:basedOn w:val="Numatytasispastraiposriftas"/>
    <w:rsid w:val="002E5BC2"/>
  </w:style>
  <w:style w:type="character" w:customStyle="1" w:styleId="fcg">
    <w:name w:val="fcg"/>
    <w:basedOn w:val="Numatytasispastraiposriftas"/>
    <w:rsid w:val="002E5BC2"/>
  </w:style>
  <w:style w:type="character" w:customStyle="1" w:styleId="fbphototaglisttag">
    <w:name w:val="fbphototaglisttag"/>
    <w:basedOn w:val="Numatytasispastraiposriftas"/>
    <w:rsid w:val="002E5BC2"/>
  </w:style>
  <w:style w:type="character" w:styleId="Emfaz">
    <w:name w:val="Emphasis"/>
    <w:basedOn w:val="Numatytasispastraiposriftas"/>
    <w:uiPriority w:val="20"/>
    <w:qFormat/>
    <w:rsid w:val="008C0A31"/>
    <w:rPr>
      <w:i/>
      <w:iCs/>
    </w:rPr>
  </w:style>
  <w:style w:type="character" w:customStyle="1" w:styleId="CharStyle5">
    <w:name w:val="Char Style 5"/>
    <w:basedOn w:val="Numatytasispastraiposriftas"/>
    <w:link w:val="Style4"/>
    <w:locked/>
    <w:rsid w:val="00CF60F3"/>
    <w:rPr>
      <w:sz w:val="22"/>
      <w:szCs w:val="22"/>
      <w:shd w:val="clear" w:color="auto" w:fill="FFFFFF"/>
    </w:rPr>
  </w:style>
  <w:style w:type="paragraph" w:customStyle="1" w:styleId="Style4">
    <w:name w:val="Style 4"/>
    <w:basedOn w:val="prastasis"/>
    <w:link w:val="CharStyle5"/>
    <w:rsid w:val="00CF60F3"/>
    <w:pPr>
      <w:widowControl w:val="0"/>
      <w:shd w:val="clear" w:color="auto" w:fill="FFFFFF"/>
      <w:spacing w:after="120" w:line="244" w:lineRule="exact"/>
      <w:ind w:hanging="620"/>
      <w:jc w:val="left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6">
    <w:name w:val="Char Style 6"/>
    <w:basedOn w:val="CharStyle5"/>
    <w:rsid w:val="00CF60F3"/>
    <w:rPr>
      <w:rFonts w:ascii="Times New Roman" w:eastAsia="Times New Roman" w:hAnsi="Times New Roman" w:cs="Times New Roman" w:hint="default"/>
      <w:color w:val="191919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CharStyle14">
    <w:name w:val="Char Style 14"/>
    <w:basedOn w:val="Numatytasispastraiposriftas"/>
    <w:rsid w:val="00CF60F3"/>
    <w:rPr>
      <w:rFonts w:ascii="Times New Roman" w:eastAsia="Times New Roman" w:hAnsi="Times New Roman" w:cs="Times New Roman" w:hint="default"/>
      <w:b/>
      <w:bCs/>
      <w:color w:val="191919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CharStyle3">
    <w:name w:val="Char Style 3"/>
    <w:basedOn w:val="Numatytasispastraiposriftas"/>
    <w:rsid w:val="00C01EA4"/>
    <w:rPr>
      <w:b/>
      <w:bCs/>
      <w:i w:val="0"/>
      <w:iCs w:val="0"/>
      <w:smallCaps w:val="0"/>
      <w:strike w:val="0"/>
      <w:u w:val="none"/>
    </w:rPr>
  </w:style>
  <w:style w:type="paragraph" w:customStyle="1" w:styleId="paragraph">
    <w:name w:val="paragraph"/>
    <w:basedOn w:val="prastasis"/>
    <w:rsid w:val="004A4535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eop">
    <w:name w:val="eop"/>
    <w:basedOn w:val="Numatytasispastraiposriftas"/>
    <w:rsid w:val="004A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08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34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06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9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5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5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8C9CA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24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46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2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89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5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01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84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18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2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0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8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4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72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7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8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0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1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04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0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17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60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9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46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3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07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95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9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98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8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3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76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8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1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2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8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7307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29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88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64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70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996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84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13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453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2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88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5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04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80101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0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4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5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0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74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69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8C9CA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77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08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4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8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8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0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sra.gratul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FA187B223B4D7094D3AB367FEDF1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1F0525-F2F4-4A9D-982A-11BC9540DCE1}"/>
      </w:docPartPr>
      <w:docPartBody>
        <w:p w:rsidR="00404AA7" w:rsidRDefault="00512AEE" w:rsidP="00512AEE">
          <w:pPr>
            <w:pStyle w:val="AFFA187B223B4D7094D3AB367FEDF1B9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78"/>
    <w:rsid w:val="00010A3E"/>
    <w:rsid w:val="00014B75"/>
    <w:rsid w:val="00021FEA"/>
    <w:rsid w:val="000279C1"/>
    <w:rsid w:val="00033E94"/>
    <w:rsid w:val="00043EFA"/>
    <w:rsid w:val="0004518E"/>
    <w:rsid w:val="00061357"/>
    <w:rsid w:val="000779BD"/>
    <w:rsid w:val="00090348"/>
    <w:rsid w:val="000B166F"/>
    <w:rsid w:val="000E1449"/>
    <w:rsid w:val="000E7C92"/>
    <w:rsid w:val="000F1792"/>
    <w:rsid w:val="00117E04"/>
    <w:rsid w:val="001459E8"/>
    <w:rsid w:val="0014771E"/>
    <w:rsid w:val="001B4C8A"/>
    <w:rsid w:val="001C024A"/>
    <w:rsid w:val="001C6D44"/>
    <w:rsid w:val="001D4151"/>
    <w:rsid w:val="001E0BF7"/>
    <w:rsid w:val="001F7310"/>
    <w:rsid w:val="00204329"/>
    <w:rsid w:val="002305C7"/>
    <w:rsid w:val="00265455"/>
    <w:rsid w:val="0027344A"/>
    <w:rsid w:val="0029156C"/>
    <w:rsid w:val="002B064D"/>
    <w:rsid w:val="002B0E91"/>
    <w:rsid w:val="002C19F3"/>
    <w:rsid w:val="002D2B10"/>
    <w:rsid w:val="002F0314"/>
    <w:rsid w:val="002F6D15"/>
    <w:rsid w:val="0030115F"/>
    <w:rsid w:val="003064FD"/>
    <w:rsid w:val="003237EE"/>
    <w:rsid w:val="00335FBF"/>
    <w:rsid w:val="003521B3"/>
    <w:rsid w:val="00365916"/>
    <w:rsid w:val="003816BF"/>
    <w:rsid w:val="00383A07"/>
    <w:rsid w:val="00393187"/>
    <w:rsid w:val="003A2B55"/>
    <w:rsid w:val="003B5A75"/>
    <w:rsid w:val="003C65DA"/>
    <w:rsid w:val="003D7A0A"/>
    <w:rsid w:val="003E362D"/>
    <w:rsid w:val="003F42DE"/>
    <w:rsid w:val="00400FF8"/>
    <w:rsid w:val="00404AA7"/>
    <w:rsid w:val="00420D08"/>
    <w:rsid w:val="0042797B"/>
    <w:rsid w:val="004357CC"/>
    <w:rsid w:val="004457B0"/>
    <w:rsid w:val="00466683"/>
    <w:rsid w:val="00492A71"/>
    <w:rsid w:val="004B03AA"/>
    <w:rsid w:val="004C47E7"/>
    <w:rsid w:val="004D16D6"/>
    <w:rsid w:val="00512AEE"/>
    <w:rsid w:val="00522DD0"/>
    <w:rsid w:val="005266A2"/>
    <w:rsid w:val="00537F2D"/>
    <w:rsid w:val="0054013E"/>
    <w:rsid w:val="00551E35"/>
    <w:rsid w:val="00563210"/>
    <w:rsid w:val="00577826"/>
    <w:rsid w:val="005B3156"/>
    <w:rsid w:val="005B49BA"/>
    <w:rsid w:val="005D1504"/>
    <w:rsid w:val="005D52D0"/>
    <w:rsid w:val="005E2AAD"/>
    <w:rsid w:val="005E40EA"/>
    <w:rsid w:val="00641FF5"/>
    <w:rsid w:val="00657C71"/>
    <w:rsid w:val="00684342"/>
    <w:rsid w:val="00686046"/>
    <w:rsid w:val="00704D05"/>
    <w:rsid w:val="007078E6"/>
    <w:rsid w:val="007302D4"/>
    <w:rsid w:val="00733CF2"/>
    <w:rsid w:val="00737678"/>
    <w:rsid w:val="00784D0F"/>
    <w:rsid w:val="007852D3"/>
    <w:rsid w:val="007A6565"/>
    <w:rsid w:val="007B0C59"/>
    <w:rsid w:val="007D1B7A"/>
    <w:rsid w:val="007D573A"/>
    <w:rsid w:val="007E21D8"/>
    <w:rsid w:val="007F1EF1"/>
    <w:rsid w:val="00802E58"/>
    <w:rsid w:val="008234CD"/>
    <w:rsid w:val="00834906"/>
    <w:rsid w:val="00843B87"/>
    <w:rsid w:val="008553B4"/>
    <w:rsid w:val="008910C4"/>
    <w:rsid w:val="008A7496"/>
    <w:rsid w:val="008D76F4"/>
    <w:rsid w:val="008F2108"/>
    <w:rsid w:val="008F3E12"/>
    <w:rsid w:val="009A5ABA"/>
    <w:rsid w:val="009B5D28"/>
    <w:rsid w:val="009C0BCC"/>
    <w:rsid w:val="00A1138D"/>
    <w:rsid w:val="00A261D4"/>
    <w:rsid w:val="00A364FD"/>
    <w:rsid w:val="00A71C7B"/>
    <w:rsid w:val="00AC69B5"/>
    <w:rsid w:val="00AF0865"/>
    <w:rsid w:val="00AF7178"/>
    <w:rsid w:val="00B03B81"/>
    <w:rsid w:val="00B13523"/>
    <w:rsid w:val="00B30BCF"/>
    <w:rsid w:val="00B65C6B"/>
    <w:rsid w:val="00B71A6D"/>
    <w:rsid w:val="00B774FD"/>
    <w:rsid w:val="00B85986"/>
    <w:rsid w:val="00B905C7"/>
    <w:rsid w:val="00BC2B1A"/>
    <w:rsid w:val="00BC4238"/>
    <w:rsid w:val="00BE0A44"/>
    <w:rsid w:val="00BE0ABF"/>
    <w:rsid w:val="00C0599F"/>
    <w:rsid w:val="00C35324"/>
    <w:rsid w:val="00C35A5C"/>
    <w:rsid w:val="00C64F30"/>
    <w:rsid w:val="00C7327A"/>
    <w:rsid w:val="00C84BBA"/>
    <w:rsid w:val="00CA46E9"/>
    <w:rsid w:val="00CB1DB4"/>
    <w:rsid w:val="00CD174D"/>
    <w:rsid w:val="00CE0359"/>
    <w:rsid w:val="00CE23B0"/>
    <w:rsid w:val="00CE716F"/>
    <w:rsid w:val="00CF132B"/>
    <w:rsid w:val="00CF1C8C"/>
    <w:rsid w:val="00D042A7"/>
    <w:rsid w:val="00D526B2"/>
    <w:rsid w:val="00D55C50"/>
    <w:rsid w:val="00D636CF"/>
    <w:rsid w:val="00D963D7"/>
    <w:rsid w:val="00DC0E28"/>
    <w:rsid w:val="00DD195E"/>
    <w:rsid w:val="00DE1B9E"/>
    <w:rsid w:val="00E03219"/>
    <w:rsid w:val="00E2675B"/>
    <w:rsid w:val="00E31BAE"/>
    <w:rsid w:val="00E43BFE"/>
    <w:rsid w:val="00E63E4C"/>
    <w:rsid w:val="00E6609A"/>
    <w:rsid w:val="00E91C3F"/>
    <w:rsid w:val="00EA648A"/>
    <w:rsid w:val="00ED56BF"/>
    <w:rsid w:val="00EE3AB5"/>
    <w:rsid w:val="00F041EA"/>
    <w:rsid w:val="00F30D38"/>
    <w:rsid w:val="00F440FB"/>
    <w:rsid w:val="00F6217A"/>
    <w:rsid w:val="00F64368"/>
    <w:rsid w:val="00F64F31"/>
    <w:rsid w:val="00F659A3"/>
    <w:rsid w:val="00F715E3"/>
    <w:rsid w:val="00F8441E"/>
    <w:rsid w:val="00FB2E78"/>
    <w:rsid w:val="00FB48D5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059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12AEE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E2A8BA8046AB45CBB9CD16BDA0446169">
    <w:name w:val="E2A8BA8046AB45CBB9CD16BDA0446169"/>
    <w:rsid w:val="00641FF5"/>
    <w:pPr>
      <w:spacing w:after="160" w:line="259" w:lineRule="auto"/>
    </w:pPr>
  </w:style>
  <w:style w:type="paragraph" w:customStyle="1" w:styleId="A8A98914FDEC45EF8B2116C4B75C9F62">
    <w:name w:val="A8A98914FDEC45EF8B2116C4B75C9F62"/>
    <w:rsid w:val="00641FF5"/>
    <w:pPr>
      <w:spacing w:after="160" w:line="259" w:lineRule="auto"/>
    </w:pPr>
  </w:style>
  <w:style w:type="paragraph" w:customStyle="1" w:styleId="BAD37CB25F2844A688E3F46FBA4FE2FB">
    <w:name w:val="BAD37CB25F2844A688E3F46FBA4FE2FB"/>
    <w:rsid w:val="005266A2"/>
    <w:pPr>
      <w:spacing w:after="160" w:line="259" w:lineRule="auto"/>
    </w:pPr>
  </w:style>
  <w:style w:type="paragraph" w:customStyle="1" w:styleId="64147CC40E454BB2860B8F1F9C3B3AEC">
    <w:name w:val="64147CC40E454BB2860B8F1F9C3B3AEC"/>
    <w:rsid w:val="005266A2"/>
    <w:pPr>
      <w:spacing w:after="160" w:line="259" w:lineRule="auto"/>
    </w:pPr>
  </w:style>
  <w:style w:type="paragraph" w:customStyle="1" w:styleId="D80DB98A95FF493F8A72DED77053D4C3">
    <w:name w:val="D80DB98A95FF493F8A72DED77053D4C3"/>
    <w:rsid w:val="00117E04"/>
    <w:pPr>
      <w:spacing w:after="160" w:line="259" w:lineRule="auto"/>
    </w:pPr>
  </w:style>
  <w:style w:type="paragraph" w:customStyle="1" w:styleId="1C2B6690E625449DB77EC828BC665FB3">
    <w:name w:val="1C2B6690E625449DB77EC828BC665FB3"/>
    <w:rsid w:val="00117E04"/>
    <w:pPr>
      <w:spacing w:after="160" w:line="259" w:lineRule="auto"/>
    </w:pPr>
  </w:style>
  <w:style w:type="paragraph" w:customStyle="1" w:styleId="AFFA187B223B4D7094D3AB367FEDF1B9">
    <w:name w:val="AFFA187B223B4D7094D3AB367FEDF1B9"/>
    <w:rsid w:val="00512A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0CE1-0197-4694-A8BD-BE50FD76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21</TotalTime>
  <Pages>2</Pages>
  <Words>2915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2019-06-26T14:24:00Z</dcterms:created>
  <dc:creator>Evelina Grincevičiūtė</dc:creator>
  <cp:lastModifiedBy>Aušra Gratulevičienė</cp:lastModifiedBy>
  <cp:lastPrinted>2019-04-03T06:54:00Z</cp:lastPrinted>
  <dcterms:modified xsi:type="dcterms:W3CDTF">2019-07-01T09:08:00Z</dcterms:modified>
  <cp:revision>6</cp:revision>
</cp:coreProperties>
</file>