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DB5DF" w14:textId="54D51A1B" w:rsidR="00333F43" w:rsidRPr="00B338D3" w:rsidRDefault="00333F43" w:rsidP="00B338D3">
      <w:pPr>
        <w:ind w:firstLine="5670"/>
        <w:jc w:val="center"/>
        <w:rPr>
          <w:b/>
          <w:szCs w:val="24"/>
          <w:lang w:eastAsia="lt-LT"/>
        </w:rPr>
      </w:pPr>
      <w:r w:rsidRPr="00B338D3">
        <w:rPr>
          <w:b/>
          <w:szCs w:val="24"/>
          <w:lang w:eastAsia="lt-LT"/>
        </w:rPr>
        <w:t>Projektas</w:t>
      </w:r>
    </w:p>
    <w:p w14:paraId="6CB6F3A4" w14:textId="77777777" w:rsidR="00333F43" w:rsidRDefault="00333F43">
      <w:pPr>
        <w:jc w:val="center"/>
        <w:rPr>
          <w:lang w:eastAsia="lt-LT"/>
        </w:rPr>
      </w:pPr>
    </w:p>
    <w:p w14:paraId="7194E02D" w14:textId="77777777" w:rsidR="00385613" w:rsidRDefault="00385613">
      <w:pPr>
        <w:rPr>
          <w:sz w:val="10"/>
          <w:szCs w:val="10"/>
        </w:rPr>
      </w:pPr>
    </w:p>
    <w:p w14:paraId="7194E02E" w14:textId="77777777" w:rsidR="00385613" w:rsidRPr="00B338D3" w:rsidRDefault="00060D59">
      <w:pPr>
        <w:keepNext/>
        <w:jc w:val="center"/>
        <w:rPr>
          <w:b/>
          <w:caps/>
          <w:szCs w:val="24"/>
          <w:lang w:eastAsia="lt-LT"/>
        </w:rPr>
      </w:pPr>
      <w:r w:rsidRPr="00B338D3">
        <w:rPr>
          <w:b/>
          <w:caps/>
          <w:szCs w:val="24"/>
          <w:lang w:eastAsia="lt-LT"/>
        </w:rPr>
        <w:t>Lietuvos Respublikos Vyriausybė</w:t>
      </w:r>
    </w:p>
    <w:p w14:paraId="7194E02F" w14:textId="77777777" w:rsidR="00385613" w:rsidRDefault="00385613">
      <w:pPr>
        <w:jc w:val="center"/>
        <w:rPr>
          <w:caps/>
          <w:lang w:eastAsia="lt-LT"/>
        </w:rPr>
      </w:pPr>
    </w:p>
    <w:p w14:paraId="7194E030" w14:textId="77777777" w:rsidR="00385613" w:rsidRDefault="00060D59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7194E032" w14:textId="77777777" w:rsidR="00385613" w:rsidRDefault="00060D59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LĖŠŲ SKYRIMO</w:t>
      </w:r>
    </w:p>
    <w:p w14:paraId="7194E034" w14:textId="77777777" w:rsidR="00385613" w:rsidRDefault="00385613">
      <w:pPr>
        <w:jc w:val="center"/>
        <w:rPr>
          <w:lang w:eastAsia="lt-LT"/>
        </w:rPr>
      </w:pPr>
    </w:p>
    <w:p w14:paraId="7194E035" w14:textId="3851E12B" w:rsidR="00385613" w:rsidRPr="00A00F9C" w:rsidRDefault="00060D59">
      <w:pPr>
        <w:jc w:val="center"/>
        <w:rPr>
          <w:lang w:eastAsia="lt-LT"/>
        </w:rPr>
      </w:pPr>
      <w:r>
        <w:rPr>
          <w:lang w:eastAsia="lt-LT"/>
        </w:rPr>
        <w:t>20</w:t>
      </w:r>
      <w:r w:rsidR="00AC0D08">
        <w:rPr>
          <w:lang w:eastAsia="lt-LT"/>
        </w:rPr>
        <w:t>20</w:t>
      </w:r>
      <w:r>
        <w:rPr>
          <w:lang w:eastAsia="lt-LT"/>
        </w:rPr>
        <w:t xml:space="preserve"> m. </w:t>
      </w:r>
      <w:r w:rsidR="00AC0D08">
        <w:rPr>
          <w:lang w:eastAsia="lt-LT"/>
        </w:rPr>
        <w:t xml:space="preserve">                </w:t>
      </w:r>
      <w:r>
        <w:rPr>
          <w:lang w:eastAsia="lt-LT"/>
        </w:rPr>
        <w:t xml:space="preserve">d. Nr. </w:t>
      </w:r>
    </w:p>
    <w:p w14:paraId="7194E036" w14:textId="77777777" w:rsidR="00385613" w:rsidRDefault="00060D59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194E038" w14:textId="77777777" w:rsidR="00385613" w:rsidRDefault="00385613">
      <w:pPr>
        <w:jc w:val="center"/>
        <w:rPr>
          <w:lang w:eastAsia="lt-LT"/>
        </w:rPr>
      </w:pPr>
    </w:p>
    <w:p w14:paraId="1BC54472" w14:textId="3EFA687C" w:rsidR="003F3686" w:rsidRDefault="003F3686" w:rsidP="0042040A">
      <w:pPr>
        <w:spacing w:line="360" w:lineRule="atLeast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Vadovaudamasi Lietuvos Respublikos 2020 metų valstybės biudžeto ir savivaldybių biudžetų finansinių rodiklių patvirtinimo įstatymo 13 straipsnio 1 dalies 5 punktu</w:t>
      </w:r>
      <w:r w:rsidR="003233C5">
        <w:rPr>
          <w:color w:val="000000"/>
          <w:lang w:eastAsia="lt-LT"/>
        </w:rPr>
        <w:t xml:space="preserve"> ir atsižvelgdama į </w:t>
      </w:r>
      <w:r w:rsidR="003233C5" w:rsidRPr="00431BEC">
        <w:rPr>
          <w:color w:val="000000"/>
          <w:lang w:eastAsia="lt-LT"/>
        </w:rPr>
        <w:t>Lietuvos Respublikos Vyriausybės 2020 m. vasario 26 d. nutarim</w:t>
      </w:r>
      <w:r w:rsidR="003233C5">
        <w:rPr>
          <w:color w:val="000000"/>
          <w:lang w:eastAsia="lt-LT"/>
        </w:rPr>
        <w:t>ą</w:t>
      </w:r>
      <w:r w:rsidR="003233C5" w:rsidRPr="00431BEC">
        <w:rPr>
          <w:color w:val="000000"/>
          <w:lang w:eastAsia="lt-LT"/>
        </w:rPr>
        <w:t xml:space="preserve"> Nr. 152 „Dėl valstybės lygio ekstremaliosios situacijos paskelbimo“</w:t>
      </w:r>
      <w:r w:rsidR="003233C5">
        <w:rPr>
          <w:color w:val="000000"/>
          <w:lang w:eastAsia="lt-LT"/>
        </w:rPr>
        <w:t xml:space="preserve">, Lietuvos Respublikos Vyriausybė </w:t>
      </w:r>
      <w:r w:rsidR="00995DA0" w:rsidRPr="00D535EE">
        <w:rPr>
          <w:color w:val="000000"/>
          <w:spacing w:val="50"/>
          <w:lang w:eastAsia="lt-LT"/>
        </w:rPr>
        <w:t>nutari</w:t>
      </w:r>
      <w:r w:rsidR="00995DA0">
        <w:rPr>
          <w:color w:val="000000"/>
          <w:lang w:eastAsia="lt-LT"/>
        </w:rPr>
        <w:t>a</w:t>
      </w:r>
      <w:r>
        <w:rPr>
          <w:color w:val="000000"/>
          <w:lang w:eastAsia="lt-LT"/>
        </w:rPr>
        <w:t>:</w:t>
      </w:r>
    </w:p>
    <w:p w14:paraId="79DF83A1" w14:textId="77777777" w:rsidR="003F3686" w:rsidRDefault="003F3686" w:rsidP="0042040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B489E">
        <w:rPr>
          <w:color w:val="000000"/>
          <w:lang w:eastAsia="lt-LT"/>
        </w:rPr>
        <w:t xml:space="preserve">Skirti </w:t>
      </w:r>
      <w:r w:rsidRPr="006B489E">
        <w:rPr>
          <w:color w:val="000000"/>
          <w:szCs w:val="24"/>
          <w:lang w:eastAsia="lt-LT"/>
        </w:rPr>
        <w:t>iš valstybės vardu pasiskolintų lėšų</w:t>
      </w:r>
      <w:r>
        <w:rPr>
          <w:color w:val="000000"/>
          <w:szCs w:val="24"/>
          <w:lang w:eastAsia="lt-LT"/>
        </w:rPr>
        <w:t>:</w:t>
      </w:r>
      <w:r w:rsidRPr="006B489E">
        <w:rPr>
          <w:color w:val="000000"/>
          <w:szCs w:val="24"/>
          <w:lang w:eastAsia="lt-LT"/>
        </w:rPr>
        <w:t xml:space="preserve"> </w:t>
      </w:r>
    </w:p>
    <w:p w14:paraId="1F7C9326" w14:textId="24AB4192" w:rsidR="00B01C66" w:rsidRDefault="00B01C66" w:rsidP="0042040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Lietuvos Respublikos ekonomikos ir inovacijų ministerijai </w:t>
      </w:r>
      <w:r w:rsidR="00995DA0">
        <w:rPr>
          <w:color w:val="000000"/>
          <w:szCs w:val="24"/>
          <w:lang w:eastAsia="lt-LT"/>
        </w:rPr>
        <w:t xml:space="preserve">– </w:t>
      </w:r>
      <w:r>
        <w:rPr>
          <w:color w:val="000000"/>
          <w:szCs w:val="24"/>
          <w:lang w:eastAsia="lt-LT"/>
        </w:rPr>
        <w:t>239 000 000 (du šimtai trisdešimt devyni milijonai) eurų</w:t>
      </w:r>
      <w:r w:rsidRPr="00B01C66">
        <w:rPr>
          <w:color w:val="000000"/>
          <w:szCs w:val="24"/>
          <w:lang w:eastAsia="lt-LT"/>
        </w:rPr>
        <w:t xml:space="preserve"> fi</w:t>
      </w:r>
      <w:r>
        <w:rPr>
          <w:color w:val="000000"/>
          <w:szCs w:val="24"/>
          <w:lang w:eastAsia="lt-LT"/>
        </w:rPr>
        <w:t>nansinėms priemonėms įgyvendinti ir palūkanoms iš dalies kompensuoti.</w:t>
      </w:r>
    </w:p>
    <w:p w14:paraId="31E92BCD" w14:textId="39E0B16B" w:rsidR="005B6CD7" w:rsidRDefault="00B01C66" w:rsidP="0042040A">
      <w:pPr>
        <w:spacing w:line="360" w:lineRule="atLeast"/>
        <w:ind w:firstLine="720"/>
        <w:jc w:val="both"/>
      </w:pPr>
      <w:r>
        <w:rPr>
          <w:color w:val="000000"/>
          <w:szCs w:val="24"/>
          <w:lang w:eastAsia="lt-LT"/>
        </w:rPr>
        <w:t>2</w:t>
      </w:r>
      <w:r w:rsidR="0042040A" w:rsidRPr="0042040A">
        <w:rPr>
          <w:color w:val="000000"/>
          <w:szCs w:val="24"/>
          <w:lang w:eastAsia="lt-LT"/>
        </w:rPr>
        <w:t>.</w:t>
      </w:r>
      <w:r w:rsidR="0042040A">
        <w:rPr>
          <w:szCs w:val="24"/>
        </w:rPr>
        <w:t xml:space="preserve"> </w:t>
      </w:r>
      <w:proofErr w:type="spellStart"/>
      <w:r w:rsidR="00BD6B9B">
        <w:rPr>
          <w:szCs w:val="24"/>
          <w:lang w:val="en-US"/>
        </w:rPr>
        <w:t>Lietuvos</w:t>
      </w:r>
      <w:proofErr w:type="spellEnd"/>
      <w:r w:rsidR="00BD6B9B">
        <w:rPr>
          <w:szCs w:val="24"/>
          <w:lang w:val="en-US"/>
        </w:rPr>
        <w:t xml:space="preserve"> </w:t>
      </w:r>
      <w:proofErr w:type="spellStart"/>
      <w:r w:rsidR="00BD6B9B">
        <w:rPr>
          <w:szCs w:val="24"/>
          <w:lang w:val="en-US"/>
        </w:rPr>
        <w:t>Respublikos</w:t>
      </w:r>
      <w:proofErr w:type="spellEnd"/>
      <w:r w:rsidR="00BD6B9B">
        <w:rPr>
          <w:szCs w:val="24"/>
          <w:lang w:val="en-US"/>
        </w:rPr>
        <w:t xml:space="preserve"> </w:t>
      </w:r>
      <w:proofErr w:type="spellStart"/>
      <w:r w:rsidR="00BD6B9B">
        <w:rPr>
          <w:szCs w:val="24"/>
          <w:lang w:val="en-US"/>
        </w:rPr>
        <w:t>kultūros</w:t>
      </w:r>
      <w:proofErr w:type="spellEnd"/>
      <w:r w:rsidR="00BD6B9B">
        <w:rPr>
          <w:szCs w:val="24"/>
          <w:lang w:val="en-US"/>
        </w:rPr>
        <w:t xml:space="preserve"> </w:t>
      </w:r>
      <w:proofErr w:type="spellStart"/>
      <w:r w:rsidR="00BD6B9B">
        <w:rPr>
          <w:szCs w:val="24"/>
          <w:lang w:val="en-US"/>
        </w:rPr>
        <w:t>ministerijai</w:t>
      </w:r>
      <w:proofErr w:type="spellEnd"/>
      <w:r w:rsidR="00BD6B9B">
        <w:rPr>
          <w:szCs w:val="24"/>
          <w:lang w:val="en-US"/>
        </w:rPr>
        <w:t xml:space="preserve"> </w:t>
      </w:r>
      <w:r w:rsidR="00BD6B9B" w:rsidRPr="00B1415F">
        <w:rPr>
          <w:szCs w:val="24"/>
          <w:lang w:val="en-US"/>
        </w:rPr>
        <w:t>–</w:t>
      </w:r>
      <w:r w:rsidR="00BD6B9B">
        <w:rPr>
          <w:szCs w:val="24"/>
          <w:lang w:val="en-US"/>
        </w:rPr>
        <w:t xml:space="preserve"> </w:t>
      </w:r>
      <w:r w:rsidR="008E2807">
        <w:rPr>
          <w:szCs w:val="24"/>
          <w:lang w:val="en-GB"/>
        </w:rPr>
        <w:t xml:space="preserve">2 </w:t>
      </w:r>
      <w:r w:rsidR="00BD6B9B">
        <w:rPr>
          <w:szCs w:val="24"/>
          <w:lang w:val="en-GB"/>
        </w:rPr>
        <w:t>000</w:t>
      </w:r>
      <w:r w:rsidR="008E2807">
        <w:rPr>
          <w:szCs w:val="24"/>
          <w:lang w:val="en-GB"/>
        </w:rPr>
        <w:t xml:space="preserve"> </w:t>
      </w:r>
      <w:r w:rsidR="00BD6B9B">
        <w:rPr>
          <w:szCs w:val="24"/>
          <w:lang w:val="en-GB"/>
        </w:rPr>
        <w:t>000</w:t>
      </w:r>
      <w:bookmarkStart w:id="0" w:name="_GoBack"/>
      <w:bookmarkEnd w:id="0"/>
      <w:r w:rsidR="00BD6B9B">
        <w:rPr>
          <w:szCs w:val="24"/>
          <w:lang w:val="en-GB"/>
        </w:rPr>
        <w:t xml:space="preserve"> (</w:t>
      </w:r>
      <w:r w:rsidR="00BD6B9B">
        <w:rPr>
          <w:szCs w:val="24"/>
        </w:rPr>
        <w:t xml:space="preserve">du milijonai) eurų </w:t>
      </w:r>
      <w:r w:rsidR="005B6CD7">
        <w:t xml:space="preserve">(įgyvendinant Ekonomikos skatinimo ir </w:t>
      </w:r>
      <w:proofErr w:type="spellStart"/>
      <w:r w:rsidR="005B6CD7">
        <w:t>koronaviruso</w:t>
      </w:r>
      <w:proofErr w:type="spellEnd"/>
      <w:r w:rsidR="005B6CD7">
        <w:t xml:space="preserve"> </w:t>
      </w:r>
      <w:r w:rsidR="005B6CD7" w:rsidRPr="005B6CD7">
        <w:t>(</w:t>
      </w:r>
      <w:r w:rsidR="003C30B7" w:rsidRPr="005B6CD7">
        <w:t>COVID</w:t>
      </w:r>
      <w:r w:rsidR="005B6CD7" w:rsidRPr="005B6CD7">
        <w:t>-19) plitimo sukeltų pasekmių mažinimo priemonių</w:t>
      </w:r>
      <w:r w:rsidR="005B6CD7">
        <w:rPr>
          <w:color w:val="1F497D"/>
        </w:rPr>
        <w:t xml:space="preserve"> </w:t>
      </w:r>
      <w:r w:rsidR="005B6CD7">
        <w:t>plano, kuriam pritarta Lietuvos Respublikos Vyriausybės 2020 m. kovo 16 d. pasitarime (pasitarimo protokolo Nr. 14)</w:t>
      </w:r>
      <w:r w:rsidR="00461F5F">
        <w:t>, 2 tikslo „</w:t>
      </w:r>
      <w:r w:rsidR="005B6CD7">
        <w:t>Padėti išsaugoti darbo vietas ir gyventojų pajamas</w:t>
      </w:r>
      <w:r w:rsidR="00461F5F">
        <w:t>“</w:t>
      </w:r>
      <w:r w:rsidR="005B6CD7">
        <w:t xml:space="preserve"> priemonę </w:t>
      </w:r>
      <w:r w:rsidR="00461F5F">
        <w:t>„</w:t>
      </w:r>
      <w:r w:rsidR="005B6CD7">
        <w:t>Išplėsti Meno kūrėjų socialinės apsaugos programos nuostatas ir skirti šiai programai įgyvendinti papildomų lėšų</w:t>
      </w:r>
      <w:r w:rsidR="00461F5F">
        <w:t>“</w:t>
      </w:r>
      <w:r w:rsidR="005B6CD7">
        <w:t>) meno kūrėjų kūrybinių prastovų išmok</w:t>
      </w:r>
      <w:r w:rsidR="005B6CD7" w:rsidRPr="00461F5F">
        <w:rPr>
          <w:szCs w:val="24"/>
        </w:rPr>
        <w:t>oms</w:t>
      </w:r>
      <w:r w:rsidR="005B6CD7">
        <w:rPr>
          <w:color w:val="1F497D"/>
        </w:rPr>
        <w:t xml:space="preserve"> </w:t>
      </w:r>
      <w:r w:rsidR="005B6CD7">
        <w:t>mokėti.</w:t>
      </w:r>
    </w:p>
    <w:p w14:paraId="41BE174E" w14:textId="2207E241" w:rsidR="00035332" w:rsidRDefault="00B01C66" w:rsidP="0042040A">
      <w:pPr>
        <w:spacing w:line="360" w:lineRule="atLeast"/>
        <w:ind w:firstLine="720"/>
        <w:jc w:val="both"/>
        <w:rPr>
          <w:lang w:val="en-US"/>
        </w:rPr>
      </w:pPr>
      <w:r>
        <w:rPr>
          <w:szCs w:val="24"/>
        </w:rPr>
        <w:t>3</w:t>
      </w:r>
      <w:r w:rsidR="00BD6B9B">
        <w:rPr>
          <w:szCs w:val="24"/>
        </w:rPr>
        <w:t xml:space="preserve">. </w:t>
      </w:r>
      <w:r w:rsidR="00035332" w:rsidRPr="0042040A">
        <w:rPr>
          <w:szCs w:val="24"/>
        </w:rPr>
        <w:t>Lietuvos Respublikos sveikatos apsaugos ministerijai – 2 930 000 (</w:t>
      </w:r>
      <w:r w:rsidR="00035332">
        <w:rPr>
          <w:szCs w:val="24"/>
        </w:rPr>
        <w:t>du milijonai devyni šimtai trisdešimt tūkstančių</w:t>
      </w:r>
      <w:r w:rsidR="00035332" w:rsidRPr="0042040A">
        <w:rPr>
          <w:szCs w:val="24"/>
        </w:rPr>
        <w:t>)</w:t>
      </w:r>
      <w:r w:rsidR="00B643EC">
        <w:rPr>
          <w:szCs w:val="24"/>
        </w:rPr>
        <w:t xml:space="preserve"> eurų</w:t>
      </w:r>
      <w:r w:rsidR="00035332">
        <w:rPr>
          <w:szCs w:val="24"/>
        </w:rPr>
        <w:t xml:space="preserve">, iš jų 1 900 000 (vienas milijonas devyni šimtai tūstančių) eurų – </w:t>
      </w:r>
      <w:proofErr w:type="spellStart"/>
      <w:r w:rsidR="00035332" w:rsidRPr="00D95DCB">
        <w:rPr>
          <w:color w:val="000000"/>
          <w:szCs w:val="24"/>
        </w:rPr>
        <w:t>ekstrakorporinės</w:t>
      </w:r>
      <w:proofErr w:type="spellEnd"/>
      <w:r w:rsidR="00035332" w:rsidRPr="00D95DCB">
        <w:rPr>
          <w:color w:val="000000"/>
          <w:szCs w:val="24"/>
        </w:rPr>
        <w:t xml:space="preserve"> membraninės </w:t>
      </w:r>
      <w:proofErr w:type="spellStart"/>
      <w:r w:rsidR="00035332" w:rsidRPr="00D95DCB">
        <w:rPr>
          <w:color w:val="000000"/>
          <w:szCs w:val="24"/>
        </w:rPr>
        <w:t>oksigenacijos</w:t>
      </w:r>
      <w:proofErr w:type="spellEnd"/>
      <w:r w:rsidR="00035332">
        <w:rPr>
          <w:color w:val="000000"/>
          <w:szCs w:val="24"/>
        </w:rPr>
        <w:t xml:space="preserve"> (EK</w:t>
      </w:r>
      <w:r w:rsidR="00035332" w:rsidRPr="00D95DCB">
        <w:rPr>
          <w:color w:val="000000"/>
          <w:szCs w:val="24"/>
        </w:rPr>
        <w:t xml:space="preserve">MO) sistemoms </w:t>
      </w:r>
      <w:r w:rsidR="00035332">
        <w:rPr>
          <w:color w:val="000000"/>
          <w:szCs w:val="24"/>
        </w:rPr>
        <w:t>(</w:t>
      </w:r>
      <w:r w:rsidR="00035332">
        <w:rPr>
          <w:szCs w:val="24"/>
        </w:rPr>
        <w:t>8</w:t>
      </w:r>
      <w:r w:rsidR="00B643EC">
        <w:rPr>
          <w:szCs w:val="24"/>
        </w:rPr>
        <w:t> </w:t>
      </w:r>
      <w:r w:rsidR="00035332">
        <w:rPr>
          <w:szCs w:val="24"/>
        </w:rPr>
        <w:t>vienetams)</w:t>
      </w:r>
      <w:r w:rsidR="00035332" w:rsidRPr="00D95DCB">
        <w:rPr>
          <w:color w:val="000000"/>
          <w:szCs w:val="24"/>
        </w:rPr>
        <w:t xml:space="preserve"> įsigyti, siekiant efektyviai gydyti ypač sunkios būklės </w:t>
      </w:r>
      <w:r w:rsidR="00035332">
        <w:rPr>
          <w:color w:val="000000"/>
          <w:szCs w:val="24"/>
        </w:rPr>
        <w:t>pacientus</w:t>
      </w:r>
      <w:r w:rsidR="00035332" w:rsidRPr="00D95DCB">
        <w:rPr>
          <w:color w:val="000000"/>
          <w:szCs w:val="24"/>
        </w:rPr>
        <w:t xml:space="preserve">, kuriems diagnozuota </w:t>
      </w:r>
      <w:r w:rsidR="00B643EC">
        <w:rPr>
          <w:color w:val="000000"/>
          <w:szCs w:val="24"/>
        </w:rPr>
        <w:t xml:space="preserve">naujojo </w:t>
      </w:r>
      <w:proofErr w:type="spellStart"/>
      <w:r w:rsidR="00035332" w:rsidRPr="00D95DCB">
        <w:rPr>
          <w:color w:val="000000"/>
          <w:szCs w:val="24"/>
        </w:rPr>
        <w:t>koronaviruso</w:t>
      </w:r>
      <w:proofErr w:type="spellEnd"/>
      <w:r w:rsidR="00B643EC">
        <w:rPr>
          <w:color w:val="000000"/>
          <w:szCs w:val="24"/>
        </w:rPr>
        <w:t xml:space="preserve"> (COVID-19)</w:t>
      </w:r>
      <w:r w:rsidR="00035332" w:rsidRPr="00D95DCB">
        <w:rPr>
          <w:color w:val="000000"/>
          <w:szCs w:val="24"/>
        </w:rPr>
        <w:t xml:space="preserve"> infekcija</w:t>
      </w:r>
      <w:r w:rsidR="00035332">
        <w:rPr>
          <w:color w:val="000000"/>
          <w:szCs w:val="24"/>
        </w:rPr>
        <w:t xml:space="preserve">, 700 000 (septyni šimtai tūkstančių) eurų – </w:t>
      </w:r>
      <w:r w:rsidR="00870E4D">
        <w:rPr>
          <w:lang w:eastAsia="lt-LT"/>
        </w:rPr>
        <w:t>U</w:t>
      </w:r>
      <w:r w:rsidR="00035332" w:rsidRPr="00F54EAB">
        <w:rPr>
          <w:lang w:eastAsia="lt-LT"/>
        </w:rPr>
        <w:t xml:space="preserve">žkrečiamųjų ligų ir jų sukėlėjų </w:t>
      </w:r>
      <w:r w:rsidR="00035332" w:rsidRPr="00035332">
        <w:rPr>
          <w:lang w:eastAsia="lt-LT"/>
        </w:rPr>
        <w:t xml:space="preserve">valstybės </w:t>
      </w:r>
      <w:r w:rsidR="00035332" w:rsidRPr="00F54EAB">
        <w:rPr>
          <w:lang w:eastAsia="lt-LT"/>
        </w:rPr>
        <w:t>informacin</w:t>
      </w:r>
      <w:r w:rsidR="00035332">
        <w:rPr>
          <w:lang w:eastAsia="lt-LT"/>
        </w:rPr>
        <w:t xml:space="preserve">ei </w:t>
      </w:r>
      <w:r w:rsidR="00035332" w:rsidRPr="00F54EAB">
        <w:rPr>
          <w:lang w:eastAsia="lt-LT"/>
        </w:rPr>
        <w:t>sistem</w:t>
      </w:r>
      <w:r w:rsidR="00035332">
        <w:rPr>
          <w:lang w:eastAsia="lt-LT"/>
        </w:rPr>
        <w:t>ai</w:t>
      </w:r>
      <w:r w:rsidR="00035332" w:rsidRPr="00F54EAB">
        <w:rPr>
          <w:lang w:eastAsia="lt-LT"/>
        </w:rPr>
        <w:t xml:space="preserve"> </w:t>
      </w:r>
      <w:r w:rsidR="00035332">
        <w:rPr>
          <w:lang w:eastAsia="lt-LT"/>
        </w:rPr>
        <w:t>mo</w:t>
      </w:r>
      <w:r w:rsidR="00035332">
        <w:t>dernizuoti, 330</w:t>
      </w:r>
      <w:r w:rsidR="00095CA5">
        <w:t> </w:t>
      </w:r>
      <w:r w:rsidR="00035332">
        <w:t>000 (trys šimtai trisdešimt tūkstančių) eurų –</w:t>
      </w:r>
      <w:r w:rsidR="00870E4D">
        <w:t xml:space="preserve"> </w:t>
      </w:r>
      <w:r w:rsidR="00B643EC">
        <w:t xml:space="preserve">naujojo </w:t>
      </w:r>
      <w:proofErr w:type="spellStart"/>
      <w:r w:rsidR="00035332">
        <w:t>koronaviruso</w:t>
      </w:r>
      <w:proofErr w:type="spellEnd"/>
      <w:r w:rsidR="00035332">
        <w:t xml:space="preserve"> </w:t>
      </w:r>
      <w:r w:rsidR="00B643EC">
        <w:t xml:space="preserve">(COVID-19) </w:t>
      </w:r>
      <w:r w:rsidR="00035332">
        <w:t xml:space="preserve">sukeltos ligos valdymo statistinės metodikos rengimo ekspertų paslaugoms įsigyti, </w:t>
      </w:r>
      <w:proofErr w:type="spellStart"/>
      <w:r w:rsidR="00035332">
        <w:rPr>
          <w:lang w:val="en-US"/>
        </w:rPr>
        <w:t>testams</w:t>
      </w:r>
      <w:proofErr w:type="spellEnd"/>
      <w:r w:rsidR="00035332">
        <w:rPr>
          <w:lang w:val="en-US"/>
        </w:rPr>
        <w:t xml:space="preserve"> </w:t>
      </w:r>
      <w:proofErr w:type="spellStart"/>
      <w:r w:rsidR="00035332">
        <w:rPr>
          <w:lang w:val="en-US"/>
        </w:rPr>
        <w:t>ir</w:t>
      </w:r>
      <w:proofErr w:type="spellEnd"/>
      <w:r w:rsidR="00035332">
        <w:rPr>
          <w:lang w:val="en-US"/>
        </w:rPr>
        <w:t xml:space="preserve"> </w:t>
      </w:r>
      <w:proofErr w:type="spellStart"/>
      <w:r w:rsidR="00035332">
        <w:rPr>
          <w:lang w:val="en-US"/>
        </w:rPr>
        <w:t>kitoms</w:t>
      </w:r>
      <w:proofErr w:type="spellEnd"/>
      <w:r w:rsidR="00035332">
        <w:rPr>
          <w:lang w:val="en-US"/>
        </w:rPr>
        <w:t xml:space="preserve"> </w:t>
      </w:r>
      <w:proofErr w:type="spellStart"/>
      <w:r w:rsidR="00035332">
        <w:rPr>
          <w:lang w:val="en-US"/>
        </w:rPr>
        <w:t>prekėms</w:t>
      </w:r>
      <w:proofErr w:type="spellEnd"/>
      <w:r w:rsidR="00035332">
        <w:rPr>
          <w:lang w:val="en-US"/>
        </w:rPr>
        <w:t xml:space="preserve">, </w:t>
      </w:r>
      <w:proofErr w:type="spellStart"/>
      <w:r w:rsidR="00035332">
        <w:rPr>
          <w:lang w:val="en-US"/>
        </w:rPr>
        <w:t>reikalingoms</w:t>
      </w:r>
      <w:proofErr w:type="spellEnd"/>
      <w:r w:rsidR="00035332">
        <w:rPr>
          <w:lang w:val="en-US"/>
        </w:rPr>
        <w:t xml:space="preserve"> </w:t>
      </w:r>
      <w:proofErr w:type="spellStart"/>
      <w:r w:rsidR="00035332">
        <w:rPr>
          <w:lang w:val="en-US"/>
        </w:rPr>
        <w:t>greitųjų</w:t>
      </w:r>
      <w:proofErr w:type="spellEnd"/>
      <w:r w:rsidR="00035332">
        <w:rPr>
          <w:lang w:val="en-US"/>
        </w:rPr>
        <w:t xml:space="preserve"> </w:t>
      </w:r>
      <w:proofErr w:type="spellStart"/>
      <w:r w:rsidR="00035332">
        <w:rPr>
          <w:lang w:val="en-US"/>
        </w:rPr>
        <w:t>testų</w:t>
      </w:r>
      <w:proofErr w:type="spellEnd"/>
      <w:r w:rsidR="00035332">
        <w:rPr>
          <w:lang w:val="en-US"/>
        </w:rPr>
        <w:t xml:space="preserve"> </w:t>
      </w:r>
      <w:proofErr w:type="spellStart"/>
      <w:r w:rsidR="00035332">
        <w:rPr>
          <w:lang w:val="en-US"/>
        </w:rPr>
        <w:t>val</w:t>
      </w:r>
      <w:r w:rsidR="00C41901">
        <w:rPr>
          <w:lang w:val="en-US"/>
        </w:rPr>
        <w:t>idavimo</w:t>
      </w:r>
      <w:proofErr w:type="spellEnd"/>
      <w:r w:rsidR="00C41901">
        <w:rPr>
          <w:lang w:val="en-US"/>
        </w:rPr>
        <w:t xml:space="preserve"> </w:t>
      </w:r>
      <w:proofErr w:type="spellStart"/>
      <w:r w:rsidR="00C41901">
        <w:rPr>
          <w:lang w:val="en-US"/>
        </w:rPr>
        <w:t>procedūroms</w:t>
      </w:r>
      <w:proofErr w:type="spellEnd"/>
      <w:r w:rsidR="00C41901">
        <w:rPr>
          <w:lang w:val="en-US"/>
        </w:rPr>
        <w:t xml:space="preserve"> </w:t>
      </w:r>
      <w:proofErr w:type="spellStart"/>
      <w:r w:rsidR="00C41901">
        <w:rPr>
          <w:lang w:val="en-US"/>
        </w:rPr>
        <w:t>atlikti</w:t>
      </w:r>
      <w:proofErr w:type="spellEnd"/>
      <w:r w:rsidR="00C41901">
        <w:rPr>
          <w:lang w:val="en-US"/>
        </w:rPr>
        <w:t xml:space="preserve"> </w:t>
      </w:r>
      <w:proofErr w:type="spellStart"/>
      <w:r w:rsidR="00C41901">
        <w:rPr>
          <w:lang w:val="en-US"/>
        </w:rPr>
        <w:t>ir</w:t>
      </w:r>
      <w:proofErr w:type="spellEnd"/>
      <w:r w:rsidR="00C41901">
        <w:rPr>
          <w:lang w:val="en-US"/>
        </w:rPr>
        <w:t xml:space="preserve"> </w:t>
      </w:r>
      <w:proofErr w:type="spellStart"/>
      <w:r w:rsidR="00035332">
        <w:rPr>
          <w:lang w:val="en-US"/>
        </w:rPr>
        <w:t>vakuuminio</w:t>
      </w:r>
      <w:proofErr w:type="spellEnd"/>
      <w:r w:rsidR="00035332">
        <w:rPr>
          <w:lang w:val="en-US"/>
        </w:rPr>
        <w:t xml:space="preserve"> </w:t>
      </w:r>
      <w:proofErr w:type="spellStart"/>
      <w:r w:rsidR="00035332">
        <w:rPr>
          <w:lang w:val="en-US"/>
        </w:rPr>
        <w:t>atsiurbimo</w:t>
      </w:r>
      <w:proofErr w:type="spellEnd"/>
      <w:r w:rsidR="00035332">
        <w:rPr>
          <w:lang w:val="en-US"/>
        </w:rPr>
        <w:t xml:space="preserve"> </w:t>
      </w:r>
      <w:proofErr w:type="spellStart"/>
      <w:r w:rsidR="00035332">
        <w:rPr>
          <w:lang w:val="en-US"/>
        </w:rPr>
        <w:t>sistemoms</w:t>
      </w:r>
      <w:proofErr w:type="spellEnd"/>
      <w:r w:rsidR="00A46088">
        <w:rPr>
          <w:lang w:val="en-US"/>
        </w:rPr>
        <w:t>,</w:t>
      </w:r>
      <w:r w:rsidR="00035332">
        <w:rPr>
          <w:lang w:val="en-US"/>
        </w:rPr>
        <w:t xml:space="preserve"> </w:t>
      </w:r>
      <w:proofErr w:type="spellStart"/>
      <w:r w:rsidR="00035332">
        <w:rPr>
          <w:lang w:val="en-US"/>
        </w:rPr>
        <w:t>įsigyti</w:t>
      </w:r>
      <w:proofErr w:type="spellEnd"/>
      <w:r w:rsidR="00035332">
        <w:rPr>
          <w:lang w:val="en-US"/>
        </w:rPr>
        <w:t>.</w:t>
      </w:r>
    </w:p>
    <w:p w14:paraId="3030E510" w14:textId="74320789" w:rsidR="00D60632" w:rsidRDefault="00B01C66" w:rsidP="00B3118C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4</w:t>
      </w:r>
      <w:r w:rsidR="00B3118C" w:rsidRPr="0042040A">
        <w:rPr>
          <w:szCs w:val="24"/>
        </w:rPr>
        <w:t xml:space="preserve">. Elektrėnų savivaldybės administracijai </w:t>
      </w:r>
      <w:r w:rsidR="00B3118C">
        <w:rPr>
          <w:szCs w:val="24"/>
        </w:rPr>
        <w:t xml:space="preserve">– 24 700 (dvidešimt keturi tūkstančiai septyni šimtai) </w:t>
      </w:r>
      <w:r w:rsidR="00DE5F2C">
        <w:rPr>
          <w:szCs w:val="24"/>
        </w:rPr>
        <w:t>eurų</w:t>
      </w:r>
      <w:r w:rsidR="00655816">
        <w:rPr>
          <w:szCs w:val="24"/>
        </w:rPr>
        <w:t xml:space="preserve"> </w:t>
      </w:r>
      <w:r w:rsidR="00DE5F2C">
        <w:rPr>
          <w:szCs w:val="24"/>
        </w:rPr>
        <w:t xml:space="preserve">viešosios įstaigos </w:t>
      </w:r>
      <w:proofErr w:type="spellStart"/>
      <w:r w:rsidR="00DE5F2C" w:rsidRPr="0042040A">
        <w:rPr>
          <w:szCs w:val="24"/>
        </w:rPr>
        <w:t>Abromiškių</w:t>
      </w:r>
      <w:proofErr w:type="spellEnd"/>
      <w:r w:rsidR="00DE5F2C" w:rsidRPr="0042040A">
        <w:rPr>
          <w:szCs w:val="24"/>
        </w:rPr>
        <w:t xml:space="preserve"> reabilitacijos ligoninės</w:t>
      </w:r>
      <w:r w:rsidR="00DE5F2C">
        <w:rPr>
          <w:szCs w:val="24"/>
        </w:rPr>
        <w:t xml:space="preserve"> patalpoms, būtinoms pacientams, kuriems taikytinas </w:t>
      </w:r>
      <w:r w:rsidR="00DE5F2C">
        <w:t>būtinasis</w:t>
      </w:r>
      <w:r w:rsidR="00DE5F2C" w:rsidRPr="004553CB">
        <w:t xml:space="preserve"> hospitalizavim</w:t>
      </w:r>
      <w:r w:rsidR="00DE5F2C">
        <w:t>as</w:t>
      </w:r>
      <w:r w:rsidR="00DE5F2C" w:rsidRPr="004553CB">
        <w:t xml:space="preserve"> ir (ar) būtin</w:t>
      </w:r>
      <w:r w:rsidR="00DE5F2C">
        <w:t xml:space="preserve">asis izoliavimas, </w:t>
      </w:r>
      <w:r w:rsidR="00DE5F2C">
        <w:rPr>
          <w:szCs w:val="24"/>
        </w:rPr>
        <w:t xml:space="preserve">pritaikyti – pastatų apsaugos priemonėms </w:t>
      </w:r>
      <w:r w:rsidR="00461F5F">
        <w:rPr>
          <w:szCs w:val="24"/>
        </w:rPr>
        <w:t xml:space="preserve">įsigyti </w:t>
      </w:r>
      <w:r w:rsidR="00DE5F2C">
        <w:rPr>
          <w:szCs w:val="24"/>
        </w:rPr>
        <w:t>ir j</w:t>
      </w:r>
      <w:r w:rsidR="00461F5F">
        <w:rPr>
          <w:szCs w:val="24"/>
        </w:rPr>
        <w:t>oms</w:t>
      </w:r>
      <w:r w:rsidR="00DE5F2C">
        <w:rPr>
          <w:szCs w:val="24"/>
        </w:rPr>
        <w:t xml:space="preserve"> įreng</w:t>
      </w:r>
      <w:r w:rsidR="00461F5F">
        <w:rPr>
          <w:szCs w:val="24"/>
        </w:rPr>
        <w:t>ti bei</w:t>
      </w:r>
      <w:r w:rsidR="00DE5F2C">
        <w:rPr>
          <w:szCs w:val="24"/>
        </w:rPr>
        <w:t xml:space="preserve"> apsaugos paslaugas teikiančių įmonių paslaugoms apmokėti. </w:t>
      </w:r>
    </w:p>
    <w:p w14:paraId="135CF4C3" w14:textId="77777777" w:rsidR="00CB1F52" w:rsidRDefault="00CB1F5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194E045" w14:textId="42335D0A" w:rsidR="00385613" w:rsidRDefault="00333F4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 w:rsidR="00060D59">
        <w:rPr>
          <w:lang w:eastAsia="lt-LT"/>
        </w:rPr>
        <w:tab/>
      </w:r>
    </w:p>
    <w:p w14:paraId="5D4D31C6" w14:textId="77777777" w:rsidR="006B5F45" w:rsidRDefault="006B5F4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194E04A" w14:textId="45FDF038" w:rsidR="00385613" w:rsidRDefault="00060D5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 ministras</w:t>
      </w:r>
      <w:r>
        <w:rPr>
          <w:lang w:eastAsia="lt-LT"/>
        </w:rPr>
        <w:tab/>
      </w:r>
    </w:p>
    <w:sectPr w:rsidR="00385613" w:rsidSect="00D53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C87AD" w14:textId="77777777" w:rsidR="00E87D0D" w:rsidRDefault="00E87D0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6BA47FE" w14:textId="77777777" w:rsidR="00E87D0D" w:rsidRDefault="00E87D0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5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6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8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A1F2" w14:textId="77777777" w:rsidR="00E87D0D" w:rsidRDefault="00E87D0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28259B0" w14:textId="77777777" w:rsidR="00E87D0D" w:rsidRDefault="00E87D0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1" w14:textId="77777777"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194E052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3" w14:textId="77777777"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D535EE">
      <w:rPr>
        <w:noProof/>
        <w:lang w:eastAsia="lt-LT"/>
      </w:rPr>
      <w:t>2</w:t>
    </w:r>
    <w:r>
      <w:rPr>
        <w:lang w:eastAsia="lt-LT"/>
      </w:rPr>
      <w:fldChar w:fldCharType="end"/>
    </w:r>
  </w:p>
  <w:p w14:paraId="7194E054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7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7C97"/>
    <w:multiLevelType w:val="hybridMultilevel"/>
    <w:tmpl w:val="B4326BEA"/>
    <w:lvl w:ilvl="0" w:tplc="7CFC4BF0">
      <w:start w:val="1"/>
      <w:numFmt w:val="decimal"/>
      <w:lvlText w:val="%1."/>
      <w:lvlJc w:val="left"/>
      <w:pPr>
        <w:ind w:left="1800" w:hanging="108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9"/>
    <w:rsid w:val="000101BA"/>
    <w:rsid w:val="00035332"/>
    <w:rsid w:val="000439B9"/>
    <w:rsid w:val="00060D59"/>
    <w:rsid w:val="00073904"/>
    <w:rsid w:val="00087142"/>
    <w:rsid w:val="00087B1C"/>
    <w:rsid w:val="00091321"/>
    <w:rsid w:val="00093555"/>
    <w:rsid w:val="00095CA5"/>
    <w:rsid w:val="00122A0F"/>
    <w:rsid w:val="00175116"/>
    <w:rsid w:val="001C6819"/>
    <w:rsid w:val="00264E7B"/>
    <w:rsid w:val="00265C92"/>
    <w:rsid w:val="002879E3"/>
    <w:rsid w:val="002C026C"/>
    <w:rsid w:val="002C465D"/>
    <w:rsid w:val="002D033D"/>
    <w:rsid w:val="002F14A3"/>
    <w:rsid w:val="002F31D7"/>
    <w:rsid w:val="00300581"/>
    <w:rsid w:val="003050C3"/>
    <w:rsid w:val="00306BD9"/>
    <w:rsid w:val="003156D4"/>
    <w:rsid w:val="003175C2"/>
    <w:rsid w:val="003233C5"/>
    <w:rsid w:val="00333D48"/>
    <w:rsid w:val="00333F43"/>
    <w:rsid w:val="00361268"/>
    <w:rsid w:val="00385613"/>
    <w:rsid w:val="003A54AA"/>
    <w:rsid w:val="003C30B7"/>
    <w:rsid w:val="003D405E"/>
    <w:rsid w:val="003F3686"/>
    <w:rsid w:val="004044D2"/>
    <w:rsid w:val="0042040A"/>
    <w:rsid w:val="00461F5F"/>
    <w:rsid w:val="00466581"/>
    <w:rsid w:val="0048074F"/>
    <w:rsid w:val="004F3F76"/>
    <w:rsid w:val="00594DCF"/>
    <w:rsid w:val="005B6CD7"/>
    <w:rsid w:val="00655816"/>
    <w:rsid w:val="00655A30"/>
    <w:rsid w:val="0066623A"/>
    <w:rsid w:val="00667D7D"/>
    <w:rsid w:val="006A681C"/>
    <w:rsid w:val="006B5F45"/>
    <w:rsid w:val="006D3AE8"/>
    <w:rsid w:val="0070340C"/>
    <w:rsid w:val="00741EDE"/>
    <w:rsid w:val="00765F4D"/>
    <w:rsid w:val="007A1E98"/>
    <w:rsid w:val="007A6461"/>
    <w:rsid w:val="007D5509"/>
    <w:rsid w:val="007E3C79"/>
    <w:rsid w:val="007E61F2"/>
    <w:rsid w:val="007E6C71"/>
    <w:rsid w:val="00801F1F"/>
    <w:rsid w:val="008039C0"/>
    <w:rsid w:val="008702E7"/>
    <w:rsid w:val="00870E4D"/>
    <w:rsid w:val="0088492C"/>
    <w:rsid w:val="008857A6"/>
    <w:rsid w:val="008E2807"/>
    <w:rsid w:val="00995DA0"/>
    <w:rsid w:val="009E5E91"/>
    <w:rsid w:val="00A00035"/>
    <w:rsid w:val="00A00F9C"/>
    <w:rsid w:val="00A07210"/>
    <w:rsid w:val="00A46088"/>
    <w:rsid w:val="00A969CC"/>
    <w:rsid w:val="00AB5588"/>
    <w:rsid w:val="00AC0D08"/>
    <w:rsid w:val="00B01C66"/>
    <w:rsid w:val="00B1415F"/>
    <w:rsid w:val="00B24B1F"/>
    <w:rsid w:val="00B3118C"/>
    <w:rsid w:val="00B338D3"/>
    <w:rsid w:val="00B44B0E"/>
    <w:rsid w:val="00B57529"/>
    <w:rsid w:val="00B643EC"/>
    <w:rsid w:val="00BC21FE"/>
    <w:rsid w:val="00BD6B9B"/>
    <w:rsid w:val="00C41901"/>
    <w:rsid w:val="00C41DBA"/>
    <w:rsid w:val="00C87F70"/>
    <w:rsid w:val="00C96CCE"/>
    <w:rsid w:val="00CB1F52"/>
    <w:rsid w:val="00D350AD"/>
    <w:rsid w:val="00D535EE"/>
    <w:rsid w:val="00D60632"/>
    <w:rsid w:val="00D6739A"/>
    <w:rsid w:val="00D864DA"/>
    <w:rsid w:val="00DE3020"/>
    <w:rsid w:val="00DE5F2C"/>
    <w:rsid w:val="00DE6500"/>
    <w:rsid w:val="00DE6935"/>
    <w:rsid w:val="00E0176F"/>
    <w:rsid w:val="00E10829"/>
    <w:rsid w:val="00E45DE6"/>
    <w:rsid w:val="00E64A2B"/>
    <w:rsid w:val="00E87D0D"/>
    <w:rsid w:val="00EE0BD6"/>
    <w:rsid w:val="00F13B9D"/>
    <w:rsid w:val="00F57694"/>
    <w:rsid w:val="00F6529A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94E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2491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Sakalauskienė</dc:creator>
  <cp:lastModifiedBy>Jurga Žilikienė</cp:lastModifiedBy>
  <cp:revision>2</cp:revision>
  <cp:lastPrinted>2017-06-01T05:28:00Z</cp:lastPrinted>
  <dcterms:created xsi:type="dcterms:W3CDTF">2020-04-29T08:28:00Z</dcterms:created>
  <dcterms:modified xsi:type="dcterms:W3CDTF">2020-04-29T08:28:00Z</dcterms:modified>
</cp:coreProperties>
</file>