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6C77" w14:textId="77777777" w:rsidR="00E47993" w:rsidRPr="001A2227" w:rsidRDefault="00306B10" w:rsidP="00306B10">
      <w:pPr>
        <w:jc w:val="center"/>
        <w:rPr>
          <w:b/>
          <w:color w:val="000000"/>
          <w:sz w:val="22"/>
          <w:szCs w:val="22"/>
        </w:rPr>
      </w:pPr>
      <w:r w:rsidRPr="001A2227">
        <w:rPr>
          <w:b/>
          <w:color w:val="000000"/>
          <w:sz w:val="22"/>
          <w:szCs w:val="22"/>
        </w:rPr>
        <w:t>NUMATOMO TEISINIO REGULIAVIMO POVEIKIO VERTINIMO PAŽYM</w:t>
      </w:r>
      <w:r w:rsidR="00E47993">
        <w:rPr>
          <w:b/>
          <w:color w:val="000000"/>
          <w:sz w:val="22"/>
          <w:szCs w:val="22"/>
        </w:rPr>
        <w:t>A</w:t>
      </w:r>
    </w:p>
    <w:p w14:paraId="31046C78" w14:textId="77777777" w:rsidR="00306B10" w:rsidRPr="000D2F77" w:rsidRDefault="00306B10" w:rsidP="00306B10">
      <w:pPr>
        <w:rPr>
          <w:b/>
          <w:color w:val="000000" w:themeColor="text1"/>
          <w:sz w:val="22"/>
          <w:szCs w:val="22"/>
        </w:rPr>
      </w:pPr>
    </w:p>
    <w:tbl>
      <w:tblPr>
        <w:tblW w:w="0" w:type="auto"/>
        <w:tblLook w:val="00A0" w:firstRow="1" w:lastRow="0" w:firstColumn="1" w:lastColumn="0" w:noHBand="0" w:noVBand="0"/>
      </w:tblPr>
      <w:tblGrid>
        <w:gridCol w:w="2235"/>
        <w:gridCol w:w="7337"/>
      </w:tblGrid>
      <w:tr w:rsidR="00306B10" w:rsidRPr="001A2227" w14:paraId="31046C7B" w14:textId="77777777" w:rsidTr="0069287D">
        <w:tc>
          <w:tcPr>
            <w:tcW w:w="2235" w:type="dxa"/>
            <w:shd w:val="clear" w:color="auto" w:fill="DBE5F1"/>
            <w:hideMark/>
          </w:tcPr>
          <w:p w14:paraId="31046C79" w14:textId="77777777" w:rsidR="00306B10" w:rsidRPr="001A2227" w:rsidRDefault="00306B10" w:rsidP="0069287D">
            <w:pPr>
              <w:rPr>
                <w:sz w:val="22"/>
                <w:szCs w:val="22"/>
                <w:shd w:val="clear" w:color="auto" w:fill="DBE5F1"/>
              </w:rPr>
            </w:pPr>
            <w:r w:rsidRPr="001A2227">
              <w:rPr>
                <w:b/>
                <w:sz w:val="22"/>
                <w:szCs w:val="22"/>
                <w:shd w:val="clear" w:color="auto" w:fill="DBE5F1"/>
              </w:rPr>
              <w:t>Projekto pavadinimas</w:t>
            </w:r>
          </w:p>
        </w:tc>
        <w:tc>
          <w:tcPr>
            <w:tcW w:w="7337" w:type="dxa"/>
            <w:shd w:val="clear" w:color="auto" w:fill="DBE5F1"/>
          </w:tcPr>
          <w:p w14:paraId="31046C7A" w14:textId="33F5ADD3" w:rsidR="00306B10" w:rsidRPr="001A2227" w:rsidRDefault="00D75D4B" w:rsidP="00D75D4B">
            <w:pPr>
              <w:jc w:val="both"/>
              <w:rPr>
                <w:sz w:val="22"/>
                <w:szCs w:val="22"/>
              </w:rPr>
            </w:pPr>
            <w:r>
              <w:rPr>
                <w:sz w:val="22"/>
                <w:szCs w:val="22"/>
              </w:rPr>
              <w:t>Regioninės plėtros</w:t>
            </w:r>
            <w:r w:rsidR="00306B10" w:rsidRPr="00306B10">
              <w:rPr>
                <w:sz w:val="22"/>
                <w:szCs w:val="22"/>
              </w:rPr>
              <w:t xml:space="preserve"> įstatymo </w:t>
            </w:r>
            <w:r w:rsidR="00AD74F7">
              <w:rPr>
                <w:sz w:val="22"/>
                <w:szCs w:val="22"/>
              </w:rPr>
              <w:t>Nr. VII-1889</w:t>
            </w:r>
            <w:r w:rsidR="00306B10" w:rsidRPr="00306B10">
              <w:rPr>
                <w:sz w:val="22"/>
                <w:szCs w:val="22"/>
              </w:rPr>
              <w:t xml:space="preserve"> </w:t>
            </w:r>
            <w:r w:rsidR="00AD74F7">
              <w:rPr>
                <w:sz w:val="22"/>
                <w:szCs w:val="22"/>
              </w:rPr>
              <w:t>pakeitimo įstatymas (toliau – RPĮ)</w:t>
            </w:r>
          </w:p>
        </w:tc>
      </w:tr>
    </w:tbl>
    <w:p w14:paraId="31046C7C" w14:textId="77777777" w:rsidR="00306B10" w:rsidRPr="001A2227" w:rsidRDefault="00306B10" w:rsidP="00306B10">
      <w:pPr>
        <w:rPr>
          <w:sz w:val="22"/>
          <w:szCs w:val="22"/>
        </w:rPr>
      </w:pPr>
    </w:p>
    <w:tbl>
      <w:tblPr>
        <w:tblW w:w="0" w:type="auto"/>
        <w:tblLook w:val="00A0" w:firstRow="1" w:lastRow="0" w:firstColumn="1" w:lastColumn="0" w:noHBand="0" w:noVBand="0"/>
      </w:tblPr>
      <w:tblGrid>
        <w:gridCol w:w="2235"/>
        <w:gridCol w:w="7337"/>
      </w:tblGrid>
      <w:tr w:rsidR="00306B10" w:rsidRPr="001A2227" w14:paraId="31046C7F" w14:textId="77777777" w:rsidTr="0069287D">
        <w:tc>
          <w:tcPr>
            <w:tcW w:w="2235" w:type="dxa"/>
            <w:shd w:val="clear" w:color="auto" w:fill="DBE5F1"/>
            <w:hideMark/>
          </w:tcPr>
          <w:p w14:paraId="31046C7D" w14:textId="77777777" w:rsidR="00306B10" w:rsidRPr="001A2227" w:rsidRDefault="00306B10" w:rsidP="0069287D">
            <w:pPr>
              <w:rPr>
                <w:sz w:val="22"/>
                <w:szCs w:val="22"/>
              </w:rPr>
            </w:pPr>
            <w:r w:rsidRPr="001A2227">
              <w:rPr>
                <w:b/>
                <w:sz w:val="22"/>
                <w:szCs w:val="22"/>
                <w:shd w:val="clear" w:color="auto" w:fill="DBE5F1"/>
              </w:rPr>
              <w:t>Projekto rengėjas</w:t>
            </w:r>
          </w:p>
        </w:tc>
        <w:tc>
          <w:tcPr>
            <w:tcW w:w="7337" w:type="dxa"/>
            <w:shd w:val="clear" w:color="auto" w:fill="DBE5F1"/>
            <w:hideMark/>
          </w:tcPr>
          <w:p w14:paraId="31046C7E" w14:textId="731A44D3" w:rsidR="00306B10" w:rsidRPr="001A2227" w:rsidRDefault="00AD74F7" w:rsidP="0069287D">
            <w:pPr>
              <w:jc w:val="both"/>
              <w:rPr>
                <w:b/>
                <w:sz w:val="22"/>
                <w:szCs w:val="22"/>
              </w:rPr>
            </w:pPr>
            <w:r>
              <w:rPr>
                <w:sz w:val="22"/>
                <w:szCs w:val="22"/>
              </w:rPr>
              <w:t>Lietuvos Respublikos v</w:t>
            </w:r>
            <w:r w:rsidR="005B6F5A">
              <w:rPr>
                <w:sz w:val="22"/>
                <w:szCs w:val="22"/>
              </w:rPr>
              <w:t>idaus reikalų ministerija</w:t>
            </w:r>
            <w:r w:rsidR="00306B10" w:rsidRPr="00306B10">
              <w:rPr>
                <w:sz w:val="22"/>
                <w:szCs w:val="22"/>
              </w:rPr>
              <w:t xml:space="preserve"> </w:t>
            </w:r>
          </w:p>
        </w:tc>
      </w:tr>
    </w:tbl>
    <w:p w14:paraId="31046C80" w14:textId="77777777" w:rsidR="00306B10" w:rsidRPr="001A2227" w:rsidRDefault="00306B10" w:rsidP="00306B10">
      <w:pPr>
        <w:rPr>
          <w:sz w:val="22"/>
          <w:szCs w:val="22"/>
        </w:rPr>
      </w:pPr>
    </w:p>
    <w:tbl>
      <w:tblPr>
        <w:tblW w:w="0" w:type="auto"/>
        <w:tblLook w:val="00A0" w:firstRow="1" w:lastRow="0" w:firstColumn="1" w:lastColumn="0" w:noHBand="0" w:noVBand="0"/>
      </w:tblPr>
      <w:tblGrid>
        <w:gridCol w:w="2235"/>
        <w:gridCol w:w="7052"/>
        <w:gridCol w:w="285"/>
      </w:tblGrid>
      <w:tr w:rsidR="00306B10" w:rsidRPr="001A2227" w14:paraId="31046C83" w14:textId="77777777" w:rsidTr="0069287D">
        <w:tc>
          <w:tcPr>
            <w:tcW w:w="2235" w:type="dxa"/>
            <w:shd w:val="clear" w:color="auto" w:fill="DBE5F1"/>
            <w:hideMark/>
          </w:tcPr>
          <w:p w14:paraId="31046C81" w14:textId="77777777" w:rsidR="00306B10" w:rsidRPr="001A2227" w:rsidRDefault="00306B10" w:rsidP="0069287D">
            <w:pPr>
              <w:rPr>
                <w:b/>
                <w:sz w:val="22"/>
                <w:szCs w:val="22"/>
              </w:rPr>
            </w:pPr>
            <w:r w:rsidRPr="001A2227">
              <w:rPr>
                <w:b/>
                <w:sz w:val="22"/>
                <w:szCs w:val="22"/>
              </w:rPr>
              <w:t>Projekto tikslas</w:t>
            </w:r>
          </w:p>
        </w:tc>
        <w:tc>
          <w:tcPr>
            <w:tcW w:w="7337" w:type="dxa"/>
            <w:gridSpan w:val="2"/>
            <w:shd w:val="clear" w:color="auto" w:fill="DBE5F1"/>
            <w:hideMark/>
          </w:tcPr>
          <w:p w14:paraId="31046C82" w14:textId="6A35F07F" w:rsidR="00306B10" w:rsidRPr="00306B10" w:rsidRDefault="003F51BF" w:rsidP="00306B10">
            <w:pPr>
              <w:jc w:val="both"/>
              <w:rPr>
                <w:sz w:val="22"/>
                <w:szCs w:val="22"/>
              </w:rPr>
            </w:pPr>
            <w:r>
              <w:rPr>
                <w:sz w:val="22"/>
                <w:szCs w:val="22"/>
              </w:rPr>
              <w:t xml:space="preserve"> </w:t>
            </w:r>
            <w:r w:rsidR="006843F5">
              <w:rPr>
                <w:sz w:val="22"/>
                <w:szCs w:val="22"/>
              </w:rPr>
              <w:t>S</w:t>
            </w:r>
            <w:r w:rsidR="006843F5" w:rsidRPr="006843F5">
              <w:rPr>
                <w:sz w:val="22"/>
                <w:szCs w:val="22"/>
              </w:rPr>
              <w:t>udaryti teisines prielaidas efektyviam regioninės politikos įgyvendinimui, didinant Lietuvos regionų konkurencingumą bei užtikrinant aukštą gyvenimo kokybę juose.</w:t>
            </w:r>
          </w:p>
        </w:tc>
      </w:tr>
      <w:tr w:rsidR="00306B10" w:rsidRPr="001A2227" w14:paraId="31046C86" w14:textId="77777777" w:rsidTr="00B676D2">
        <w:trPr>
          <w:gridAfter w:val="1"/>
          <w:wAfter w:w="285" w:type="dxa"/>
          <w:trHeight w:val="415"/>
        </w:trPr>
        <w:tc>
          <w:tcPr>
            <w:tcW w:w="2235" w:type="dxa"/>
            <w:shd w:val="clear" w:color="auto" w:fill="DBE5F1"/>
          </w:tcPr>
          <w:p w14:paraId="31046C84" w14:textId="77777777" w:rsidR="00306B10" w:rsidRPr="001A2227" w:rsidRDefault="00306B10" w:rsidP="0069287D">
            <w:pPr>
              <w:rPr>
                <w:sz w:val="22"/>
                <w:szCs w:val="22"/>
              </w:rPr>
            </w:pPr>
          </w:p>
        </w:tc>
        <w:tc>
          <w:tcPr>
            <w:tcW w:w="7052" w:type="dxa"/>
            <w:shd w:val="clear" w:color="auto" w:fill="DBE5F1"/>
            <w:hideMark/>
          </w:tcPr>
          <w:p w14:paraId="31046C85" w14:textId="77777777" w:rsidR="00306B10" w:rsidRPr="001A2227" w:rsidRDefault="00306B10" w:rsidP="003F51BF">
            <w:pPr>
              <w:jc w:val="center"/>
              <w:rPr>
                <w:b/>
                <w:sz w:val="22"/>
                <w:szCs w:val="22"/>
              </w:rPr>
            </w:pPr>
            <w:r w:rsidRPr="001A2227">
              <w:rPr>
                <w:b/>
                <w:sz w:val="22"/>
                <w:szCs w:val="22"/>
              </w:rPr>
              <w:t xml:space="preserve">Siūlomo projekto poveikio įvertinimas </w:t>
            </w:r>
          </w:p>
        </w:tc>
      </w:tr>
    </w:tbl>
    <w:p w14:paraId="31046C87" w14:textId="77777777" w:rsidR="00306B10" w:rsidRPr="001A2227" w:rsidRDefault="00306B10" w:rsidP="00306B10">
      <w:pPr>
        <w:rPr>
          <w:sz w:val="22"/>
          <w:szCs w:val="22"/>
        </w:rPr>
      </w:pPr>
    </w:p>
    <w:tbl>
      <w:tblPr>
        <w:tblW w:w="0" w:type="auto"/>
        <w:tblLook w:val="00A0" w:firstRow="1" w:lastRow="0" w:firstColumn="1" w:lastColumn="0" w:noHBand="0" w:noVBand="0"/>
      </w:tblPr>
      <w:tblGrid>
        <w:gridCol w:w="2235"/>
        <w:gridCol w:w="6945"/>
      </w:tblGrid>
      <w:tr w:rsidR="00306B10" w:rsidRPr="001A2227" w14:paraId="31046C95" w14:textId="77777777" w:rsidTr="0069287D">
        <w:tc>
          <w:tcPr>
            <w:tcW w:w="2235" w:type="dxa"/>
            <w:shd w:val="clear" w:color="auto" w:fill="DBE5F1"/>
          </w:tcPr>
          <w:p w14:paraId="31046C88" w14:textId="77777777" w:rsidR="00306B10" w:rsidRPr="001A2227" w:rsidRDefault="00306B10" w:rsidP="0069287D">
            <w:pPr>
              <w:rPr>
                <w:b/>
                <w:sz w:val="22"/>
                <w:szCs w:val="22"/>
              </w:rPr>
            </w:pPr>
            <w:r w:rsidRPr="001A2227">
              <w:rPr>
                <w:b/>
                <w:sz w:val="22"/>
                <w:szCs w:val="22"/>
              </w:rPr>
              <w:t xml:space="preserve">Poveikis atitinkamai </w:t>
            </w:r>
          </w:p>
          <w:p w14:paraId="31046C89" w14:textId="77777777" w:rsidR="00306B10" w:rsidRPr="001A2227" w:rsidRDefault="00306B10" w:rsidP="0069287D">
            <w:pPr>
              <w:rPr>
                <w:b/>
                <w:sz w:val="22"/>
                <w:szCs w:val="22"/>
              </w:rPr>
            </w:pPr>
            <w:r w:rsidRPr="001A2227">
              <w:rPr>
                <w:b/>
                <w:sz w:val="22"/>
                <w:szCs w:val="22"/>
              </w:rPr>
              <w:t>sričiai</w:t>
            </w:r>
          </w:p>
        </w:tc>
        <w:tc>
          <w:tcPr>
            <w:tcW w:w="6945" w:type="dxa"/>
          </w:tcPr>
          <w:p w14:paraId="31046C8A" w14:textId="1A2EA75C" w:rsidR="00B80476" w:rsidRDefault="00347E70" w:rsidP="00347E70">
            <w:pPr>
              <w:jc w:val="both"/>
              <w:rPr>
                <w:sz w:val="22"/>
                <w:szCs w:val="22"/>
              </w:rPr>
            </w:pPr>
            <w:r w:rsidRPr="00347E70">
              <w:rPr>
                <w:sz w:val="22"/>
                <w:szCs w:val="22"/>
              </w:rPr>
              <w:t xml:space="preserve">Priėmus </w:t>
            </w:r>
            <w:r w:rsidR="00AD74F7">
              <w:rPr>
                <w:sz w:val="22"/>
                <w:szCs w:val="22"/>
              </w:rPr>
              <w:t>RPĮ</w:t>
            </w:r>
            <w:r w:rsidRPr="00347E70">
              <w:rPr>
                <w:sz w:val="22"/>
                <w:szCs w:val="22"/>
              </w:rPr>
              <w:t xml:space="preserve">, </w:t>
            </w:r>
            <w:r w:rsidR="00B80476">
              <w:rPr>
                <w:sz w:val="22"/>
                <w:szCs w:val="22"/>
              </w:rPr>
              <w:t>regioninės politikos įgyvendinimo sistema taptų nuosek</w:t>
            </w:r>
            <w:r w:rsidRPr="00347E70">
              <w:rPr>
                <w:sz w:val="22"/>
                <w:szCs w:val="22"/>
              </w:rPr>
              <w:t xml:space="preserve">lesnė, aiškesnė ir skaidresnė – ji </w:t>
            </w:r>
            <w:r w:rsidR="00B80476">
              <w:rPr>
                <w:sz w:val="22"/>
                <w:szCs w:val="22"/>
              </w:rPr>
              <w:t>apibrėžtų visų</w:t>
            </w:r>
            <w:r w:rsidRPr="00347E70">
              <w:rPr>
                <w:sz w:val="22"/>
                <w:szCs w:val="22"/>
              </w:rPr>
              <w:t xml:space="preserve"> svarbiausi</w:t>
            </w:r>
            <w:r w:rsidR="00B80476">
              <w:rPr>
                <w:sz w:val="22"/>
                <w:szCs w:val="22"/>
              </w:rPr>
              <w:t>ų</w:t>
            </w:r>
            <w:r w:rsidRPr="00347E70">
              <w:rPr>
                <w:sz w:val="22"/>
                <w:szCs w:val="22"/>
              </w:rPr>
              <w:t xml:space="preserve"> sistemos dalyvi</w:t>
            </w:r>
            <w:r w:rsidR="00B80476">
              <w:rPr>
                <w:sz w:val="22"/>
                <w:szCs w:val="22"/>
              </w:rPr>
              <w:t>ų atsakomybę ir galias</w:t>
            </w:r>
            <w:r w:rsidRPr="00347E70">
              <w:rPr>
                <w:sz w:val="22"/>
                <w:szCs w:val="22"/>
              </w:rPr>
              <w:t xml:space="preserve"> (įskaitant </w:t>
            </w:r>
            <w:r w:rsidR="00B80476">
              <w:rPr>
                <w:sz w:val="22"/>
                <w:szCs w:val="22"/>
              </w:rPr>
              <w:t>savarankiškas regioninio lygmens institucijas ir socialinius ir ekonominius partnerius</w:t>
            </w:r>
            <w:r w:rsidRPr="00347E70">
              <w:rPr>
                <w:sz w:val="22"/>
                <w:szCs w:val="22"/>
              </w:rPr>
              <w:t xml:space="preserve">), </w:t>
            </w:r>
            <w:r w:rsidR="00B80476">
              <w:rPr>
                <w:sz w:val="22"/>
                <w:szCs w:val="22"/>
              </w:rPr>
              <w:t>susietų nacionaliniu, regioniniu</w:t>
            </w:r>
            <w:r w:rsidRPr="00347E70">
              <w:rPr>
                <w:sz w:val="22"/>
                <w:szCs w:val="22"/>
              </w:rPr>
              <w:t xml:space="preserve"> ir savivald</w:t>
            </w:r>
            <w:r w:rsidR="00B80476">
              <w:rPr>
                <w:sz w:val="22"/>
                <w:szCs w:val="22"/>
              </w:rPr>
              <w:t>ybių lygiu įgyvendinamas regioninės politikos priemones,</w:t>
            </w:r>
            <w:r w:rsidRPr="00347E70">
              <w:rPr>
                <w:sz w:val="22"/>
                <w:szCs w:val="22"/>
              </w:rPr>
              <w:t xml:space="preserve"> </w:t>
            </w:r>
            <w:r w:rsidR="00B80476">
              <w:rPr>
                <w:sz w:val="22"/>
                <w:szCs w:val="22"/>
              </w:rPr>
              <w:t>kurioms</w:t>
            </w:r>
            <w:r w:rsidRPr="00347E70">
              <w:rPr>
                <w:sz w:val="22"/>
                <w:szCs w:val="22"/>
              </w:rPr>
              <w:t xml:space="preserve"> būtų taikomas vieningas reglamentavimas. </w:t>
            </w:r>
          </w:p>
          <w:p w14:paraId="31046C8B" w14:textId="77777777" w:rsidR="00C532D9" w:rsidRDefault="00C532D9" w:rsidP="00347E70">
            <w:pPr>
              <w:jc w:val="both"/>
              <w:rPr>
                <w:sz w:val="22"/>
                <w:szCs w:val="22"/>
              </w:rPr>
            </w:pPr>
          </w:p>
          <w:p w14:paraId="31046C8C" w14:textId="77777777" w:rsidR="00C532D9" w:rsidRDefault="00C532D9" w:rsidP="00347E70">
            <w:pPr>
              <w:jc w:val="both"/>
              <w:rPr>
                <w:sz w:val="22"/>
                <w:szCs w:val="22"/>
              </w:rPr>
            </w:pPr>
            <w:r w:rsidRPr="00C532D9">
              <w:rPr>
                <w:sz w:val="22"/>
                <w:szCs w:val="22"/>
              </w:rPr>
              <w:t xml:space="preserve">Taip iš esmės </w:t>
            </w:r>
            <w:r w:rsidR="004006AE">
              <w:rPr>
                <w:sz w:val="22"/>
                <w:szCs w:val="22"/>
              </w:rPr>
              <w:t>būtų išspręsta</w:t>
            </w:r>
            <w:r w:rsidRPr="00C532D9">
              <w:rPr>
                <w:sz w:val="22"/>
                <w:szCs w:val="22"/>
              </w:rPr>
              <w:t xml:space="preserve"> šiuo metu egzistuojanti regioninio lygmens įgalinimo problema, kuomet sprendimus dėl regiono plėtros rengia centrinės valdžios institucija (Regioninės plėtros departamentas prie Vidaus reikalų ministerijos), priima kolegiali institucija (regiono plėtros taryba), kuri neturi nei prievolės, nei galimybių šiuos sprendimus įgyventi, o už pasiektus rezultatus atsako atskiros</w:t>
            </w:r>
            <w:r>
              <w:rPr>
                <w:sz w:val="22"/>
                <w:szCs w:val="22"/>
              </w:rPr>
              <w:t xml:space="preserve"> savivaldybės arba ministerijos. </w:t>
            </w:r>
          </w:p>
          <w:p w14:paraId="31046C8D" w14:textId="77777777" w:rsidR="00B80476" w:rsidRDefault="00B80476" w:rsidP="00347E70">
            <w:pPr>
              <w:jc w:val="both"/>
              <w:rPr>
                <w:sz w:val="22"/>
                <w:szCs w:val="22"/>
              </w:rPr>
            </w:pPr>
          </w:p>
          <w:p w14:paraId="31046C8E" w14:textId="2E7234DB" w:rsidR="00D75D4B" w:rsidRDefault="00B80476" w:rsidP="00347E70">
            <w:pPr>
              <w:jc w:val="both"/>
              <w:rPr>
                <w:sz w:val="22"/>
                <w:szCs w:val="22"/>
              </w:rPr>
            </w:pPr>
            <w:r>
              <w:rPr>
                <w:sz w:val="22"/>
                <w:szCs w:val="22"/>
              </w:rPr>
              <w:t>Sistemiškai reglamentuojant r</w:t>
            </w:r>
            <w:r w:rsidR="00D75D4B" w:rsidRPr="00D75D4B">
              <w:rPr>
                <w:sz w:val="22"/>
                <w:szCs w:val="22"/>
              </w:rPr>
              <w:t>egionų plėtros tarybų</w:t>
            </w:r>
            <w:r>
              <w:rPr>
                <w:sz w:val="22"/>
                <w:szCs w:val="22"/>
              </w:rPr>
              <w:t xml:space="preserve"> statusą,</w:t>
            </w:r>
            <w:r w:rsidR="00C532D9">
              <w:rPr>
                <w:sz w:val="22"/>
                <w:szCs w:val="22"/>
              </w:rPr>
              <w:t xml:space="preserve"> funkcijas, o kartu ir regioninio lygmens planavimo dokumentų sąsajas su valstybės planavimo dokumentais, regionų plėtros tarybos įgytų daugiau galių</w:t>
            </w:r>
            <w:r w:rsidR="00D75D4B" w:rsidRPr="00D75D4B">
              <w:rPr>
                <w:sz w:val="22"/>
                <w:szCs w:val="22"/>
              </w:rPr>
              <w:t xml:space="preserve"> planuojant ir įgyvendinant</w:t>
            </w:r>
            <w:r w:rsidR="00C532D9">
              <w:rPr>
                <w:sz w:val="22"/>
                <w:szCs w:val="22"/>
              </w:rPr>
              <w:t xml:space="preserve"> konkrečių regionų </w:t>
            </w:r>
            <w:r w:rsidR="00D75D4B" w:rsidRPr="00D75D4B">
              <w:rPr>
                <w:sz w:val="22"/>
                <w:szCs w:val="22"/>
              </w:rPr>
              <w:t>plėtrai aktuali</w:t>
            </w:r>
            <w:r w:rsidR="00C532D9">
              <w:rPr>
                <w:sz w:val="22"/>
                <w:szCs w:val="22"/>
              </w:rPr>
              <w:t>as priemones ir</w:t>
            </w:r>
            <w:r w:rsidR="00D75D4B" w:rsidRPr="00D75D4B">
              <w:rPr>
                <w:sz w:val="22"/>
                <w:szCs w:val="22"/>
              </w:rPr>
              <w:t xml:space="preserve"> projektus</w:t>
            </w:r>
            <w:r w:rsidR="00C532D9">
              <w:rPr>
                <w:sz w:val="22"/>
                <w:szCs w:val="22"/>
              </w:rPr>
              <w:t>. Toki</w:t>
            </w:r>
            <w:r w:rsidR="0051101C">
              <w:rPr>
                <w:sz w:val="22"/>
                <w:szCs w:val="22"/>
              </w:rPr>
              <w:t>u</w:t>
            </w:r>
            <w:r w:rsidR="00C532D9">
              <w:rPr>
                <w:sz w:val="22"/>
                <w:szCs w:val="22"/>
              </w:rPr>
              <w:t xml:space="preserve"> būdu galės būti užtikrinta ir praktinė strateginio planavimo sistemos decentralizacija (galimybė kiekviename regione </w:t>
            </w:r>
            <w:r w:rsidR="0051101C">
              <w:rPr>
                <w:sz w:val="22"/>
                <w:szCs w:val="22"/>
              </w:rPr>
              <w:t>pasirinkti</w:t>
            </w:r>
            <w:r w:rsidR="00C532D9">
              <w:rPr>
                <w:sz w:val="22"/>
                <w:szCs w:val="22"/>
              </w:rPr>
              <w:t xml:space="preserve"> geriausiai vietos poreikius atitinkančias priemones</w:t>
            </w:r>
            <w:r w:rsidR="0051101C">
              <w:rPr>
                <w:sz w:val="22"/>
                <w:szCs w:val="22"/>
              </w:rPr>
              <w:t>, specializuotis prioritetinėse srityse</w:t>
            </w:r>
            <w:r w:rsidR="00C532D9">
              <w:rPr>
                <w:sz w:val="22"/>
                <w:szCs w:val="22"/>
              </w:rPr>
              <w:t xml:space="preserve">) ir </w:t>
            </w:r>
            <w:r w:rsidR="0051101C">
              <w:rPr>
                <w:sz w:val="22"/>
                <w:szCs w:val="22"/>
              </w:rPr>
              <w:t>valstybės politikos bei regionuose priimamų sprendimų suderinamumas, ir reali atsakomybė už pasiektus rezultatus.</w:t>
            </w:r>
          </w:p>
          <w:p w14:paraId="31046C8F" w14:textId="77777777" w:rsidR="00D75D4B" w:rsidRPr="00347E70" w:rsidRDefault="00D75D4B" w:rsidP="00347E70">
            <w:pPr>
              <w:jc w:val="both"/>
              <w:rPr>
                <w:sz w:val="22"/>
                <w:szCs w:val="22"/>
              </w:rPr>
            </w:pPr>
          </w:p>
          <w:p w14:paraId="31046C90" w14:textId="0AD730AB" w:rsidR="004006AE" w:rsidRDefault="00347E70" w:rsidP="00347E70">
            <w:pPr>
              <w:jc w:val="both"/>
              <w:rPr>
                <w:sz w:val="22"/>
                <w:szCs w:val="22"/>
              </w:rPr>
            </w:pPr>
            <w:r w:rsidRPr="00347E70">
              <w:rPr>
                <w:sz w:val="22"/>
                <w:szCs w:val="22"/>
              </w:rPr>
              <w:t xml:space="preserve">Teigiamas </w:t>
            </w:r>
            <w:r w:rsidR="00C532D9">
              <w:rPr>
                <w:sz w:val="22"/>
                <w:szCs w:val="22"/>
              </w:rPr>
              <w:t>RP</w:t>
            </w:r>
            <w:r w:rsidRPr="00347E70">
              <w:rPr>
                <w:sz w:val="22"/>
                <w:szCs w:val="22"/>
              </w:rPr>
              <w:t>Į priėm</w:t>
            </w:r>
            <w:r w:rsidR="004006AE">
              <w:rPr>
                <w:sz w:val="22"/>
                <w:szCs w:val="22"/>
              </w:rPr>
              <w:t>imo pasekmes turėtų pajusti visų</w:t>
            </w:r>
            <w:r w:rsidRPr="00347E70">
              <w:rPr>
                <w:sz w:val="22"/>
                <w:szCs w:val="22"/>
              </w:rPr>
              <w:t xml:space="preserve"> </w:t>
            </w:r>
            <w:r w:rsidR="00C532D9">
              <w:rPr>
                <w:sz w:val="22"/>
                <w:szCs w:val="22"/>
              </w:rPr>
              <w:t>regioninės politikos priemonių naudos gavėjai</w:t>
            </w:r>
            <w:r w:rsidR="0051101C">
              <w:rPr>
                <w:sz w:val="22"/>
                <w:szCs w:val="22"/>
              </w:rPr>
              <w:t xml:space="preserve"> – </w:t>
            </w:r>
            <w:r w:rsidR="004006AE">
              <w:rPr>
                <w:sz w:val="22"/>
                <w:szCs w:val="22"/>
              </w:rPr>
              <w:t>priemonės bus parenkamos tiksliau, efektyvi</w:t>
            </w:r>
            <w:r w:rsidR="002A1AFA">
              <w:rPr>
                <w:sz w:val="22"/>
                <w:szCs w:val="22"/>
              </w:rPr>
              <w:t>au koordinuojamos, atsižvelgiama</w:t>
            </w:r>
            <w:r w:rsidR="004006AE">
              <w:rPr>
                <w:sz w:val="22"/>
                <w:szCs w:val="22"/>
              </w:rPr>
              <w:t xml:space="preserve"> į sąnaudas ir sukuriamą naudą.</w:t>
            </w:r>
            <w:r w:rsidRPr="00347E70">
              <w:rPr>
                <w:sz w:val="22"/>
                <w:szCs w:val="22"/>
              </w:rPr>
              <w:t xml:space="preserve"> </w:t>
            </w:r>
            <w:r w:rsidR="0051101C">
              <w:rPr>
                <w:sz w:val="22"/>
                <w:szCs w:val="22"/>
              </w:rPr>
              <w:t>Tačiau</w:t>
            </w:r>
            <w:r w:rsidRPr="00347E70">
              <w:rPr>
                <w:sz w:val="22"/>
                <w:szCs w:val="22"/>
              </w:rPr>
              <w:t xml:space="preserve"> ilgalaikis sprendimo poveikis, </w:t>
            </w:r>
            <w:r w:rsidR="0051101C">
              <w:rPr>
                <w:sz w:val="22"/>
                <w:szCs w:val="22"/>
              </w:rPr>
              <w:t>pirmiausiai priklausys nuo to, ar</w:t>
            </w:r>
            <w:r w:rsidRPr="00347E70">
              <w:rPr>
                <w:sz w:val="22"/>
                <w:szCs w:val="22"/>
              </w:rPr>
              <w:t xml:space="preserve"> bus sudarytos tinkamos</w:t>
            </w:r>
            <w:r w:rsidR="0051101C">
              <w:rPr>
                <w:sz w:val="22"/>
                <w:szCs w:val="22"/>
              </w:rPr>
              <w:t xml:space="preserve"> metodinės ir finansinės </w:t>
            </w:r>
            <w:r w:rsidRPr="00347E70">
              <w:rPr>
                <w:sz w:val="22"/>
                <w:szCs w:val="22"/>
              </w:rPr>
              <w:t xml:space="preserve"> </w:t>
            </w:r>
            <w:r w:rsidR="0051101C">
              <w:rPr>
                <w:sz w:val="22"/>
                <w:szCs w:val="22"/>
              </w:rPr>
              <w:t>prielaidos RPĮ</w:t>
            </w:r>
            <w:r w:rsidR="004006AE">
              <w:rPr>
                <w:sz w:val="22"/>
                <w:szCs w:val="22"/>
              </w:rPr>
              <w:t xml:space="preserve"> įgyvendinimui, todėl </w:t>
            </w:r>
            <w:r w:rsidRPr="00347E70">
              <w:rPr>
                <w:sz w:val="22"/>
                <w:szCs w:val="22"/>
              </w:rPr>
              <w:t>labai svarbu</w:t>
            </w:r>
            <w:r w:rsidR="004006AE">
              <w:rPr>
                <w:sz w:val="22"/>
                <w:szCs w:val="22"/>
              </w:rPr>
              <w:t>, kad:</w:t>
            </w:r>
          </w:p>
          <w:p w14:paraId="31046C91" w14:textId="7C72C518" w:rsidR="004006AE" w:rsidRDefault="004006AE" w:rsidP="004006AE">
            <w:pPr>
              <w:pStyle w:val="Sraopastraipa"/>
              <w:numPr>
                <w:ilvl w:val="0"/>
                <w:numId w:val="1"/>
              </w:numPr>
              <w:jc w:val="both"/>
              <w:rPr>
                <w:sz w:val="22"/>
                <w:szCs w:val="22"/>
              </w:rPr>
            </w:pPr>
            <w:r w:rsidRPr="004006AE">
              <w:rPr>
                <w:sz w:val="22"/>
                <w:szCs w:val="22"/>
              </w:rPr>
              <w:t>su RPĮ būtų suderintos rengiamo Strateginio valdymo įstatymo nuostatos ir jo įgyvendinamieji teisės aktai (atnaujinta</w:t>
            </w:r>
            <w:r w:rsidR="00347E70" w:rsidRPr="004006AE">
              <w:rPr>
                <w:sz w:val="22"/>
                <w:szCs w:val="22"/>
              </w:rPr>
              <w:t xml:space="preserve"> Strateginio planavimo metodik</w:t>
            </w:r>
            <w:r w:rsidRPr="004006AE">
              <w:rPr>
                <w:sz w:val="22"/>
                <w:szCs w:val="22"/>
              </w:rPr>
              <w:t>a</w:t>
            </w:r>
            <w:r w:rsidR="00347E70" w:rsidRPr="004006AE">
              <w:rPr>
                <w:sz w:val="22"/>
                <w:szCs w:val="22"/>
              </w:rPr>
              <w:t>, patvirtint</w:t>
            </w:r>
            <w:r w:rsidRPr="004006AE">
              <w:rPr>
                <w:sz w:val="22"/>
                <w:szCs w:val="22"/>
              </w:rPr>
              <w:t xml:space="preserve">a </w:t>
            </w:r>
            <w:r w:rsidR="00A772B5">
              <w:rPr>
                <w:sz w:val="22"/>
                <w:szCs w:val="22"/>
              </w:rPr>
              <w:t xml:space="preserve">Lietuvos Respublikos </w:t>
            </w:r>
            <w:r w:rsidRPr="004006AE">
              <w:rPr>
                <w:sz w:val="22"/>
                <w:szCs w:val="22"/>
              </w:rPr>
              <w:t>Vyriausybės 2002 m. birželio</w:t>
            </w:r>
            <w:r w:rsidR="00347E70" w:rsidRPr="004006AE">
              <w:rPr>
                <w:sz w:val="22"/>
                <w:szCs w:val="22"/>
              </w:rPr>
              <w:t xml:space="preserve"> 6 d. nutarimu Nr. 827, Strateginio plana</w:t>
            </w:r>
            <w:r w:rsidRPr="004006AE">
              <w:rPr>
                <w:sz w:val="22"/>
                <w:szCs w:val="22"/>
              </w:rPr>
              <w:t>vimo savivaldybėse rekomendacijo</w:t>
            </w:r>
            <w:r w:rsidR="00347E70" w:rsidRPr="004006AE">
              <w:rPr>
                <w:sz w:val="22"/>
                <w:szCs w:val="22"/>
              </w:rPr>
              <w:t>s, patvirtint</w:t>
            </w:r>
            <w:r w:rsidRPr="004006AE">
              <w:rPr>
                <w:sz w:val="22"/>
                <w:szCs w:val="22"/>
              </w:rPr>
              <w:t>os</w:t>
            </w:r>
            <w:r w:rsidR="00347E70" w:rsidRPr="004006AE">
              <w:rPr>
                <w:sz w:val="22"/>
                <w:szCs w:val="22"/>
              </w:rPr>
              <w:t xml:space="preserve"> </w:t>
            </w:r>
            <w:r w:rsidR="00A772B5">
              <w:rPr>
                <w:sz w:val="22"/>
                <w:szCs w:val="22"/>
              </w:rPr>
              <w:t xml:space="preserve">Lietuvos Respublikos </w:t>
            </w:r>
            <w:r w:rsidR="00347E70" w:rsidRPr="004006AE">
              <w:rPr>
                <w:sz w:val="22"/>
                <w:szCs w:val="22"/>
              </w:rPr>
              <w:t>Vyriausybės 2014 m. gr</w:t>
            </w:r>
            <w:r w:rsidRPr="004006AE">
              <w:rPr>
                <w:sz w:val="22"/>
                <w:szCs w:val="22"/>
              </w:rPr>
              <w:t>uodžio 15 d. nutarimu Nr. 1435 ir Regionų plėtros planų rengimo metodika, patvirtinta Lietuvos Respublikos vidaus reikalų ministro 2011 m. rugsėjo 23 d. įsakymu Nr. 1V-706</w:t>
            </w:r>
            <w:r w:rsidR="00EA41C5">
              <w:rPr>
                <w:sz w:val="22"/>
                <w:szCs w:val="22"/>
              </w:rPr>
              <w:t>)</w:t>
            </w:r>
            <w:r w:rsidRPr="004006AE">
              <w:rPr>
                <w:sz w:val="22"/>
                <w:szCs w:val="22"/>
              </w:rPr>
              <w:t>.</w:t>
            </w:r>
          </w:p>
          <w:p w14:paraId="31046C92" w14:textId="77777777" w:rsidR="004006AE" w:rsidRPr="004006AE" w:rsidRDefault="002A1AFA" w:rsidP="004006AE">
            <w:pPr>
              <w:pStyle w:val="Sraopastraipa"/>
              <w:numPr>
                <w:ilvl w:val="0"/>
                <w:numId w:val="1"/>
              </w:numPr>
              <w:jc w:val="both"/>
              <w:rPr>
                <w:sz w:val="22"/>
                <w:szCs w:val="22"/>
              </w:rPr>
            </w:pPr>
            <w:r>
              <w:rPr>
                <w:sz w:val="22"/>
                <w:szCs w:val="22"/>
              </w:rPr>
              <w:t>Su RPĮ būtų suderinami r</w:t>
            </w:r>
            <w:r w:rsidR="004006AE">
              <w:rPr>
                <w:sz w:val="22"/>
                <w:szCs w:val="22"/>
              </w:rPr>
              <w:t xml:space="preserve">engiant Nacionalinį pažangos </w:t>
            </w:r>
            <w:r w:rsidR="003B113B">
              <w:rPr>
                <w:sz w:val="22"/>
                <w:szCs w:val="22"/>
              </w:rPr>
              <w:t xml:space="preserve">planą </w:t>
            </w:r>
            <w:r>
              <w:rPr>
                <w:sz w:val="22"/>
                <w:szCs w:val="22"/>
              </w:rPr>
              <w:t>nustatomi</w:t>
            </w:r>
            <w:r w:rsidR="003B113B">
              <w:rPr>
                <w:sz w:val="22"/>
                <w:szCs w:val="22"/>
              </w:rPr>
              <w:t xml:space="preserve"> regionų plėtr</w:t>
            </w:r>
            <w:r>
              <w:rPr>
                <w:sz w:val="22"/>
                <w:szCs w:val="22"/>
              </w:rPr>
              <w:t>os</w:t>
            </w:r>
            <w:r w:rsidR="003B113B">
              <w:rPr>
                <w:sz w:val="22"/>
                <w:szCs w:val="22"/>
              </w:rPr>
              <w:t xml:space="preserve"> </w:t>
            </w:r>
            <w:r>
              <w:rPr>
                <w:sz w:val="22"/>
                <w:szCs w:val="22"/>
              </w:rPr>
              <w:t>t</w:t>
            </w:r>
            <w:r w:rsidR="003B113B">
              <w:rPr>
                <w:sz w:val="22"/>
                <w:szCs w:val="22"/>
              </w:rPr>
              <w:t>iksl</w:t>
            </w:r>
            <w:r>
              <w:rPr>
                <w:sz w:val="22"/>
                <w:szCs w:val="22"/>
              </w:rPr>
              <w:t>ai</w:t>
            </w:r>
            <w:r w:rsidR="003B113B">
              <w:rPr>
                <w:sz w:val="22"/>
                <w:szCs w:val="22"/>
              </w:rPr>
              <w:t xml:space="preserve"> ir uždavini</w:t>
            </w:r>
            <w:r>
              <w:rPr>
                <w:sz w:val="22"/>
                <w:szCs w:val="22"/>
              </w:rPr>
              <w:t>ai ir jiems skiriamas</w:t>
            </w:r>
            <w:r w:rsidR="003B113B">
              <w:rPr>
                <w:sz w:val="22"/>
                <w:szCs w:val="22"/>
              </w:rPr>
              <w:t xml:space="preserve"> valstybės finansavimo.</w:t>
            </w:r>
          </w:p>
          <w:p w14:paraId="31046C93" w14:textId="77777777" w:rsidR="004006AE" w:rsidRDefault="004006AE" w:rsidP="00347E70">
            <w:pPr>
              <w:jc w:val="both"/>
              <w:rPr>
                <w:sz w:val="22"/>
                <w:szCs w:val="22"/>
              </w:rPr>
            </w:pPr>
          </w:p>
          <w:p w14:paraId="31046C94" w14:textId="77777777" w:rsidR="003F51BF" w:rsidRPr="001A2227" w:rsidRDefault="003F51BF" w:rsidP="003B113B">
            <w:pPr>
              <w:jc w:val="both"/>
              <w:rPr>
                <w:sz w:val="22"/>
                <w:szCs w:val="22"/>
              </w:rPr>
            </w:pPr>
            <w:r w:rsidRPr="00347E70">
              <w:rPr>
                <w:sz w:val="22"/>
                <w:szCs w:val="22"/>
              </w:rPr>
              <w:t xml:space="preserve">Nors </w:t>
            </w:r>
            <w:r w:rsidR="004006AE">
              <w:rPr>
                <w:sz w:val="22"/>
                <w:szCs w:val="22"/>
              </w:rPr>
              <w:t>RP</w:t>
            </w:r>
            <w:r w:rsidRPr="00347E70">
              <w:rPr>
                <w:sz w:val="22"/>
                <w:szCs w:val="22"/>
              </w:rPr>
              <w:t xml:space="preserve">Į nebūtų tiesiogiai taikomas verslo subjektams, tačiau jo priėmimas netiesiogiai prisidėtų prie teigiamo poveikio verslo aplinkos gerinimui – </w:t>
            </w:r>
            <w:r w:rsidRPr="00347E70">
              <w:rPr>
                <w:sz w:val="22"/>
                <w:szCs w:val="22"/>
              </w:rPr>
              <w:lastRenderedPageBreak/>
              <w:t>didesnis planavimo sistemos apibrėžtumas ir efektyvesnė stebėsenos sistema</w:t>
            </w:r>
            <w:r w:rsidR="003B113B">
              <w:rPr>
                <w:sz w:val="22"/>
                <w:szCs w:val="22"/>
              </w:rPr>
              <w:t>, socialinių ir ekonominių partnerių įtraukimas į sprendimų priėmimą</w:t>
            </w:r>
            <w:r w:rsidRPr="00347E70">
              <w:rPr>
                <w:sz w:val="22"/>
                <w:szCs w:val="22"/>
              </w:rPr>
              <w:t xml:space="preserve"> prisidėtų didinant verslo pasitikėjimą viešuoju valdymu ir sprendimų priėmimo procesais.</w:t>
            </w:r>
          </w:p>
        </w:tc>
      </w:tr>
    </w:tbl>
    <w:p w14:paraId="31046C96" w14:textId="77777777" w:rsidR="00306B10" w:rsidRPr="001A2227" w:rsidRDefault="00306B10" w:rsidP="00306B10">
      <w:pPr>
        <w:rPr>
          <w:sz w:val="22"/>
          <w:szCs w:val="22"/>
        </w:rPr>
      </w:pPr>
    </w:p>
    <w:tbl>
      <w:tblPr>
        <w:tblW w:w="9322" w:type="dxa"/>
        <w:tblLook w:val="00A0" w:firstRow="1" w:lastRow="0" w:firstColumn="1" w:lastColumn="0" w:noHBand="0" w:noVBand="0"/>
      </w:tblPr>
      <w:tblGrid>
        <w:gridCol w:w="2210"/>
        <w:gridCol w:w="25"/>
        <w:gridCol w:w="7052"/>
        <w:gridCol w:w="35"/>
      </w:tblGrid>
      <w:tr w:rsidR="00306B10" w:rsidRPr="001A2227" w14:paraId="31046C9C" w14:textId="77777777" w:rsidTr="003F51BF">
        <w:tc>
          <w:tcPr>
            <w:tcW w:w="2235" w:type="dxa"/>
            <w:gridSpan w:val="2"/>
            <w:shd w:val="clear" w:color="auto" w:fill="DBE5F1"/>
            <w:hideMark/>
          </w:tcPr>
          <w:p w14:paraId="31046C97" w14:textId="77777777" w:rsidR="00306B10" w:rsidRPr="001A2227" w:rsidRDefault="00306B10" w:rsidP="0069287D">
            <w:pPr>
              <w:rPr>
                <w:b/>
                <w:sz w:val="22"/>
                <w:szCs w:val="22"/>
              </w:rPr>
            </w:pPr>
            <w:r w:rsidRPr="001A2227">
              <w:rPr>
                <w:b/>
                <w:sz w:val="22"/>
                <w:szCs w:val="22"/>
              </w:rPr>
              <w:t xml:space="preserve">Poveikis </w:t>
            </w:r>
          </w:p>
          <w:p w14:paraId="31046C98" w14:textId="77777777" w:rsidR="00306B10" w:rsidRPr="001A2227" w:rsidRDefault="00306B10" w:rsidP="0069287D">
            <w:pPr>
              <w:rPr>
                <w:b/>
                <w:sz w:val="22"/>
                <w:szCs w:val="22"/>
              </w:rPr>
            </w:pPr>
            <w:r w:rsidRPr="001A2227">
              <w:rPr>
                <w:b/>
                <w:sz w:val="22"/>
                <w:szCs w:val="22"/>
              </w:rPr>
              <w:t>valstybės finansams</w:t>
            </w:r>
          </w:p>
        </w:tc>
        <w:tc>
          <w:tcPr>
            <w:tcW w:w="7087" w:type="dxa"/>
            <w:gridSpan w:val="2"/>
            <w:hideMark/>
          </w:tcPr>
          <w:p w14:paraId="31046C99" w14:textId="31D68CE8" w:rsidR="003B113B" w:rsidRDefault="003B113B" w:rsidP="00347E70">
            <w:pPr>
              <w:jc w:val="both"/>
              <w:rPr>
                <w:sz w:val="22"/>
                <w:szCs w:val="22"/>
              </w:rPr>
            </w:pPr>
            <w:r>
              <w:rPr>
                <w:sz w:val="22"/>
                <w:szCs w:val="22"/>
              </w:rPr>
              <w:t>Siekiant užtikrinti tinkamą RP</w:t>
            </w:r>
            <w:r w:rsidR="00347E70" w:rsidRPr="00347E70">
              <w:rPr>
                <w:sz w:val="22"/>
                <w:szCs w:val="22"/>
              </w:rPr>
              <w:t>Į įgyvendinimą,</w:t>
            </w:r>
            <w:r w:rsidR="00F47ED0">
              <w:rPr>
                <w:sz w:val="22"/>
                <w:szCs w:val="22"/>
              </w:rPr>
              <w:t xml:space="preserve"> reikalinga būtų padidinti Vidaus reikalų ministerijos asignavimus 2020-2024 metų laikotarpiu vidutiniškai po 0,8 mln. EUR kasmet: 2020 m.  – 0,48 mln. EUR, 2021 m. – 1,089 mln. EUR, 2022 m. – 0,894 mln. EUR, 2023 m. – 0,919 mln. EUR, 2024 m. – 0,699 mln. EUR</w:t>
            </w:r>
            <w:r>
              <w:rPr>
                <w:sz w:val="22"/>
                <w:szCs w:val="22"/>
              </w:rPr>
              <w:t>.</w:t>
            </w:r>
            <w:r w:rsidR="00F47ED0">
              <w:rPr>
                <w:sz w:val="22"/>
                <w:szCs w:val="22"/>
              </w:rPr>
              <w:t xml:space="preserve"> </w:t>
            </w:r>
          </w:p>
          <w:p w14:paraId="31046C9B" w14:textId="67BD47D3" w:rsidR="00E47993" w:rsidRPr="001A2227" w:rsidRDefault="00120ED7" w:rsidP="00200589">
            <w:pPr>
              <w:jc w:val="both"/>
              <w:rPr>
                <w:sz w:val="22"/>
                <w:szCs w:val="22"/>
              </w:rPr>
            </w:pPr>
            <w:r>
              <w:rPr>
                <w:sz w:val="22"/>
                <w:szCs w:val="22"/>
              </w:rPr>
              <w:t xml:space="preserve">Kiekviena  </w:t>
            </w:r>
            <w:r w:rsidR="008C1CCA">
              <w:rPr>
                <w:sz w:val="22"/>
                <w:szCs w:val="22"/>
              </w:rPr>
              <w:t>s</w:t>
            </w:r>
            <w:r w:rsidR="00F47ED0">
              <w:rPr>
                <w:sz w:val="22"/>
                <w:szCs w:val="22"/>
              </w:rPr>
              <w:t>avivaldyb</w:t>
            </w:r>
            <w:r w:rsidR="008C1CCA">
              <w:rPr>
                <w:sz w:val="22"/>
                <w:szCs w:val="22"/>
              </w:rPr>
              <w:t>ė</w:t>
            </w:r>
            <w:r w:rsidR="00F47ED0">
              <w:rPr>
                <w:sz w:val="22"/>
                <w:szCs w:val="22"/>
              </w:rPr>
              <w:t xml:space="preserve"> RPĮ įgy</w:t>
            </w:r>
            <w:r w:rsidR="00893B73">
              <w:rPr>
                <w:sz w:val="22"/>
                <w:szCs w:val="22"/>
              </w:rPr>
              <w:t>v</w:t>
            </w:r>
            <w:r w:rsidR="00F47ED0">
              <w:rPr>
                <w:sz w:val="22"/>
                <w:szCs w:val="22"/>
              </w:rPr>
              <w:t xml:space="preserve">endinimui </w:t>
            </w:r>
            <w:r w:rsidR="008C1CCA">
              <w:rPr>
                <w:sz w:val="22"/>
                <w:szCs w:val="22"/>
              </w:rPr>
              <w:t xml:space="preserve">kasmet </w:t>
            </w:r>
            <w:r w:rsidR="0067636A">
              <w:rPr>
                <w:sz w:val="22"/>
                <w:szCs w:val="22"/>
              </w:rPr>
              <w:t>privalėtų</w:t>
            </w:r>
            <w:r w:rsidR="008C1CCA">
              <w:rPr>
                <w:sz w:val="22"/>
                <w:szCs w:val="22"/>
              </w:rPr>
              <w:t xml:space="preserve"> skirti vidutiniškai po </w:t>
            </w:r>
            <w:r w:rsidR="003416A4">
              <w:rPr>
                <w:sz w:val="22"/>
                <w:szCs w:val="22"/>
              </w:rPr>
              <w:t>61</w:t>
            </w:r>
            <w:r w:rsidR="0067636A">
              <w:rPr>
                <w:sz w:val="22"/>
                <w:szCs w:val="22"/>
              </w:rPr>
              <w:t xml:space="preserve"> EUR.</w:t>
            </w:r>
          </w:p>
        </w:tc>
      </w:tr>
      <w:tr w:rsidR="00E47993" w:rsidRPr="001A2227" w14:paraId="31046C9F" w14:textId="77777777" w:rsidTr="00E47993">
        <w:tc>
          <w:tcPr>
            <w:tcW w:w="2235" w:type="dxa"/>
            <w:gridSpan w:val="2"/>
            <w:shd w:val="clear" w:color="auto" w:fill="auto"/>
          </w:tcPr>
          <w:p w14:paraId="31046C9D" w14:textId="3E7D139C" w:rsidR="00E47993" w:rsidRPr="001A2227" w:rsidRDefault="00E47993" w:rsidP="0069287D">
            <w:pPr>
              <w:rPr>
                <w:b/>
                <w:sz w:val="22"/>
                <w:szCs w:val="22"/>
              </w:rPr>
            </w:pPr>
          </w:p>
        </w:tc>
        <w:tc>
          <w:tcPr>
            <w:tcW w:w="7087" w:type="dxa"/>
            <w:gridSpan w:val="2"/>
            <w:shd w:val="clear" w:color="auto" w:fill="auto"/>
          </w:tcPr>
          <w:p w14:paraId="31046C9E" w14:textId="77777777" w:rsidR="00E47993" w:rsidRPr="00347E70" w:rsidRDefault="00E47993" w:rsidP="00347E70">
            <w:pPr>
              <w:jc w:val="both"/>
              <w:rPr>
                <w:sz w:val="22"/>
                <w:szCs w:val="22"/>
              </w:rPr>
            </w:pPr>
          </w:p>
        </w:tc>
      </w:tr>
      <w:tr w:rsidR="00306B10" w:rsidRPr="001A2227" w14:paraId="31046CA6" w14:textId="77777777" w:rsidTr="003F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2210" w:type="dxa"/>
            <w:tcBorders>
              <w:top w:val="nil"/>
              <w:left w:val="nil"/>
              <w:bottom w:val="nil"/>
              <w:right w:val="nil"/>
            </w:tcBorders>
            <w:shd w:val="clear" w:color="auto" w:fill="DBE5F1"/>
          </w:tcPr>
          <w:p w14:paraId="31046CA0" w14:textId="77777777" w:rsidR="00306B10" w:rsidRPr="001A2227" w:rsidRDefault="00306B10" w:rsidP="0069287D">
            <w:pPr>
              <w:shd w:val="clear" w:color="auto" w:fill="DBE5F1"/>
              <w:rPr>
                <w:b/>
                <w:sz w:val="22"/>
                <w:szCs w:val="22"/>
              </w:rPr>
            </w:pPr>
            <w:r w:rsidRPr="001A2227">
              <w:rPr>
                <w:b/>
                <w:sz w:val="22"/>
                <w:szCs w:val="22"/>
              </w:rPr>
              <w:t>Poveikis administracinei naštai</w:t>
            </w:r>
          </w:p>
          <w:p w14:paraId="31046CA1" w14:textId="77777777" w:rsidR="00306B10" w:rsidRPr="001A2227" w:rsidRDefault="00306B10" w:rsidP="0069287D">
            <w:pPr>
              <w:rPr>
                <w:sz w:val="22"/>
                <w:szCs w:val="22"/>
              </w:rPr>
            </w:pPr>
          </w:p>
        </w:tc>
        <w:tc>
          <w:tcPr>
            <w:tcW w:w="7077" w:type="dxa"/>
            <w:gridSpan w:val="2"/>
            <w:tcBorders>
              <w:top w:val="nil"/>
              <w:left w:val="nil"/>
              <w:bottom w:val="nil"/>
              <w:right w:val="nil"/>
            </w:tcBorders>
            <w:hideMark/>
          </w:tcPr>
          <w:p w14:paraId="31046CA2" w14:textId="77777777" w:rsidR="00B80476" w:rsidRDefault="00B80476" w:rsidP="003F51BF">
            <w:pPr>
              <w:jc w:val="both"/>
              <w:rPr>
                <w:sz w:val="22"/>
                <w:szCs w:val="22"/>
              </w:rPr>
            </w:pPr>
            <w:r>
              <w:rPr>
                <w:sz w:val="22"/>
                <w:szCs w:val="22"/>
              </w:rPr>
              <w:t>RP</w:t>
            </w:r>
            <w:r w:rsidR="00E47993">
              <w:rPr>
                <w:sz w:val="22"/>
                <w:szCs w:val="22"/>
              </w:rPr>
              <w:t xml:space="preserve">Į priėmimas sudarys sąlygas </w:t>
            </w:r>
            <w:r w:rsidR="003B113B">
              <w:rPr>
                <w:sz w:val="22"/>
                <w:szCs w:val="22"/>
              </w:rPr>
              <w:t>optimizuoti</w:t>
            </w:r>
            <w:r w:rsidR="00E47993">
              <w:rPr>
                <w:sz w:val="22"/>
                <w:szCs w:val="22"/>
              </w:rPr>
              <w:t xml:space="preserve"> planavimo dokumentų</w:t>
            </w:r>
            <w:r w:rsidR="003B113B">
              <w:rPr>
                <w:sz w:val="22"/>
                <w:szCs w:val="22"/>
              </w:rPr>
              <w:t>, kuriuose nustatomos regioninės politikos įgyvendinimo priemonės, skaičių.</w:t>
            </w:r>
          </w:p>
          <w:p w14:paraId="31046CA3" w14:textId="77777777" w:rsidR="00200589" w:rsidRPr="0062369B" w:rsidRDefault="00200589" w:rsidP="003F51BF">
            <w:pPr>
              <w:jc w:val="both"/>
              <w:rPr>
                <w:sz w:val="22"/>
                <w:szCs w:val="22"/>
              </w:rPr>
            </w:pPr>
            <w:r>
              <w:rPr>
                <w:sz w:val="22"/>
                <w:szCs w:val="22"/>
              </w:rPr>
              <w:t>B</w:t>
            </w:r>
            <w:r w:rsidRPr="00200589">
              <w:rPr>
                <w:sz w:val="22"/>
                <w:szCs w:val="22"/>
              </w:rPr>
              <w:t>endras valstybės lygmens regioninės plėtros planavimo dokumentas – Regionų plėtros programa</w:t>
            </w:r>
            <w:r>
              <w:rPr>
                <w:sz w:val="22"/>
                <w:szCs w:val="22"/>
              </w:rPr>
              <w:t xml:space="preserve"> leis atsisakyti kiekvienos ministerijos atskirai rengiamų programų ir jų pagrindu nustatomų priemonių įgyvendinimo planų, finansavimo sąlygų aprašų (šiuo metu tokia aprašai rengiami kiekvienai priemonei, pagal kurią finansuojami regionų projektai). Taip pat būtų atsisakoma iš esmės dubliuojančių</w:t>
            </w:r>
            <w:bookmarkStart w:id="0" w:name="_GoBack"/>
            <w:bookmarkEnd w:id="0"/>
            <w:r>
              <w:rPr>
                <w:sz w:val="22"/>
                <w:szCs w:val="22"/>
              </w:rPr>
              <w:t xml:space="preserve"> regionų plėtros planus</w:t>
            </w:r>
            <w:r w:rsidR="008D5D7B">
              <w:rPr>
                <w:sz w:val="22"/>
                <w:szCs w:val="22"/>
              </w:rPr>
              <w:t xml:space="preserve"> dokumentų </w:t>
            </w:r>
            <w:r w:rsidR="00272BC6">
              <w:rPr>
                <w:sz w:val="22"/>
                <w:szCs w:val="22"/>
              </w:rPr>
              <w:t>–</w:t>
            </w:r>
            <w:r w:rsidR="008D5D7B">
              <w:rPr>
                <w:sz w:val="22"/>
                <w:szCs w:val="22"/>
              </w:rPr>
              <w:t>-</w:t>
            </w:r>
            <w:r>
              <w:rPr>
                <w:sz w:val="22"/>
                <w:szCs w:val="22"/>
              </w:rPr>
              <w:t xml:space="preserve"> </w:t>
            </w:r>
            <w:r w:rsidRPr="0062369B">
              <w:rPr>
                <w:sz w:val="22"/>
                <w:szCs w:val="22"/>
              </w:rPr>
              <w:t>tikslinių teritorijų vystymo programų.</w:t>
            </w:r>
          </w:p>
          <w:p w14:paraId="31046CA4" w14:textId="77777777" w:rsidR="00200589" w:rsidRPr="0062369B" w:rsidRDefault="00200589" w:rsidP="00200589">
            <w:pPr>
              <w:jc w:val="both"/>
              <w:rPr>
                <w:sz w:val="22"/>
                <w:szCs w:val="22"/>
              </w:rPr>
            </w:pPr>
            <w:r w:rsidRPr="0062369B">
              <w:rPr>
                <w:sz w:val="22"/>
                <w:szCs w:val="22"/>
              </w:rPr>
              <w:t xml:space="preserve">Priėmus siūlomus pakeitimus, </w:t>
            </w:r>
            <w:r w:rsidR="00B80476" w:rsidRPr="0062369B">
              <w:rPr>
                <w:sz w:val="22"/>
                <w:szCs w:val="22"/>
              </w:rPr>
              <w:t xml:space="preserve">sumažėtų </w:t>
            </w:r>
            <w:r w:rsidR="00E47993" w:rsidRPr="0062369B">
              <w:rPr>
                <w:sz w:val="22"/>
                <w:szCs w:val="22"/>
              </w:rPr>
              <w:t>administracinė našt</w:t>
            </w:r>
            <w:r w:rsidRPr="0062369B">
              <w:rPr>
                <w:sz w:val="22"/>
                <w:szCs w:val="22"/>
              </w:rPr>
              <w:t>a</w:t>
            </w:r>
            <w:r w:rsidR="00E47993" w:rsidRPr="0062369B">
              <w:rPr>
                <w:sz w:val="22"/>
                <w:szCs w:val="22"/>
              </w:rPr>
              <w:t xml:space="preserve"> </w:t>
            </w:r>
            <w:r w:rsidRPr="0062369B">
              <w:rPr>
                <w:sz w:val="22"/>
                <w:szCs w:val="22"/>
              </w:rPr>
              <w:t xml:space="preserve">rengiant, </w:t>
            </w:r>
            <w:r w:rsidR="00E47993" w:rsidRPr="0062369B">
              <w:rPr>
                <w:sz w:val="22"/>
                <w:szCs w:val="22"/>
              </w:rPr>
              <w:t>stebin</w:t>
            </w:r>
            <w:r w:rsidRPr="0062369B">
              <w:rPr>
                <w:sz w:val="22"/>
                <w:szCs w:val="22"/>
              </w:rPr>
              <w:t>t</w:t>
            </w:r>
            <w:r w:rsidR="00E47993" w:rsidRPr="0062369B">
              <w:rPr>
                <w:sz w:val="22"/>
                <w:szCs w:val="22"/>
              </w:rPr>
              <w:t>, analizuojant</w:t>
            </w:r>
            <w:r w:rsidRPr="0062369B">
              <w:rPr>
                <w:sz w:val="22"/>
                <w:szCs w:val="22"/>
              </w:rPr>
              <w:t>,</w:t>
            </w:r>
            <w:r w:rsidR="00E47993" w:rsidRPr="0062369B">
              <w:rPr>
                <w:sz w:val="22"/>
                <w:szCs w:val="22"/>
              </w:rPr>
              <w:t xml:space="preserve"> vertinant</w:t>
            </w:r>
            <w:r w:rsidRPr="0062369B">
              <w:rPr>
                <w:sz w:val="22"/>
                <w:szCs w:val="22"/>
              </w:rPr>
              <w:t xml:space="preserve">, keičiant planavimo ir jų įgyvendinimo dokumentus, </w:t>
            </w:r>
            <w:r w:rsidR="008D5D7B" w:rsidRPr="0062369B">
              <w:rPr>
                <w:sz w:val="22"/>
                <w:szCs w:val="22"/>
              </w:rPr>
              <w:t xml:space="preserve">šių dokumentų pagrindu </w:t>
            </w:r>
            <w:r w:rsidRPr="0062369B">
              <w:rPr>
                <w:sz w:val="22"/>
                <w:szCs w:val="22"/>
              </w:rPr>
              <w:t>atrenkant finansuotinus regionų projektus</w:t>
            </w:r>
            <w:r w:rsidR="008D5D7B" w:rsidRPr="0062369B">
              <w:rPr>
                <w:sz w:val="22"/>
                <w:szCs w:val="22"/>
              </w:rPr>
              <w:t>, rengiant jų ataskaitas,</w:t>
            </w:r>
          </w:p>
          <w:p w14:paraId="31046CA5" w14:textId="30453B8D" w:rsidR="00E47993" w:rsidRPr="001A2227" w:rsidRDefault="00E47993" w:rsidP="0062369B">
            <w:pPr>
              <w:jc w:val="both"/>
              <w:rPr>
                <w:sz w:val="22"/>
                <w:szCs w:val="22"/>
              </w:rPr>
            </w:pPr>
          </w:p>
        </w:tc>
      </w:tr>
    </w:tbl>
    <w:p w14:paraId="31046CA7" w14:textId="77777777" w:rsidR="00306B10" w:rsidRPr="00EE74BD" w:rsidRDefault="00306B10" w:rsidP="00306B10">
      <w:pPr>
        <w:spacing w:before="120"/>
        <w:rPr>
          <w:sz w:val="10"/>
          <w:szCs w:val="10"/>
        </w:rPr>
      </w:pPr>
    </w:p>
    <w:tbl>
      <w:tblPr>
        <w:tblW w:w="0" w:type="auto"/>
        <w:tblLook w:val="00A0" w:firstRow="1" w:lastRow="0" w:firstColumn="1" w:lastColumn="0" w:noHBand="0" w:noVBand="0"/>
      </w:tblPr>
      <w:tblGrid>
        <w:gridCol w:w="9606"/>
      </w:tblGrid>
      <w:tr w:rsidR="00306B10" w:rsidRPr="001A2227" w14:paraId="31046CAA" w14:textId="77777777" w:rsidTr="0069287D">
        <w:trPr>
          <w:trHeight w:val="458"/>
        </w:trPr>
        <w:tc>
          <w:tcPr>
            <w:tcW w:w="9606" w:type="dxa"/>
            <w:vMerge w:val="restart"/>
            <w:shd w:val="clear" w:color="auto" w:fill="DBE5F1"/>
            <w:hideMark/>
          </w:tcPr>
          <w:p w14:paraId="31046CA8" w14:textId="77777777" w:rsidR="00306B10" w:rsidRPr="001A2227" w:rsidRDefault="00306B10" w:rsidP="0069287D">
            <w:pPr>
              <w:rPr>
                <w:b/>
                <w:sz w:val="22"/>
                <w:szCs w:val="22"/>
              </w:rPr>
            </w:pPr>
            <w:r w:rsidRPr="001A2227">
              <w:rPr>
                <w:b/>
                <w:sz w:val="22"/>
                <w:szCs w:val="22"/>
              </w:rPr>
              <w:t>Kita svarbi informacija</w:t>
            </w:r>
          </w:p>
          <w:p w14:paraId="31046CA9" w14:textId="77777777" w:rsidR="00306B10" w:rsidRPr="00E47993" w:rsidRDefault="0062369B" w:rsidP="0062369B">
            <w:pPr>
              <w:jc w:val="both"/>
              <w:rPr>
                <w:sz w:val="22"/>
                <w:szCs w:val="22"/>
              </w:rPr>
            </w:pPr>
            <w:r>
              <w:rPr>
                <w:sz w:val="22"/>
                <w:szCs w:val="22"/>
              </w:rPr>
              <w:t>RP</w:t>
            </w:r>
            <w:r w:rsidR="00E47993" w:rsidRPr="00E47993">
              <w:rPr>
                <w:sz w:val="22"/>
                <w:szCs w:val="22"/>
              </w:rPr>
              <w:t xml:space="preserve">Į projektas </w:t>
            </w:r>
            <w:r w:rsidR="00E47993">
              <w:rPr>
                <w:sz w:val="22"/>
                <w:szCs w:val="22"/>
              </w:rPr>
              <w:t>parengtas</w:t>
            </w:r>
            <w:r w:rsidR="00E47993" w:rsidRPr="00E47993">
              <w:rPr>
                <w:sz w:val="22"/>
                <w:szCs w:val="22"/>
              </w:rPr>
              <w:t xml:space="preserve"> įgyvendinant </w:t>
            </w:r>
            <w:r w:rsidR="00272BC6" w:rsidRPr="00272BC6">
              <w:rPr>
                <w:sz w:val="22"/>
                <w:szCs w:val="22"/>
              </w:rPr>
              <w:t xml:space="preserve">Septynioliktosios Lietuvos Respublikos Vyriausybės programos, kuriai pritarta Lietuvos Respublikos Seimo 2016 m. gruodžio 13 d. nutarimu Nr. XIII-82 </w:t>
            </w:r>
            <w:r>
              <w:rPr>
                <w:sz w:val="22"/>
                <w:szCs w:val="22"/>
              </w:rPr>
              <w:t xml:space="preserve"> 68 punkte nurodomą</w:t>
            </w:r>
            <w:r w:rsidR="00272BC6" w:rsidRPr="00272BC6">
              <w:rPr>
                <w:sz w:val="22"/>
                <w:szCs w:val="22"/>
              </w:rPr>
              <w:t xml:space="preserve"> tikslą – sukurti efektyvią regioninės politikos sistemą ir užtikrinti Lietuvos regionų konkurencingumą bei aukštą gyvenimo kokybę juose.</w:t>
            </w:r>
          </w:p>
        </w:tc>
      </w:tr>
      <w:tr w:rsidR="00306B10" w:rsidRPr="001A2227" w14:paraId="31046CAC" w14:textId="77777777" w:rsidTr="0069287D">
        <w:trPr>
          <w:trHeight w:val="458"/>
        </w:trPr>
        <w:tc>
          <w:tcPr>
            <w:tcW w:w="0" w:type="auto"/>
            <w:vMerge/>
            <w:vAlign w:val="center"/>
            <w:hideMark/>
          </w:tcPr>
          <w:p w14:paraId="31046CAB" w14:textId="77777777" w:rsidR="00306B10" w:rsidRPr="001A2227" w:rsidRDefault="00306B10" w:rsidP="0069287D">
            <w:pPr>
              <w:rPr>
                <w:b/>
                <w:sz w:val="22"/>
                <w:szCs w:val="22"/>
              </w:rPr>
            </w:pPr>
          </w:p>
        </w:tc>
      </w:tr>
      <w:tr w:rsidR="00306B10" w:rsidRPr="001A2227" w14:paraId="31046CAE" w14:textId="77777777" w:rsidTr="0069287D">
        <w:trPr>
          <w:trHeight w:val="458"/>
        </w:trPr>
        <w:tc>
          <w:tcPr>
            <w:tcW w:w="0" w:type="auto"/>
            <w:vMerge/>
            <w:vAlign w:val="center"/>
            <w:hideMark/>
          </w:tcPr>
          <w:p w14:paraId="31046CAD" w14:textId="77777777" w:rsidR="00306B10" w:rsidRPr="001A2227" w:rsidRDefault="00306B10" w:rsidP="0069287D">
            <w:pPr>
              <w:rPr>
                <w:b/>
                <w:sz w:val="22"/>
                <w:szCs w:val="22"/>
              </w:rPr>
            </w:pPr>
          </w:p>
        </w:tc>
      </w:tr>
    </w:tbl>
    <w:p w14:paraId="31046CAF" w14:textId="77777777" w:rsidR="003F51BF" w:rsidRDefault="003F51BF" w:rsidP="00306B10">
      <w:pPr>
        <w:pStyle w:val="ListParagraph1"/>
        <w:ind w:left="0"/>
        <w:contextualSpacing/>
        <w:jc w:val="both"/>
        <w:rPr>
          <w:b/>
          <w:sz w:val="22"/>
          <w:szCs w:val="22"/>
        </w:rPr>
      </w:pPr>
    </w:p>
    <w:p w14:paraId="31046CB0" w14:textId="77777777" w:rsidR="00306B10" w:rsidRPr="001A2227" w:rsidRDefault="00306B10" w:rsidP="00306B10">
      <w:pPr>
        <w:pStyle w:val="ListParagraph1"/>
        <w:ind w:left="0"/>
        <w:contextualSpacing/>
        <w:jc w:val="both"/>
        <w:rPr>
          <w:b/>
          <w:sz w:val="22"/>
          <w:szCs w:val="22"/>
        </w:rPr>
      </w:pPr>
      <w:r w:rsidRPr="001A2227">
        <w:rPr>
          <w:b/>
          <w:sz w:val="22"/>
          <w:szCs w:val="22"/>
        </w:rPr>
        <w:t>Informacija apie asmenį ir instituciją, atsakingą už poveikio vertinimą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8"/>
      </w:tblGrid>
      <w:tr w:rsidR="00306B10" w:rsidRPr="001A2227" w14:paraId="31046CB3" w14:textId="77777777" w:rsidTr="0069287D">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1046CB1" w14:textId="77777777" w:rsidR="00306B10" w:rsidRPr="00E47993" w:rsidRDefault="00306B10" w:rsidP="0069287D">
            <w:pPr>
              <w:pStyle w:val="ListParagraph1"/>
              <w:ind w:left="0"/>
              <w:rPr>
                <w:sz w:val="20"/>
              </w:rPr>
            </w:pPr>
            <w:r w:rsidRPr="00E47993">
              <w:rPr>
                <w:sz w:val="20"/>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1046CB2" w14:textId="77777777" w:rsidR="00306B10" w:rsidRPr="00E47993" w:rsidRDefault="00200589" w:rsidP="00200589">
            <w:pPr>
              <w:pStyle w:val="ListParagraph1"/>
              <w:ind w:left="0"/>
              <w:rPr>
                <w:sz w:val="20"/>
              </w:rPr>
            </w:pPr>
            <w:r>
              <w:rPr>
                <w:sz w:val="20"/>
              </w:rPr>
              <w:t>Andrius</w:t>
            </w:r>
            <w:r w:rsidR="003F51BF" w:rsidRPr="00E47993">
              <w:rPr>
                <w:sz w:val="20"/>
              </w:rPr>
              <w:t xml:space="preserve"> </w:t>
            </w:r>
            <w:r>
              <w:rPr>
                <w:sz w:val="20"/>
              </w:rPr>
              <w:t>Valickas</w:t>
            </w:r>
          </w:p>
        </w:tc>
      </w:tr>
      <w:tr w:rsidR="00306B10" w:rsidRPr="001A2227" w14:paraId="31046CB6" w14:textId="77777777" w:rsidTr="0069287D">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1046CB4" w14:textId="77777777" w:rsidR="00306B10" w:rsidRPr="00E47993" w:rsidRDefault="00306B10" w:rsidP="0069287D">
            <w:pPr>
              <w:pStyle w:val="ListParagraph1"/>
              <w:ind w:left="0"/>
              <w:rPr>
                <w:b/>
                <w:sz w:val="20"/>
              </w:rPr>
            </w:pPr>
            <w:r w:rsidRPr="00E47993">
              <w:rPr>
                <w:sz w:val="20"/>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1046CB5" w14:textId="77777777" w:rsidR="00306B10" w:rsidRPr="00E47993" w:rsidRDefault="00200589" w:rsidP="00200589">
            <w:pPr>
              <w:pStyle w:val="ListParagraph1"/>
              <w:ind w:left="0"/>
              <w:jc w:val="both"/>
              <w:rPr>
                <w:sz w:val="20"/>
              </w:rPr>
            </w:pPr>
            <w:r>
              <w:rPr>
                <w:sz w:val="20"/>
              </w:rPr>
              <w:t>Vyresnysis</w:t>
            </w:r>
            <w:r w:rsidR="003F51BF" w:rsidRPr="00E47993">
              <w:rPr>
                <w:sz w:val="20"/>
              </w:rPr>
              <w:t xml:space="preserve"> patarėja</w:t>
            </w:r>
            <w:r>
              <w:rPr>
                <w:sz w:val="20"/>
              </w:rPr>
              <w:t>s</w:t>
            </w:r>
          </w:p>
        </w:tc>
      </w:tr>
      <w:tr w:rsidR="00306B10" w:rsidRPr="001A2227" w14:paraId="31046CB9" w14:textId="77777777" w:rsidTr="0069287D">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1046CB7" w14:textId="77777777" w:rsidR="00306B10" w:rsidRPr="00E47993" w:rsidRDefault="00306B10" w:rsidP="0069287D">
            <w:pPr>
              <w:pStyle w:val="ListParagraph1"/>
              <w:ind w:left="0"/>
              <w:rPr>
                <w:b/>
                <w:sz w:val="20"/>
              </w:rPr>
            </w:pPr>
            <w:r w:rsidRPr="00E47993">
              <w:rPr>
                <w:sz w:val="20"/>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1046CB8" w14:textId="1ED8A604" w:rsidR="00306B10" w:rsidRPr="00E47993" w:rsidRDefault="003F51BF" w:rsidP="006843F5">
            <w:pPr>
              <w:pStyle w:val="ListParagraph1"/>
              <w:ind w:left="0"/>
              <w:jc w:val="both"/>
              <w:rPr>
                <w:sz w:val="20"/>
              </w:rPr>
            </w:pPr>
            <w:r w:rsidRPr="00E47993">
              <w:rPr>
                <w:sz w:val="20"/>
              </w:rPr>
              <w:t xml:space="preserve">Lietuvos Respublikos </w:t>
            </w:r>
            <w:r w:rsidR="006843F5">
              <w:rPr>
                <w:sz w:val="20"/>
              </w:rPr>
              <w:t xml:space="preserve">Vidaus reikalų ministerija </w:t>
            </w:r>
            <w:r w:rsidRPr="00E47993">
              <w:rPr>
                <w:sz w:val="20"/>
              </w:rPr>
              <w:t>(</w:t>
            </w:r>
            <w:r w:rsidR="006843F5">
              <w:rPr>
                <w:sz w:val="20"/>
              </w:rPr>
              <w:t>Regioninės politikos departamentas</w:t>
            </w:r>
            <w:r w:rsidRPr="00E47993">
              <w:rPr>
                <w:sz w:val="20"/>
              </w:rPr>
              <w:t>)</w:t>
            </w:r>
          </w:p>
        </w:tc>
      </w:tr>
      <w:tr w:rsidR="00306B10" w:rsidRPr="001A2227" w14:paraId="31046CBD" w14:textId="77777777" w:rsidTr="0069287D">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1046CBA" w14:textId="77777777" w:rsidR="00306B10" w:rsidRPr="00E47993" w:rsidRDefault="00306B10" w:rsidP="0069287D">
            <w:pPr>
              <w:pStyle w:val="ListParagraph1"/>
              <w:ind w:left="0"/>
              <w:rPr>
                <w:sz w:val="20"/>
              </w:rPr>
            </w:pPr>
            <w:r w:rsidRPr="00E47993">
              <w:rPr>
                <w:sz w:val="20"/>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1046CBB" w14:textId="77777777" w:rsidR="00306B10" w:rsidRPr="00E47993" w:rsidRDefault="003F51BF" w:rsidP="0069287D">
            <w:pPr>
              <w:pStyle w:val="ListParagraph1"/>
              <w:ind w:left="0"/>
              <w:jc w:val="both"/>
              <w:rPr>
                <w:sz w:val="20"/>
              </w:rPr>
            </w:pPr>
            <w:r w:rsidRPr="00E47993">
              <w:rPr>
                <w:sz w:val="20"/>
              </w:rPr>
              <w:t xml:space="preserve">Tel. 8 </w:t>
            </w:r>
            <w:r w:rsidR="00272BC6">
              <w:rPr>
                <w:sz w:val="20"/>
              </w:rPr>
              <w:t>(5) 271 8595</w:t>
            </w:r>
          </w:p>
          <w:p w14:paraId="31046CBC" w14:textId="77777777" w:rsidR="003F51BF" w:rsidRPr="00E47993" w:rsidRDefault="003F51BF" w:rsidP="00272BC6">
            <w:pPr>
              <w:pStyle w:val="ListParagraph1"/>
              <w:ind w:left="0"/>
              <w:jc w:val="both"/>
              <w:rPr>
                <w:sz w:val="20"/>
                <w:lang w:val="en-GB"/>
              </w:rPr>
            </w:pPr>
            <w:r w:rsidRPr="00E47993">
              <w:rPr>
                <w:sz w:val="20"/>
              </w:rPr>
              <w:t xml:space="preserve">El. p. </w:t>
            </w:r>
            <w:r w:rsidR="00272BC6" w:rsidRPr="00272BC6">
              <w:rPr>
                <w:rStyle w:val="Hipersaitas"/>
                <w:sz w:val="20"/>
              </w:rPr>
              <w:t>andrius.valickas@vrm.lt</w:t>
            </w:r>
            <w:r w:rsidRPr="00E47993">
              <w:rPr>
                <w:sz w:val="20"/>
                <w:lang w:val="en-GB"/>
              </w:rPr>
              <w:t xml:space="preserve"> </w:t>
            </w:r>
          </w:p>
        </w:tc>
      </w:tr>
    </w:tbl>
    <w:p w14:paraId="31046CBE" w14:textId="77777777" w:rsidR="00962EC9" w:rsidRPr="00EE74BD" w:rsidRDefault="00962EC9">
      <w:pPr>
        <w:rPr>
          <w:sz w:val="10"/>
          <w:szCs w:val="10"/>
        </w:rPr>
      </w:pPr>
    </w:p>
    <w:sectPr w:rsidR="00962EC9" w:rsidRPr="00EE74BD" w:rsidSect="00E47993">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31EF2"/>
    <w:multiLevelType w:val="hybridMultilevel"/>
    <w:tmpl w:val="DE0AD56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10"/>
    <w:rsid w:val="000D2F77"/>
    <w:rsid w:val="00120ED7"/>
    <w:rsid w:val="001B64DA"/>
    <w:rsid w:val="00200589"/>
    <w:rsid w:val="00272BC6"/>
    <w:rsid w:val="002A1AFA"/>
    <w:rsid w:val="00306B10"/>
    <w:rsid w:val="003416A4"/>
    <w:rsid w:val="00347E70"/>
    <w:rsid w:val="003B113B"/>
    <w:rsid w:val="003F51BF"/>
    <w:rsid w:val="004006AE"/>
    <w:rsid w:val="0051101C"/>
    <w:rsid w:val="005615CD"/>
    <w:rsid w:val="005B6F5A"/>
    <w:rsid w:val="0062369B"/>
    <w:rsid w:val="0067636A"/>
    <w:rsid w:val="006843F5"/>
    <w:rsid w:val="00842EF4"/>
    <w:rsid w:val="00893B73"/>
    <w:rsid w:val="008B17B3"/>
    <w:rsid w:val="008C1CCA"/>
    <w:rsid w:val="008D5D7B"/>
    <w:rsid w:val="00915348"/>
    <w:rsid w:val="00962EC9"/>
    <w:rsid w:val="00A772B5"/>
    <w:rsid w:val="00AD74F7"/>
    <w:rsid w:val="00B676D2"/>
    <w:rsid w:val="00B80476"/>
    <w:rsid w:val="00C00E8B"/>
    <w:rsid w:val="00C364F0"/>
    <w:rsid w:val="00C532D9"/>
    <w:rsid w:val="00D75D4B"/>
    <w:rsid w:val="00E47993"/>
    <w:rsid w:val="00EA41C5"/>
    <w:rsid w:val="00EE74BD"/>
    <w:rsid w:val="00F4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6C77"/>
  <w15:chartTrackingRefBased/>
  <w15:docId w15:val="{1E6E3E42-29E5-4F89-8A8C-C2A14D6E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B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306B10"/>
    <w:pPr>
      <w:ind w:left="1296"/>
    </w:pPr>
  </w:style>
  <w:style w:type="character" w:styleId="Hipersaitas">
    <w:name w:val="Hyperlink"/>
    <w:basedOn w:val="Numatytasispastraiposriftas"/>
    <w:uiPriority w:val="99"/>
    <w:unhideWhenUsed/>
    <w:rsid w:val="003F51BF"/>
    <w:rPr>
      <w:color w:val="0563C1" w:themeColor="hyperlink"/>
      <w:u w:val="single"/>
    </w:rPr>
  </w:style>
  <w:style w:type="character" w:customStyle="1" w:styleId="Neapdorotaspaminjimas1">
    <w:name w:val="Neapdorotas paminėjimas1"/>
    <w:basedOn w:val="Numatytasispastraiposriftas"/>
    <w:uiPriority w:val="99"/>
    <w:semiHidden/>
    <w:unhideWhenUsed/>
    <w:rsid w:val="003F51BF"/>
    <w:rPr>
      <w:color w:val="605E5C"/>
      <w:shd w:val="clear" w:color="auto" w:fill="E1DFDD"/>
    </w:rPr>
  </w:style>
  <w:style w:type="paragraph" w:styleId="Sraopastraipa">
    <w:name w:val="List Paragraph"/>
    <w:basedOn w:val="prastasis"/>
    <w:uiPriority w:val="34"/>
    <w:qFormat/>
    <w:rsid w:val="004006AE"/>
    <w:pPr>
      <w:ind w:left="720"/>
      <w:contextualSpacing/>
    </w:pPr>
  </w:style>
  <w:style w:type="character" w:styleId="Komentaronuoroda">
    <w:name w:val="annotation reference"/>
    <w:basedOn w:val="Numatytasispastraiposriftas"/>
    <w:uiPriority w:val="99"/>
    <w:semiHidden/>
    <w:unhideWhenUsed/>
    <w:rsid w:val="00AD74F7"/>
    <w:rPr>
      <w:sz w:val="16"/>
      <w:szCs w:val="16"/>
    </w:rPr>
  </w:style>
  <w:style w:type="paragraph" w:styleId="Komentarotekstas">
    <w:name w:val="annotation text"/>
    <w:basedOn w:val="prastasis"/>
    <w:link w:val="KomentarotekstasDiagrama"/>
    <w:uiPriority w:val="99"/>
    <w:semiHidden/>
    <w:unhideWhenUsed/>
    <w:rsid w:val="00AD74F7"/>
    <w:rPr>
      <w:sz w:val="20"/>
    </w:rPr>
  </w:style>
  <w:style w:type="character" w:customStyle="1" w:styleId="KomentarotekstasDiagrama">
    <w:name w:val="Komentaro tekstas Diagrama"/>
    <w:basedOn w:val="Numatytasispastraiposriftas"/>
    <w:link w:val="Komentarotekstas"/>
    <w:uiPriority w:val="99"/>
    <w:semiHidden/>
    <w:rsid w:val="00AD74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74F7"/>
    <w:rPr>
      <w:b/>
      <w:bCs/>
    </w:rPr>
  </w:style>
  <w:style w:type="character" w:customStyle="1" w:styleId="KomentarotemaDiagrama">
    <w:name w:val="Komentaro tema Diagrama"/>
    <w:basedOn w:val="KomentarotekstasDiagrama"/>
    <w:link w:val="Komentarotema"/>
    <w:uiPriority w:val="99"/>
    <w:semiHidden/>
    <w:rsid w:val="00AD74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D7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74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9249-C0D3-4AFF-837A-C2EEB46B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3465</Words>
  <Characters>1976</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Baniūnienė</dc:creator>
  <cp:lastModifiedBy>Eglė Šarkauskaitė</cp:lastModifiedBy>
  <cp:revision>2</cp:revision>
  <dcterms:created xsi:type="dcterms:W3CDTF">2019-11-14T09:00:00Z</dcterms:created>
  <dcterms:modified xsi:type="dcterms:W3CDTF">2019-11-14T09:00:00Z</dcterms:modified>
</cp:coreProperties>
</file>