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7D8" w:rsidRDefault="007717D8" w:rsidP="007717D8">
      <w:pPr>
        <w:jc w:val="right"/>
        <w:rPr>
          <w:b/>
          <w:bCs/>
          <w:lang w:eastAsia="lt-LT"/>
        </w:rPr>
      </w:pPr>
      <w:r w:rsidRPr="007F5355">
        <w:rPr>
          <w:b/>
          <w:bCs/>
          <w:lang w:eastAsia="lt-LT"/>
        </w:rPr>
        <w:t>Projekto lyginamasis variantas</w:t>
      </w:r>
    </w:p>
    <w:p w:rsidR="007717D8" w:rsidRPr="00A576D1" w:rsidRDefault="007717D8" w:rsidP="007717D8">
      <w:pPr>
        <w:jc w:val="right"/>
        <w:rPr>
          <w:b/>
          <w:bCs/>
          <w:lang w:eastAsia="lt-LT"/>
        </w:rPr>
      </w:pPr>
    </w:p>
    <w:p w:rsidR="007717D8" w:rsidRDefault="007717D8" w:rsidP="007717D8">
      <w:pPr>
        <w:jc w:val="center"/>
        <w:rPr>
          <w:lang w:eastAsia="lt-LT"/>
        </w:rPr>
      </w:pPr>
    </w:p>
    <w:p w:rsidR="007717D8" w:rsidRPr="002636FC" w:rsidRDefault="007717D8" w:rsidP="007717D8">
      <w:pPr>
        <w:keepNext/>
        <w:jc w:val="center"/>
        <w:rPr>
          <w:b/>
          <w:bCs/>
          <w:caps/>
          <w:szCs w:val="24"/>
          <w:lang w:eastAsia="lt-LT"/>
        </w:rPr>
      </w:pPr>
      <w:bookmarkStart w:id="0" w:name="_Hlk20915500"/>
      <w:r w:rsidRPr="002636FC">
        <w:rPr>
          <w:b/>
          <w:bCs/>
          <w:caps/>
          <w:szCs w:val="24"/>
          <w:lang w:eastAsia="lt-LT"/>
        </w:rPr>
        <w:t>Lietuvos Respublikos Vyriausybė</w:t>
      </w:r>
    </w:p>
    <w:p w:rsidR="007717D8" w:rsidRDefault="007717D8" w:rsidP="007717D8">
      <w:pPr>
        <w:jc w:val="center"/>
        <w:rPr>
          <w:caps/>
          <w:lang w:eastAsia="lt-LT"/>
        </w:rPr>
      </w:pPr>
    </w:p>
    <w:p w:rsidR="007717D8" w:rsidRDefault="007717D8" w:rsidP="007717D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7717D8" w:rsidRDefault="007717D8" w:rsidP="007717D8">
      <w:pPr>
        <w:jc w:val="center"/>
        <w:rPr>
          <w:b/>
          <w:lang w:eastAsia="lt-LT"/>
        </w:rPr>
      </w:pPr>
      <w:r>
        <w:rPr>
          <w:b/>
          <w:lang w:eastAsia="lt-LT"/>
        </w:rPr>
        <w:t>DĖL LIETUVOS RESPUBLIKOS VYRIAUSYBĖS 2019 M. SAUSIO 9 D. NUTARIMO NR. 11 „DĖL LIETUVOS RESPUBLIKOS VYRIAUSYBĖS KOMISIJOS – LIETUVOS ĮVAIZDŽIO STRATEGINĖS TARYBOS SUDARYMO“ PAKEITIMO</w:t>
      </w:r>
    </w:p>
    <w:bookmarkEnd w:id="0"/>
    <w:p w:rsidR="007717D8" w:rsidRDefault="007717D8" w:rsidP="007717D8">
      <w:pPr>
        <w:widowControl w:val="0"/>
        <w:jc w:val="center"/>
        <w:rPr>
          <w:b/>
          <w:caps/>
          <w:lang w:eastAsia="lt-LT"/>
        </w:rPr>
      </w:pPr>
    </w:p>
    <w:p w:rsidR="007717D8" w:rsidRDefault="007717D8" w:rsidP="007717D8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spalio    d. Nr. </w:t>
      </w:r>
    </w:p>
    <w:p w:rsidR="007717D8" w:rsidRDefault="007717D8" w:rsidP="007717D8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7717D8" w:rsidRDefault="007717D8" w:rsidP="007717D8">
      <w:pPr>
        <w:jc w:val="center"/>
        <w:rPr>
          <w:lang w:eastAsia="lt-LT"/>
        </w:rPr>
      </w:pP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Lietuvos Respublikos Vyriausybės n u t a r i a: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Pakeisti Lietuvos Respublikos Vyriausybės 2019 m. sausio 9 d. nutarimą Nr. 11 „Dėl Lietuvos Respublikos Vyriausybės komisijos – Lietuvos įvaizdžio strateginės tarybos sudarymo“ ir 1 punktą išdėstyti taip: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„1. Sudaryti šią Lietuvos Respublikos Vyriausybės komisiją – Lietuvos įvaizdžio strateginę tarybą (toliau – Strateginė taryba):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Vyriausybės kancleris (Strateginės tarybos pirmininkas);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ekonomikos ir inovacijų viceministras (Strateginės tarybos pirmininko pavaduotojas);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kultūros viceministras;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švietimo, mokslo ir sporto viceministras;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užsienio reikalų viceministras;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žemės ūkio viceministras;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Ministro Pirmininko patarėjas (ekonomikos ir strateginių pokyčių valdymo klausimais);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Ministro Pirmininko sekretoriato vadovas;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pramonininkų konfederacijos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>asociacijos „</w:t>
      </w:r>
      <w:proofErr w:type="spellStart"/>
      <w:r w:rsidRPr="002636FC">
        <w:rPr>
          <w:lang w:eastAsia="lt-LT"/>
        </w:rPr>
        <w:t>Investors</w:t>
      </w:r>
      <w:proofErr w:type="spellEnd"/>
      <w:r w:rsidRPr="002636FC">
        <w:rPr>
          <w:lang w:eastAsia="lt-LT"/>
        </w:rPr>
        <w:t xml:space="preserve">’ </w:t>
      </w:r>
      <w:proofErr w:type="spellStart"/>
      <w:r w:rsidRPr="002636FC">
        <w:rPr>
          <w:lang w:eastAsia="lt-LT"/>
        </w:rPr>
        <w:t>Forum</w:t>
      </w:r>
      <w:proofErr w:type="spellEnd"/>
      <w:r w:rsidRPr="002636FC">
        <w:rPr>
          <w:lang w:eastAsia="lt-LT"/>
        </w:rPr>
        <w:t xml:space="preserve">“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verslo konfederacijos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prekybos, pramonės ir amatų rūmų asociacijos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Respublikos turizmo rūmų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žurnalistų sąjungos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viešosios įstaigos „Lietuvos nacionalinis radijas ir televizija“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marketingo asociacijos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komunikacijos asociacijos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b/>
          <w:bCs/>
          <w:lang w:eastAsia="lt-LT"/>
        </w:rPr>
      </w:pPr>
      <w:r w:rsidRPr="002636FC">
        <w:rPr>
          <w:b/>
          <w:bCs/>
          <w:lang w:eastAsia="lt-LT"/>
        </w:rPr>
        <w:t xml:space="preserve">Lietuvos komunikacijos agentūrų asociacijos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Lietuvos savivaldybių asociacijos atstovas;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b/>
          <w:bCs/>
          <w:lang w:eastAsia="lt-LT"/>
        </w:rPr>
      </w:pPr>
      <w:r w:rsidRPr="002636FC">
        <w:rPr>
          <w:b/>
          <w:bCs/>
          <w:lang w:eastAsia="lt-LT"/>
        </w:rPr>
        <w:t>Nacionalinės kūrybinių ir kultūrinių industrijų asociacijos atstovas;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lastRenderedPageBreak/>
        <w:t xml:space="preserve">Pasaulio lietuvių bendruomenės atstovas Lietuvoje; 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b/>
          <w:bCs/>
          <w:lang w:eastAsia="lt-LT"/>
        </w:rPr>
      </w:pPr>
      <w:r w:rsidRPr="002636FC">
        <w:rPr>
          <w:b/>
          <w:bCs/>
          <w:lang w:eastAsia="lt-LT"/>
        </w:rPr>
        <w:t>Ryšių su visuomene agentūrų asociacijos atstovas;</w:t>
      </w:r>
    </w:p>
    <w:p w:rsidR="007717D8" w:rsidRPr="002636FC" w:rsidRDefault="007717D8" w:rsidP="007717D8">
      <w:pPr>
        <w:spacing w:line="360" w:lineRule="auto"/>
        <w:ind w:firstLine="720"/>
        <w:jc w:val="both"/>
        <w:rPr>
          <w:lang w:eastAsia="lt-LT"/>
        </w:rPr>
      </w:pPr>
      <w:r w:rsidRPr="002636FC">
        <w:rPr>
          <w:lang w:eastAsia="lt-LT"/>
        </w:rPr>
        <w:t xml:space="preserve">viešosios įstaigos „Global Lithuanian </w:t>
      </w:r>
      <w:proofErr w:type="spellStart"/>
      <w:r w:rsidRPr="002636FC">
        <w:rPr>
          <w:lang w:eastAsia="lt-LT"/>
        </w:rPr>
        <w:t>Leaders</w:t>
      </w:r>
      <w:proofErr w:type="spellEnd"/>
      <w:r w:rsidRPr="002636FC">
        <w:rPr>
          <w:lang w:eastAsia="lt-LT"/>
        </w:rPr>
        <w:t>“ atstovas.“</w:t>
      </w:r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  <w:spacing w:line="360" w:lineRule="auto"/>
      </w:pPr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</w:pPr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</w:pPr>
      <w:bookmarkStart w:id="1" w:name="_GoBack"/>
      <w:bookmarkEnd w:id="1"/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2636FC">
        <w:rPr>
          <w:lang w:eastAsia="lt-LT"/>
        </w:rPr>
        <w:t>Ministras Pirmininkas</w:t>
      </w:r>
      <w:r w:rsidRPr="002636FC">
        <w:rPr>
          <w:lang w:eastAsia="lt-LT"/>
        </w:rPr>
        <w:tab/>
      </w:r>
      <w:r w:rsidRPr="002636FC">
        <w:rPr>
          <w:lang w:eastAsia="lt-LT"/>
        </w:rPr>
        <w:tab/>
      </w:r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717D8" w:rsidRPr="002636FC" w:rsidRDefault="007717D8" w:rsidP="007717D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717D8" w:rsidRPr="002636FC" w:rsidRDefault="007717D8" w:rsidP="007717D8">
      <w:pPr>
        <w:spacing w:line="360" w:lineRule="atLeast"/>
        <w:jc w:val="both"/>
        <w:rPr>
          <w:szCs w:val="24"/>
          <w:lang w:eastAsia="lt-LT"/>
        </w:rPr>
      </w:pPr>
      <w:r w:rsidRPr="002636FC">
        <w:rPr>
          <w:lang w:eastAsia="lt-LT"/>
        </w:rPr>
        <w:t>Ekonomikos ir inovacijų ministras</w:t>
      </w:r>
      <w:r w:rsidRPr="002636FC">
        <w:rPr>
          <w:lang w:eastAsia="lt-LT"/>
        </w:rPr>
        <w:tab/>
      </w:r>
      <w:r w:rsidRPr="002636FC">
        <w:rPr>
          <w:lang w:eastAsia="lt-LT"/>
        </w:rPr>
        <w:tab/>
      </w:r>
      <w:r w:rsidRPr="002636FC">
        <w:rPr>
          <w:lang w:eastAsia="lt-LT"/>
        </w:rPr>
        <w:tab/>
      </w:r>
      <w:r w:rsidRPr="002636FC">
        <w:rPr>
          <w:lang w:eastAsia="lt-LT"/>
        </w:rPr>
        <w:tab/>
      </w:r>
      <w:r w:rsidRPr="002636FC">
        <w:rPr>
          <w:lang w:eastAsia="lt-LT"/>
        </w:rPr>
        <w:tab/>
      </w:r>
    </w:p>
    <w:p w:rsidR="007717D8" w:rsidRDefault="007717D8" w:rsidP="007717D8">
      <w:pPr>
        <w:spacing w:line="360" w:lineRule="auto"/>
        <w:jc w:val="both"/>
        <w:rPr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:rsidR="007717D8" w:rsidRDefault="007717D8" w:rsidP="007717D8">
      <w:pPr>
        <w:tabs>
          <w:tab w:val="center" w:pos="-7800"/>
          <w:tab w:val="left" w:pos="6237"/>
          <w:tab w:val="right" w:pos="8306"/>
        </w:tabs>
        <w:ind w:firstLine="6237"/>
        <w:rPr>
          <w:lang w:eastAsia="lt-LT"/>
        </w:rPr>
      </w:pPr>
    </w:p>
    <w:p w:rsidR="007717D8" w:rsidRDefault="007717D8" w:rsidP="007717D8">
      <w:pPr>
        <w:keepNext/>
        <w:jc w:val="center"/>
      </w:pPr>
    </w:p>
    <w:p w:rsidR="00CB38D3" w:rsidRDefault="00CB38D3"/>
    <w:sectPr w:rsidR="00CB38D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7717D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7717D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7717D8">
    <w:pPr>
      <w:tabs>
        <w:tab w:val="center" w:pos="4153"/>
        <w:tab w:val="right" w:pos="8306"/>
      </w:tabs>
      <w:rPr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7717D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F010CB" w:rsidRDefault="007717D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7717D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:rsidR="00F010CB" w:rsidRDefault="007717D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7717D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D8"/>
    <w:rsid w:val="007717D8"/>
    <w:rsid w:val="00C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64B59-413B-4C68-8657-E10AC3E2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71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oter2.xml"
                 Type="http://schemas.openxmlformats.org/officeDocument/2006/relationships/footer"/>
   <Relationship Id="rId8" Target="header3.xml"
                 Type="http://schemas.openxmlformats.org/officeDocument/2006/relationships/header"/>
   <Relationship Id="rId9" Target="footer3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2019-10-02T11:57:00Z</dcterms:created>
  <dc:creator>Sofija Selvestravičienė</dc:creator>
  <cp:lastModifiedBy>Sofija Selvestravičienė</cp:lastModifiedBy>
  <dcterms:modified xsi:type="dcterms:W3CDTF">2019-10-02T11:58:00Z</dcterms:modified>
  <cp:revision>1</cp:revision>
</cp:coreProperties>
</file>