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12B6E868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FE1690">
        <w:t xml:space="preserve">dviem Rusijos </w:t>
      </w:r>
      <w:r w:rsidR="00EF0CE8">
        <w:t>F</w:t>
      </w:r>
      <w:r w:rsidR="00FE1690">
        <w:t>ederacijos</w:t>
      </w:r>
      <w:r w:rsidR="00D24524">
        <w:t xml:space="preserve"> </w:t>
      </w:r>
      <w:r w:rsidR="009D679B">
        <w:t>piliečiams</w:t>
      </w:r>
      <w:r w:rsidR="0096187C">
        <w:t xml:space="preserve">, </w:t>
      </w:r>
      <w:r w:rsidR="00D24524">
        <w:t>atlikti būtinuosius transporto infrastruktūros gerinimo 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63DBC" w14:textId="77777777" w:rsidR="00250410" w:rsidRDefault="00250410">
      <w:r>
        <w:separator/>
      </w:r>
    </w:p>
  </w:endnote>
  <w:endnote w:type="continuationSeparator" w:id="0">
    <w:p w14:paraId="230FD082" w14:textId="77777777" w:rsidR="00250410" w:rsidRDefault="0025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BD0E" w14:textId="77777777" w:rsidR="00250410" w:rsidRDefault="00250410">
      <w:r>
        <w:separator/>
      </w:r>
    </w:p>
  </w:footnote>
  <w:footnote w:type="continuationSeparator" w:id="0">
    <w:p w14:paraId="1C292E8B" w14:textId="77777777" w:rsidR="00250410" w:rsidRDefault="0025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1544"/>
    <w:rsid w:val="009536B1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EF0CE8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690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2020-05-18T05:44:00Z</dcterms:created>
  <dc:creator>davi</dc:creator>
  <cp:lastModifiedBy>Jolanta Šukštienė</cp:lastModifiedBy>
  <cp:lastPrinted>2008-04-04T07:03:00Z</cp:lastPrinted>
  <dcterms:modified xsi:type="dcterms:W3CDTF">2020-05-18T05:46:00Z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