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2A9C6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A22A9F5" wp14:editId="5A22A9F6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5A22A9C7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A22A9C8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5A22A9C9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A22A9CA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22A9F7" wp14:editId="5A22A9F8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45E7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5A22A9CF" w14:textId="77777777">
        <w:trPr>
          <w:cantSplit/>
        </w:trPr>
        <w:tc>
          <w:tcPr>
            <w:tcW w:w="4643" w:type="dxa"/>
            <w:vMerge w:val="restart"/>
          </w:tcPr>
          <w:p w14:paraId="5A22A9CB" w14:textId="6110178B" w:rsidR="00675A68" w:rsidRDefault="00ED685E" w:rsidP="00165D1F">
            <w:pPr>
              <w:jc w:val="left"/>
            </w:pPr>
            <w:r>
              <w:t xml:space="preserve">Lietuvos Respublikos </w:t>
            </w:r>
            <w:r w:rsidR="00165D1F">
              <w:t>finansų</w:t>
            </w:r>
            <w:r>
              <w:t xml:space="preserve"> ministerijai</w:t>
            </w:r>
          </w:p>
        </w:tc>
        <w:tc>
          <w:tcPr>
            <w:tcW w:w="427" w:type="dxa"/>
          </w:tcPr>
          <w:p w14:paraId="5A22A9CC" w14:textId="77777777" w:rsidR="00675A68" w:rsidRDefault="00675A68" w:rsidP="00447E36">
            <w:pPr>
              <w:jc w:val="left"/>
            </w:pPr>
          </w:p>
        </w:tc>
        <w:tc>
          <w:tcPr>
            <w:tcW w:w="1559" w:type="dxa"/>
          </w:tcPr>
          <w:p w14:paraId="5A22A9CD" w14:textId="65EC4A01" w:rsidR="00675A68" w:rsidRDefault="00165D1F" w:rsidP="00447E36">
            <w:pPr>
              <w:jc w:val="left"/>
            </w:pPr>
            <w:r>
              <w:t>2020</w:t>
            </w:r>
            <w:r w:rsidR="00675A68">
              <w:t>-</w:t>
            </w:r>
            <w:r w:rsidR="002302D9">
              <w:t>04</w:t>
            </w:r>
            <w:r w:rsidR="0081235D">
              <w:t>-</w:t>
            </w:r>
          </w:p>
        </w:tc>
        <w:tc>
          <w:tcPr>
            <w:tcW w:w="2658" w:type="dxa"/>
          </w:tcPr>
          <w:p w14:paraId="5A22A9CE" w14:textId="5C0A94B4" w:rsidR="00675A68" w:rsidRDefault="00675A68" w:rsidP="002302D9">
            <w:pPr>
              <w:jc w:val="left"/>
            </w:pPr>
            <w:r>
              <w:t xml:space="preserve">Nr. </w:t>
            </w:r>
            <w:r w:rsidR="002302D9">
              <w:t>(</w:t>
            </w:r>
            <w:r w:rsidR="002302D9" w:rsidRPr="002302D9">
              <w:t>4.6-82E</w:t>
            </w:r>
            <w:r w:rsidR="002302D9">
              <w:t>)3-</w:t>
            </w:r>
          </w:p>
        </w:tc>
      </w:tr>
      <w:tr w:rsidR="00675A68" w14:paraId="5A22A9D4" w14:textId="77777777">
        <w:trPr>
          <w:cantSplit/>
        </w:trPr>
        <w:tc>
          <w:tcPr>
            <w:tcW w:w="4643" w:type="dxa"/>
            <w:vMerge/>
          </w:tcPr>
          <w:p w14:paraId="5A22A9D0" w14:textId="77777777" w:rsidR="00675A68" w:rsidRDefault="00675A68" w:rsidP="00447E36">
            <w:pPr>
              <w:jc w:val="left"/>
            </w:pPr>
          </w:p>
        </w:tc>
        <w:tc>
          <w:tcPr>
            <w:tcW w:w="427" w:type="dxa"/>
          </w:tcPr>
          <w:p w14:paraId="5A22A9D1" w14:textId="77777777" w:rsidR="00675A68" w:rsidRDefault="00675A68" w:rsidP="00447E36">
            <w:pPr>
              <w:jc w:val="left"/>
            </w:pPr>
          </w:p>
        </w:tc>
        <w:tc>
          <w:tcPr>
            <w:tcW w:w="1559" w:type="dxa"/>
          </w:tcPr>
          <w:p w14:paraId="5A22A9D2" w14:textId="7F014BB9" w:rsidR="00675A68" w:rsidRDefault="00F14AF2" w:rsidP="00447E36">
            <w:pPr>
              <w:jc w:val="left"/>
            </w:pPr>
            <w:r>
              <w:t>Į</w:t>
            </w:r>
            <w:r w:rsidR="000A2169">
              <w:t xml:space="preserve"> 2020-04-01</w:t>
            </w:r>
          </w:p>
        </w:tc>
        <w:tc>
          <w:tcPr>
            <w:tcW w:w="2658" w:type="dxa"/>
          </w:tcPr>
          <w:p w14:paraId="5A22A9D3" w14:textId="6E792DAD" w:rsidR="00675A68" w:rsidRDefault="00675A68" w:rsidP="000A2169">
            <w:pPr>
              <w:jc w:val="left"/>
            </w:pPr>
            <w:r>
              <w:t xml:space="preserve">Nr. </w:t>
            </w:r>
            <w:r w:rsidR="000A2169" w:rsidRPr="000A2169">
              <w:t>(27.18E-02)-6K-2001939</w:t>
            </w:r>
          </w:p>
        </w:tc>
      </w:tr>
      <w:tr w:rsidR="00675A68" w14:paraId="5A22A9D9" w14:textId="77777777">
        <w:trPr>
          <w:cantSplit/>
        </w:trPr>
        <w:tc>
          <w:tcPr>
            <w:tcW w:w="4643" w:type="dxa"/>
          </w:tcPr>
          <w:p w14:paraId="5A22A9D5" w14:textId="77777777" w:rsidR="00675A68" w:rsidRDefault="00675A68" w:rsidP="00447E36">
            <w:pPr>
              <w:jc w:val="left"/>
            </w:pPr>
          </w:p>
        </w:tc>
        <w:tc>
          <w:tcPr>
            <w:tcW w:w="427" w:type="dxa"/>
          </w:tcPr>
          <w:p w14:paraId="5A22A9D6" w14:textId="77777777" w:rsidR="00675A68" w:rsidRDefault="00675A68" w:rsidP="00447E36">
            <w:pPr>
              <w:jc w:val="left"/>
            </w:pPr>
          </w:p>
        </w:tc>
        <w:tc>
          <w:tcPr>
            <w:tcW w:w="1559" w:type="dxa"/>
          </w:tcPr>
          <w:p w14:paraId="5A22A9D7" w14:textId="77777777" w:rsidR="00675A68" w:rsidRDefault="00675A68" w:rsidP="00447E36">
            <w:pPr>
              <w:jc w:val="left"/>
            </w:pPr>
          </w:p>
        </w:tc>
        <w:tc>
          <w:tcPr>
            <w:tcW w:w="2658" w:type="dxa"/>
          </w:tcPr>
          <w:p w14:paraId="5A22A9D8" w14:textId="77777777" w:rsidR="00675A68" w:rsidRDefault="00675A68" w:rsidP="00447E36">
            <w:pPr>
              <w:jc w:val="left"/>
            </w:pPr>
          </w:p>
        </w:tc>
      </w:tr>
      <w:tr w:rsidR="00675A68" w14:paraId="5A22A9DE" w14:textId="77777777">
        <w:trPr>
          <w:cantSplit/>
        </w:trPr>
        <w:tc>
          <w:tcPr>
            <w:tcW w:w="4643" w:type="dxa"/>
          </w:tcPr>
          <w:p w14:paraId="5A22A9DA" w14:textId="77777777" w:rsidR="00675A68" w:rsidRDefault="00675A68" w:rsidP="00A74124">
            <w:pPr>
              <w:spacing w:line="288" w:lineRule="auto"/>
              <w:jc w:val="left"/>
            </w:pPr>
          </w:p>
        </w:tc>
        <w:tc>
          <w:tcPr>
            <w:tcW w:w="427" w:type="dxa"/>
          </w:tcPr>
          <w:p w14:paraId="5A22A9DB" w14:textId="77777777" w:rsidR="00675A68" w:rsidRDefault="00675A68" w:rsidP="00A74124">
            <w:pPr>
              <w:spacing w:line="288" w:lineRule="auto"/>
              <w:jc w:val="left"/>
            </w:pPr>
          </w:p>
        </w:tc>
        <w:tc>
          <w:tcPr>
            <w:tcW w:w="1559" w:type="dxa"/>
          </w:tcPr>
          <w:p w14:paraId="5A22A9DC" w14:textId="77777777" w:rsidR="00675A68" w:rsidRDefault="00675A68" w:rsidP="00A74124">
            <w:pPr>
              <w:spacing w:line="288" w:lineRule="auto"/>
              <w:jc w:val="left"/>
            </w:pPr>
          </w:p>
        </w:tc>
        <w:tc>
          <w:tcPr>
            <w:tcW w:w="2658" w:type="dxa"/>
          </w:tcPr>
          <w:p w14:paraId="5A22A9DD" w14:textId="77777777" w:rsidR="00675A68" w:rsidRDefault="00675A68" w:rsidP="00A74124">
            <w:pPr>
              <w:spacing w:line="288" w:lineRule="auto"/>
              <w:jc w:val="left"/>
            </w:pPr>
          </w:p>
        </w:tc>
      </w:tr>
      <w:tr w:rsidR="00675A68" w14:paraId="5A22A9E0" w14:textId="77777777">
        <w:trPr>
          <w:cantSplit/>
        </w:trPr>
        <w:tc>
          <w:tcPr>
            <w:tcW w:w="9287" w:type="dxa"/>
            <w:gridSpan w:val="4"/>
          </w:tcPr>
          <w:p w14:paraId="5A22A9DF" w14:textId="1332D28C" w:rsidR="00675A68" w:rsidRPr="002302D9" w:rsidRDefault="002302D9" w:rsidP="0023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2302D9">
              <w:rPr>
                <w:b/>
                <w:lang w:eastAsia="lt-LT"/>
              </w:rPr>
              <w:t xml:space="preserve">DĖL LIETUVOS RESPUBLIKOS </w:t>
            </w:r>
            <w:r w:rsidRPr="002302D9">
              <w:rPr>
                <w:b/>
                <w:szCs w:val="24"/>
              </w:rPr>
              <w:t xml:space="preserve">TAURIŲJŲ METALŲ IR BRANGAKMENIŲ VALSTYBINĖS PRIEŽIŪROS ĮSTATYMO NR. I-996 </w:t>
            </w:r>
            <w:r w:rsidRPr="002302D9">
              <w:rPr>
                <w:rFonts w:cs="Courier New"/>
                <w:b/>
                <w:szCs w:val="24"/>
              </w:rPr>
              <w:t xml:space="preserve">4, 5, 6, 10, 15 </w:t>
            </w:r>
            <w:r w:rsidRPr="002302D9">
              <w:rPr>
                <w:b/>
                <w:szCs w:val="24"/>
              </w:rPr>
              <w:t>IR</w:t>
            </w:r>
            <w:r w:rsidRPr="002302D9">
              <w:rPr>
                <w:rFonts w:cs="Courier New"/>
                <w:b/>
                <w:szCs w:val="24"/>
              </w:rPr>
              <w:t xml:space="preserve"> 16 </w:t>
            </w:r>
            <w:r w:rsidRPr="002302D9">
              <w:rPr>
                <w:b/>
                <w:szCs w:val="24"/>
              </w:rPr>
              <w:t>STRAIPSNIŲ PAKEITIMO IR SU JUO SUSIJUSIŲ ĮSTATYMŲ PAKEITIMO ĮSTATYMŲ PROJEKTŲ</w:t>
            </w:r>
          </w:p>
        </w:tc>
      </w:tr>
      <w:tr w:rsidR="00ED685E" w:rsidRPr="00ED685E" w14:paraId="5A22A9E2" w14:textId="77777777" w:rsidTr="008F2962">
        <w:trPr>
          <w:cantSplit/>
        </w:trPr>
        <w:tc>
          <w:tcPr>
            <w:tcW w:w="9287" w:type="dxa"/>
            <w:gridSpan w:val="4"/>
          </w:tcPr>
          <w:p w14:paraId="5A22A9E1" w14:textId="34D664A3" w:rsidR="006F5E9B" w:rsidRPr="00ED685E" w:rsidRDefault="006F5E9B" w:rsidP="00ED685E">
            <w:pPr>
              <w:spacing w:line="288" w:lineRule="auto"/>
              <w:ind w:firstLine="720"/>
              <w:rPr>
                <w:b/>
                <w:bCs/>
              </w:rPr>
            </w:pPr>
          </w:p>
        </w:tc>
      </w:tr>
    </w:tbl>
    <w:p w14:paraId="43F802B6" w14:textId="246A5096" w:rsidR="009A193F" w:rsidRDefault="009A193F" w:rsidP="00177915">
      <w:pPr>
        <w:spacing w:line="288" w:lineRule="auto"/>
        <w:ind w:firstLine="720"/>
        <w:rPr>
          <w:bCs/>
        </w:rPr>
      </w:pPr>
      <w:r w:rsidRPr="009A193F">
        <w:rPr>
          <w:bCs/>
        </w:rPr>
        <w:t xml:space="preserve">Lietuvos Respublikos ekonomikos ir inovacijų ministerija susipažino su </w:t>
      </w:r>
      <w:r w:rsidR="00084A14">
        <w:rPr>
          <w:bCs/>
        </w:rPr>
        <w:t xml:space="preserve">Lietuvos Respublikos </w:t>
      </w:r>
      <w:r w:rsidR="001D074F">
        <w:rPr>
          <w:bCs/>
        </w:rPr>
        <w:t>finansų</w:t>
      </w:r>
      <w:r w:rsidR="00084A14">
        <w:rPr>
          <w:bCs/>
        </w:rPr>
        <w:t xml:space="preserve"> ministerijos</w:t>
      </w:r>
      <w:r w:rsidR="001D074F">
        <w:rPr>
          <w:bCs/>
        </w:rPr>
        <w:t xml:space="preserve"> 2020</w:t>
      </w:r>
      <w:r w:rsidRPr="009A193F">
        <w:rPr>
          <w:bCs/>
        </w:rPr>
        <w:t xml:space="preserve"> m. </w:t>
      </w:r>
      <w:r w:rsidR="000A2169">
        <w:rPr>
          <w:bCs/>
        </w:rPr>
        <w:t>balandžio 1</w:t>
      </w:r>
      <w:r w:rsidRPr="009A193F">
        <w:rPr>
          <w:bCs/>
        </w:rPr>
        <w:t xml:space="preserve"> d. raštu Nr. </w:t>
      </w:r>
      <w:r w:rsidR="000A2169" w:rsidRPr="000A2169">
        <w:rPr>
          <w:bCs/>
        </w:rPr>
        <w:t xml:space="preserve">(27.18E-02)-6K-2001939 </w:t>
      </w:r>
      <w:r w:rsidR="00761694">
        <w:rPr>
          <w:bCs/>
        </w:rPr>
        <w:t>pateiktais</w:t>
      </w:r>
      <w:r w:rsidRPr="009A193F">
        <w:rPr>
          <w:bCs/>
        </w:rPr>
        <w:t xml:space="preserve"> išvadoms gauti </w:t>
      </w:r>
      <w:r w:rsidR="00761694" w:rsidRPr="00761694">
        <w:rPr>
          <w:bCs/>
        </w:rPr>
        <w:t>Lietuvos Respublikos tauriųjų metalų ir brangakmenių valstybinės priežiūros įstatymo Nr. I-996 4, 5, 6, 10, 15 ir 16 straipsnių pakeitimo įstatymo</w:t>
      </w:r>
      <w:r w:rsidR="006F0014">
        <w:rPr>
          <w:bCs/>
        </w:rPr>
        <w:t>,</w:t>
      </w:r>
      <w:r w:rsidR="00761694" w:rsidRPr="00761694">
        <w:rPr>
          <w:bCs/>
        </w:rPr>
        <w:t xml:space="preserve"> Lietuvos Respublikos administracinių nusižengimų kodekso 589 straipsnio pakeitimo įstatymo, Lietuvos Respublikos aplinkos apsaugos įstatymo Nr. I-2223 37 straipsnio pakeitimo įstatymo, Lietuvos Respublikos pinigų plovimo ir teroristų finansavimo prevencijos įstatymo Nr. VIII-275</w:t>
      </w:r>
      <w:r w:rsidR="006F0014">
        <w:rPr>
          <w:bCs/>
        </w:rPr>
        <w:t xml:space="preserve"> </w:t>
      </w:r>
      <w:r w:rsidR="00761694" w:rsidRPr="00761694">
        <w:rPr>
          <w:bCs/>
        </w:rPr>
        <w:t>3,</w:t>
      </w:r>
      <w:r w:rsidR="006F0014">
        <w:rPr>
          <w:bCs/>
        </w:rPr>
        <w:t xml:space="preserve"> </w:t>
      </w:r>
      <w:r w:rsidR="00761694" w:rsidRPr="00761694">
        <w:rPr>
          <w:bCs/>
        </w:rPr>
        <w:t>4,</w:t>
      </w:r>
      <w:r w:rsidR="006F0014">
        <w:rPr>
          <w:bCs/>
        </w:rPr>
        <w:t xml:space="preserve"> </w:t>
      </w:r>
      <w:r w:rsidR="00761694" w:rsidRPr="00761694">
        <w:rPr>
          <w:bCs/>
        </w:rPr>
        <w:t xml:space="preserve">30 ir 36 </w:t>
      </w:r>
      <w:r w:rsidR="004E45C4">
        <w:rPr>
          <w:bCs/>
        </w:rPr>
        <w:t>straipsnių pakeitimo įstatymo bei</w:t>
      </w:r>
      <w:r w:rsidR="00761694" w:rsidRPr="00761694">
        <w:rPr>
          <w:bCs/>
        </w:rPr>
        <w:t xml:space="preserve"> Lietuvos Respublikos įstatymo „Dėl Tauriųjų metalų gaminių kontrolės ir prabavimo konvencijos ir jos priedų ratifikavimo“ Nr. IX-2088 2</w:t>
      </w:r>
      <w:r w:rsidR="004E45C4">
        <w:rPr>
          <w:bCs/>
        </w:rPr>
        <w:t xml:space="preserve"> </w:t>
      </w:r>
      <w:r w:rsidR="00761694" w:rsidRPr="00761694">
        <w:rPr>
          <w:bCs/>
        </w:rPr>
        <w:t>straipsnio pakeitimo įstatymo</w:t>
      </w:r>
      <w:r w:rsidR="00761694">
        <w:rPr>
          <w:bCs/>
        </w:rPr>
        <w:t xml:space="preserve"> projektais</w:t>
      </w:r>
      <w:r w:rsidR="00084A14" w:rsidRPr="00084A14">
        <w:rPr>
          <w:bCs/>
        </w:rPr>
        <w:t xml:space="preserve"> </w:t>
      </w:r>
      <w:r w:rsidRPr="009A193F">
        <w:rPr>
          <w:bCs/>
        </w:rPr>
        <w:t>ir informuoja, kad pagal kompetenciją pas</w:t>
      </w:r>
      <w:r w:rsidR="00761694">
        <w:rPr>
          <w:bCs/>
        </w:rPr>
        <w:t>tabų ir pasiūlymų dėl jų</w:t>
      </w:r>
      <w:r w:rsidRPr="009A193F">
        <w:rPr>
          <w:bCs/>
        </w:rPr>
        <w:t xml:space="preserve"> neturi.</w:t>
      </w:r>
    </w:p>
    <w:p w14:paraId="5A22A9E4" w14:textId="058AB990" w:rsidR="00675A68" w:rsidRDefault="00675A68" w:rsidP="00A74124">
      <w:pPr>
        <w:spacing w:line="288" w:lineRule="auto"/>
        <w:ind w:firstLine="720"/>
      </w:pPr>
    </w:p>
    <w:p w14:paraId="35FD6D21" w14:textId="77777777" w:rsidR="001120EE" w:rsidRDefault="001120EE" w:rsidP="00A74124">
      <w:pPr>
        <w:spacing w:line="288" w:lineRule="auto"/>
        <w:ind w:firstLine="720"/>
      </w:pPr>
    </w:p>
    <w:p w14:paraId="5A22A9E5" w14:textId="77777777" w:rsidR="00675A68" w:rsidRDefault="00675A68" w:rsidP="00A74124">
      <w:pPr>
        <w:spacing w:line="288" w:lineRule="auto"/>
        <w:ind w:firstLine="720"/>
      </w:pPr>
    </w:p>
    <w:p w14:paraId="5A22A9E6" w14:textId="77777777" w:rsidR="00675A68" w:rsidRDefault="0055629A" w:rsidP="00A74124">
      <w:pPr>
        <w:spacing w:line="288" w:lineRule="auto"/>
      </w:pPr>
      <w:r w:rsidRPr="0055629A">
        <w:t xml:space="preserve">Ekonomikos ir inovacijų </w:t>
      </w:r>
      <w:r w:rsidR="0081235D">
        <w:t>viceministrė</w:t>
      </w:r>
      <w:r>
        <w:tab/>
      </w:r>
      <w:r>
        <w:tab/>
      </w:r>
      <w:r w:rsidR="00637B3E">
        <w:tab/>
      </w:r>
      <w:r w:rsidR="00637B3E">
        <w:tab/>
      </w:r>
      <w:r w:rsidR="00675A68">
        <w:tab/>
      </w:r>
      <w:r w:rsidR="00675A68">
        <w:tab/>
      </w:r>
      <w:r w:rsidR="0081235D">
        <w:t>Jekaterina Rojaka</w:t>
      </w:r>
    </w:p>
    <w:p w14:paraId="5A22A9E7" w14:textId="77777777" w:rsidR="00A22FAF" w:rsidRDefault="00A22FAF" w:rsidP="00A74124">
      <w:pPr>
        <w:spacing w:line="288" w:lineRule="auto"/>
      </w:pPr>
    </w:p>
    <w:p w14:paraId="5A22A9E8" w14:textId="77777777" w:rsidR="00F14AF2" w:rsidRDefault="00F14AF2" w:rsidP="00A74124">
      <w:pPr>
        <w:spacing w:line="288" w:lineRule="auto"/>
        <w:jc w:val="right"/>
      </w:pPr>
    </w:p>
    <w:p w14:paraId="5A22A9E9" w14:textId="77777777" w:rsidR="00ED685E" w:rsidRDefault="00ED685E" w:rsidP="00A74124">
      <w:pPr>
        <w:spacing w:line="288" w:lineRule="auto"/>
        <w:jc w:val="right"/>
      </w:pPr>
    </w:p>
    <w:p w14:paraId="5A22A9EA" w14:textId="77777777" w:rsidR="00211E46" w:rsidRDefault="00211E46" w:rsidP="00A74124">
      <w:pPr>
        <w:spacing w:line="288" w:lineRule="auto"/>
        <w:jc w:val="right"/>
      </w:pPr>
    </w:p>
    <w:p w14:paraId="5A22A9EB" w14:textId="77777777" w:rsidR="00211E46" w:rsidRDefault="00211E46" w:rsidP="00A74124">
      <w:pPr>
        <w:spacing w:line="288" w:lineRule="auto"/>
        <w:jc w:val="right"/>
      </w:pPr>
    </w:p>
    <w:p w14:paraId="5A22A9EC" w14:textId="77777777" w:rsidR="00211E46" w:rsidRDefault="00211E46" w:rsidP="00A74124">
      <w:pPr>
        <w:spacing w:line="288" w:lineRule="auto"/>
        <w:jc w:val="right"/>
      </w:pPr>
    </w:p>
    <w:p w14:paraId="5A22A9ED" w14:textId="77777777" w:rsidR="00211E46" w:rsidRDefault="00211E46" w:rsidP="00A74124">
      <w:pPr>
        <w:spacing w:line="288" w:lineRule="auto"/>
        <w:jc w:val="right"/>
      </w:pPr>
    </w:p>
    <w:p w14:paraId="5A22A9EE" w14:textId="77777777" w:rsidR="00211E46" w:rsidRDefault="00211E46" w:rsidP="00A74124">
      <w:pPr>
        <w:spacing w:line="288" w:lineRule="auto"/>
        <w:jc w:val="right"/>
      </w:pPr>
    </w:p>
    <w:p w14:paraId="5A22A9EF" w14:textId="77777777" w:rsidR="00211E46" w:rsidRDefault="00211E46" w:rsidP="00A74124">
      <w:pPr>
        <w:spacing w:line="288" w:lineRule="auto"/>
        <w:jc w:val="right"/>
      </w:pPr>
    </w:p>
    <w:p w14:paraId="5A22A9F0" w14:textId="77777777" w:rsidR="00211E46" w:rsidRDefault="00211E46" w:rsidP="00A74124">
      <w:pPr>
        <w:spacing w:line="288" w:lineRule="auto"/>
        <w:jc w:val="right"/>
      </w:pPr>
    </w:p>
    <w:p w14:paraId="5A22A9F1" w14:textId="77777777" w:rsidR="00211E46" w:rsidRDefault="00211E46" w:rsidP="00A74124">
      <w:pPr>
        <w:spacing w:line="288" w:lineRule="auto"/>
        <w:jc w:val="right"/>
      </w:pPr>
    </w:p>
    <w:p w14:paraId="5A22A9F2" w14:textId="77777777" w:rsidR="00ED685E" w:rsidRDefault="00ED685E" w:rsidP="00A74124">
      <w:pPr>
        <w:spacing w:line="288" w:lineRule="auto"/>
        <w:jc w:val="right"/>
      </w:pPr>
    </w:p>
    <w:p w14:paraId="27EA1A8C" w14:textId="77777777" w:rsidR="004E45C4" w:rsidRDefault="004E45C4" w:rsidP="00A74124">
      <w:pPr>
        <w:spacing w:line="288" w:lineRule="auto"/>
        <w:rPr>
          <w:sz w:val="22"/>
          <w:szCs w:val="22"/>
        </w:rPr>
      </w:pPr>
    </w:p>
    <w:p w14:paraId="5A22A9F4" w14:textId="50B5DCF2" w:rsidR="00F14AF2" w:rsidRPr="006B5280" w:rsidRDefault="00A74124" w:rsidP="00A74124">
      <w:pPr>
        <w:spacing w:line="288" w:lineRule="auto"/>
        <w:rPr>
          <w:sz w:val="22"/>
          <w:szCs w:val="22"/>
        </w:rPr>
      </w:pPr>
      <w:r w:rsidRPr="006B5280">
        <w:rPr>
          <w:sz w:val="22"/>
          <w:szCs w:val="22"/>
        </w:rPr>
        <w:t>Arturas Čaplikas, tel. 8 706 64</w:t>
      </w:r>
      <w:r w:rsidR="00922127" w:rsidRPr="006B5280">
        <w:rPr>
          <w:sz w:val="22"/>
          <w:szCs w:val="22"/>
        </w:rPr>
        <w:t xml:space="preserve"> </w:t>
      </w:r>
      <w:r w:rsidRPr="006B5280">
        <w:rPr>
          <w:sz w:val="22"/>
          <w:szCs w:val="22"/>
        </w:rPr>
        <w:t xml:space="preserve">838, el. p. </w:t>
      </w:r>
      <w:hyperlink r:id="rId9" w:history="1">
        <w:r w:rsidRPr="006B5280">
          <w:rPr>
            <w:rStyle w:val="Hipersaitas"/>
            <w:sz w:val="22"/>
            <w:szCs w:val="22"/>
          </w:rPr>
          <w:t>arturas.caplikas@eimin.lt</w:t>
        </w:r>
      </w:hyperlink>
    </w:p>
    <w:sectPr w:rsidR="00F14AF2" w:rsidRPr="006B5280" w:rsidSect="00A22FAF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E2B0E" w14:textId="77777777" w:rsidR="00CE1AD5" w:rsidRDefault="00CE1AD5">
      <w:r>
        <w:separator/>
      </w:r>
    </w:p>
  </w:endnote>
  <w:endnote w:type="continuationSeparator" w:id="0">
    <w:p w14:paraId="3946AAAB" w14:textId="77777777" w:rsidR="00CE1AD5" w:rsidRDefault="00CE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A9FF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22AA00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AA03" w14:textId="7E2F8EB9" w:rsidR="009D2E5B" w:rsidRDefault="009D2E5B" w:rsidP="002B74B2">
    <w:pPr>
      <w:pStyle w:val="Porat"/>
      <w:tabs>
        <w:tab w:val="clear" w:pos="8306"/>
        <w:tab w:val="right" w:pos="7088"/>
        <w:tab w:val="left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BED32" w14:textId="77777777" w:rsidR="00CE1AD5" w:rsidRDefault="00CE1AD5">
      <w:r>
        <w:separator/>
      </w:r>
    </w:p>
  </w:footnote>
  <w:footnote w:type="continuationSeparator" w:id="0">
    <w:p w14:paraId="01800C3A" w14:textId="77777777" w:rsidR="00CE1AD5" w:rsidRDefault="00CE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A9FE" w14:textId="5E57286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E45C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AA02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052A1"/>
    <w:rsid w:val="00010ACA"/>
    <w:rsid w:val="00015E01"/>
    <w:rsid w:val="00020CE5"/>
    <w:rsid w:val="000230C2"/>
    <w:rsid w:val="000418CC"/>
    <w:rsid w:val="00051C5C"/>
    <w:rsid w:val="00084A14"/>
    <w:rsid w:val="0009649D"/>
    <w:rsid w:val="000A2169"/>
    <w:rsid w:val="000C2693"/>
    <w:rsid w:val="000D0703"/>
    <w:rsid w:val="001120EE"/>
    <w:rsid w:val="00122AA5"/>
    <w:rsid w:val="001242D7"/>
    <w:rsid w:val="00126FC3"/>
    <w:rsid w:val="00165D1F"/>
    <w:rsid w:val="00177915"/>
    <w:rsid w:val="001911C6"/>
    <w:rsid w:val="001B4139"/>
    <w:rsid w:val="001D074F"/>
    <w:rsid w:val="00211E46"/>
    <w:rsid w:val="00216990"/>
    <w:rsid w:val="0023016A"/>
    <w:rsid w:val="002302D9"/>
    <w:rsid w:val="002428B6"/>
    <w:rsid w:val="0026102F"/>
    <w:rsid w:val="0026380F"/>
    <w:rsid w:val="002650CA"/>
    <w:rsid w:val="0027097F"/>
    <w:rsid w:val="00282963"/>
    <w:rsid w:val="00296F5C"/>
    <w:rsid w:val="00297F88"/>
    <w:rsid w:val="002A05AA"/>
    <w:rsid w:val="002A490D"/>
    <w:rsid w:val="002B74B2"/>
    <w:rsid w:val="002C0CD1"/>
    <w:rsid w:val="002C6615"/>
    <w:rsid w:val="002F6F97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95649"/>
    <w:rsid w:val="003A3A29"/>
    <w:rsid w:val="003B18AA"/>
    <w:rsid w:val="003C5E81"/>
    <w:rsid w:val="003E1B57"/>
    <w:rsid w:val="00405E48"/>
    <w:rsid w:val="004179CE"/>
    <w:rsid w:val="004265D2"/>
    <w:rsid w:val="00436B8E"/>
    <w:rsid w:val="00440031"/>
    <w:rsid w:val="004406CA"/>
    <w:rsid w:val="00446272"/>
    <w:rsid w:val="00447E36"/>
    <w:rsid w:val="004559A1"/>
    <w:rsid w:val="004B0000"/>
    <w:rsid w:val="004B22CC"/>
    <w:rsid w:val="004B36E1"/>
    <w:rsid w:val="004C2A23"/>
    <w:rsid w:val="004D2096"/>
    <w:rsid w:val="004E45C4"/>
    <w:rsid w:val="00512DB5"/>
    <w:rsid w:val="00517E33"/>
    <w:rsid w:val="00525C66"/>
    <w:rsid w:val="00530126"/>
    <w:rsid w:val="005318DC"/>
    <w:rsid w:val="0055629A"/>
    <w:rsid w:val="005858B1"/>
    <w:rsid w:val="00587923"/>
    <w:rsid w:val="005B1429"/>
    <w:rsid w:val="005D13FE"/>
    <w:rsid w:val="005D4E68"/>
    <w:rsid w:val="005E605E"/>
    <w:rsid w:val="005E716A"/>
    <w:rsid w:val="005F4D47"/>
    <w:rsid w:val="005F5189"/>
    <w:rsid w:val="005F5C47"/>
    <w:rsid w:val="00601AF6"/>
    <w:rsid w:val="00624FB4"/>
    <w:rsid w:val="00637B3E"/>
    <w:rsid w:val="00647770"/>
    <w:rsid w:val="00672B55"/>
    <w:rsid w:val="00675A68"/>
    <w:rsid w:val="00685914"/>
    <w:rsid w:val="006B5280"/>
    <w:rsid w:val="006C5663"/>
    <w:rsid w:val="006C56C9"/>
    <w:rsid w:val="006D735E"/>
    <w:rsid w:val="006E4290"/>
    <w:rsid w:val="006F0014"/>
    <w:rsid w:val="006F4E20"/>
    <w:rsid w:val="006F5E9B"/>
    <w:rsid w:val="00706A81"/>
    <w:rsid w:val="00715730"/>
    <w:rsid w:val="00724E0B"/>
    <w:rsid w:val="0073469A"/>
    <w:rsid w:val="00746BB6"/>
    <w:rsid w:val="00761694"/>
    <w:rsid w:val="00780517"/>
    <w:rsid w:val="00780EC2"/>
    <w:rsid w:val="00794663"/>
    <w:rsid w:val="007B6668"/>
    <w:rsid w:val="007B6CF6"/>
    <w:rsid w:val="007C33F2"/>
    <w:rsid w:val="007C6457"/>
    <w:rsid w:val="007E58D6"/>
    <w:rsid w:val="007F2B88"/>
    <w:rsid w:val="0081235D"/>
    <w:rsid w:val="00817FE2"/>
    <w:rsid w:val="00821B8B"/>
    <w:rsid w:val="00837100"/>
    <w:rsid w:val="0084166F"/>
    <w:rsid w:val="0085236B"/>
    <w:rsid w:val="00854AFF"/>
    <w:rsid w:val="00880F45"/>
    <w:rsid w:val="00887306"/>
    <w:rsid w:val="008B0796"/>
    <w:rsid w:val="008B3B79"/>
    <w:rsid w:val="008D0C0D"/>
    <w:rsid w:val="008D710A"/>
    <w:rsid w:val="008E5809"/>
    <w:rsid w:val="008E6359"/>
    <w:rsid w:val="00922127"/>
    <w:rsid w:val="00932E5B"/>
    <w:rsid w:val="009355BE"/>
    <w:rsid w:val="00935B44"/>
    <w:rsid w:val="00937EAC"/>
    <w:rsid w:val="009675A7"/>
    <w:rsid w:val="009853E1"/>
    <w:rsid w:val="009A193F"/>
    <w:rsid w:val="009D2E5B"/>
    <w:rsid w:val="009D6B78"/>
    <w:rsid w:val="009F47A4"/>
    <w:rsid w:val="00A12339"/>
    <w:rsid w:val="00A22FAF"/>
    <w:rsid w:val="00A2301D"/>
    <w:rsid w:val="00A24CC5"/>
    <w:rsid w:val="00A27813"/>
    <w:rsid w:val="00A465FF"/>
    <w:rsid w:val="00A74124"/>
    <w:rsid w:val="00A74E27"/>
    <w:rsid w:val="00A844E2"/>
    <w:rsid w:val="00AA58DD"/>
    <w:rsid w:val="00AC66A6"/>
    <w:rsid w:val="00AC7C0F"/>
    <w:rsid w:val="00AE0B44"/>
    <w:rsid w:val="00AE3C38"/>
    <w:rsid w:val="00B06641"/>
    <w:rsid w:val="00B13EF5"/>
    <w:rsid w:val="00B25AFE"/>
    <w:rsid w:val="00B4038B"/>
    <w:rsid w:val="00B60BCE"/>
    <w:rsid w:val="00B646B4"/>
    <w:rsid w:val="00B86C4D"/>
    <w:rsid w:val="00BB270B"/>
    <w:rsid w:val="00BB44CD"/>
    <w:rsid w:val="00BC3EDD"/>
    <w:rsid w:val="00BC528F"/>
    <w:rsid w:val="00BF24AB"/>
    <w:rsid w:val="00C0174A"/>
    <w:rsid w:val="00C04DB2"/>
    <w:rsid w:val="00C31C86"/>
    <w:rsid w:val="00C416DF"/>
    <w:rsid w:val="00C714F3"/>
    <w:rsid w:val="00C73186"/>
    <w:rsid w:val="00C967BA"/>
    <w:rsid w:val="00CB438D"/>
    <w:rsid w:val="00CD69B0"/>
    <w:rsid w:val="00CE1AD5"/>
    <w:rsid w:val="00CE74FE"/>
    <w:rsid w:val="00CF03FA"/>
    <w:rsid w:val="00CF70A6"/>
    <w:rsid w:val="00D13C14"/>
    <w:rsid w:val="00D30769"/>
    <w:rsid w:val="00D355E8"/>
    <w:rsid w:val="00D65F89"/>
    <w:rsid w:val="00D740EB"/>
    <w:rsid w:val="00D74428"/>
    <w:rsid w:val="00D75AD7"/>
    <w:rsid w:val="00D97629"/>
    <w:rsid w:val="00DA5F4A"/>
    <w:rsid w:val="00DF201E"/>
    <w:rsid w:val="00E4006E"/>
    <w:rsid w:val="00E45211"/>
    <w:rsid w:val="00E4706A"/>
    <w:rsid w:val="00E5737B"/>
    <w:rsid w:val="00E8139C"/>
    <w:rsid w:val="00E859AE"/>
    <w:rsid w:val="00E86C16"/>
    <w:rsid w:val="00E914D7"/>
    <w:rsid w:val="00EA7C9C"/>
    <w:rsid w:val="00EB4C2B"/>
    <w:rsid w:val="00ED685E"/>
    <w:rsid w:val="00EE793F"/>
    <w:rsid w:val="00F05E86"/>
    <w:rsid w:val="00F14AF2"/>
    <w:rsid w:val="00F16942"/>
    <w:rsid w:val="00F26BDA"/>
    <w:rsid w:val="00F2751B"/>
    <w:rsid w:val="00F415D4"/>
    <w:rsid w:val="00F61ECB"/>
    <w:rsid w:val="00F659A4"/>
    <w:rsid w:val="00F700D9"/>
    <w:rsid w:val="00F70581"/>
    <w:rsid w:val="00F762C2"/>
    <w:rsid w:val="00F77559"/>
    <w:rsid w:val="00FE1023"/>
    <w:rsid w:val="00FE22B6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22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ras.caplikas@eimin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C7BA-16B7-4107-896C-502529F4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Rita Pūkienė</cp:lastModifiedBy>
  <cp:revision>2</cp:revision>
  <cp:lastPrinted>2019-05-03T12:34:00Z</cp:lastPrinted>
  <dcterms:created xsi:type="dcterms:W3CDTF">2020-04-15T06:10:00Z</dcterms:created>
  <dcterms:modified xsi:type="dcterms:W3CDTF">2020-04-15T06:10:00Z</dcterms:modified>
</cp:coreProperties>
</file>