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CB732" w14:textId="77777777" w:rsidR="00BC610C" w:rsidRPr="00431382" w:rsidRDefault="00BC610C" w:rsidP="00DC75A7">
      <w:pPr>
        <w:jc w:val="center"/>
        <w:rPr>
          <w:b/>
          <w:caps/>
          <w:noProof w:val="0"/>
        </w:rPr>
      </w:pPr>
      <w:r w:rsidRPr="00431382">
        <w:rPr>
          <w:b/>
          <w:caps/>
          <w:noProof w:val="0"/>
        </w:rPr>
        <w:t xml:space="preserve">PAŽYMA </w:t>
      </w:r>
    </w:p>
    <w:p w14:paraId="673B0EBF" w14:textId="5645B6A3" w:rsidR="00FE03D9" w:rsidRPr="00431382" w:rsidRDefault="00643E84" w:rsidP="00A31763">
      <w:pPr>
        <w:jc w:val="center"/>
      </w:pPr>
      <w:r w:rsidRPr="00431382">
        <w:rPr>
          <w:b/>
        </w:rPr>
        <w:t xml:space="preserve">APIE </w:t>
      </w:r>
      <w:r w:rsidR="00A31763" w:rsidRPr="00A31763">
        <w:rPr>
          <w:b/>
        </w:rPr>
        <w:t>LIETUVOS RESPUBLIKOS NOTARIATO ĮSTATYMO NR. I-2882 27 STRAIPSNIO PAKEITIMO ĮSTATYMO PROJEKTO</w:t>
      </w:r>
    </w:p>
    <w:p w14:paraId="6B81A961" w14:textId="77777777" w:rsidR="00BC610C" w:rsidRPr="00431382" w:rsidRDefault="002A0074" w:rsidP="00DC75A7">
      <w:pPr>
        <w:snapToGrid w:val="0"/>
        <w:jc w:val="center"/>
        <w:rPr>
          <w:b/>
          <w:caps/>
          <w:noProof w:val="0"/>
        </w:rPr>
      </w:pPr>
      <w:r w:rsidRPr="00431382">
        <w:rPr>
          <w:b/>
          <w:caps/>
          <w:noProof w:val="0"/>
        </w:rPr>
        <w:t>derinimą</w:t>
      </w:r>
    </w:p>
    <w:p w14:paraId="684BDE67" w14:textId="77777777" w:rsidR="00E52B6A" w:rsidRPr="00431382" w:rsidRDefault="00E52B6A" w:rsidP="00DC75A7">
      <w:pPr>
        <w:pStyle w:val="tekstas"/>
        <w:spacing w:before="0" w:beforeAutospacing="0" w:after="0" w:afterAutospacing="0"/>
        <w:ind w:right="40" w:firstLine="720"/>
        <w:jc w:val="both"/>
        <w:rPr>
          <w:b/>
          <w:caps/>
        </w:rPr>
      </w:pPr>
    </w:p>
    <w:tbl>
      <w:tblPr>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7229"/>
        <w:gridCol w:w="6945"/>
      </w:tblGrid>
      <w:tr w:rsidR="00112520" w:rsidRPr="00431382" w14:paraId="71B59902" w14:textId="77777777" w:rsidTr="003823EA">
        <w:trPr>
          <w:trHeight w:val="49"/>
        </w:trPr>
        <w:tc>
          <w:tcPr>
            <w:tcW w:w="1555" w:type="dxa"/>
          </w:tcPr>
          <w:p w14:paraId="41A01279" w14:textId="77777777" w:rsidR="00112520" w:rsidRPr="00431382" w:rsidRDefault="00112520" w:rsidP="00DC75A7">
            <w:pPr>
              <w:jc w:val="both"/>
              <w:rPr>
                <w:noProof w:val="0"/>
              </w:rPr>
            </w:pPr>
            <w:r w:rsidRPr="00431382">
              <w:rPr>
                <w:b/>
                <w:noProof w:val="0"/>
              </w:rPr>
              <w:t>Institucijos pavadinimas (rašto data ir Nr.)</w:t>
            </w:r>
          </w:p>
        </w:tc>
        <w:tc>
          <w:tcPr>
            <w:tcW w:w="7229" w:type="dxa"/>
          </w:tcPr>
          <w:p w14:paraId="34F18BDE" w14:textId="77777777" w:rsidR="00112520" w:rsidRPr="00431382" w:rsidRDefault="00112520" w:rsidP="00DC75A7">
            <w:pPr>
              <w:jc w:val="both"/>
              <w:rPr>
                <w:noProof w:val="0"/>
              </w:rPr>
            </w:pPr>
            <w:r w:rsidRPr="00431382">
              <w:rPr>
                <w:b/>
                <w:noProof w:val="0"/>
              </w:rPr>
              <w:t>Pasiūlymas/pastaba</w:t>
            </w:r>
          </w:p>
        </w:tc>
        <w:tc>
          <w:tcPr>
            <w:tcW w:w="6945" w:type="dxa"/>
          </w:tcPr>
          <w:p w14:paraId="318F8A4F" w14:textId="77777777" w:rsidR="00112520" w:rsidRPr="00431382" w:rsidRDefault="00516071" w:rsidP="00DC75A7">
            <w:pPr>
              <w:jc w:val="both"/>
              <w:rPr>
                <w:b/>
                <w:noProof w:val="0"/>
              </w:rPr>
            </w:pPr>
            <w:r w:rsidRPr="00431382">
              <w:rPr>
                <w:b/>
                <w:noProof w:val="0"/>
              </w:rPr>
              <w:t>Komentarai</w:t>
            </w:r>
          </w:p>
          <w:p w14:paraId="6AB9B730" w14:textId="77777777" w:rsidR="00112520" w:rsidRPr="00431382" w:rsidRDefault="00112520" w:rsidP="00DC75A7">
            <w:pPr>
              <w:jc w:val="both"/>
              <w:rPr>
                <w:noProof w:val="0"/>
              </w:rPr>
            </w:pPr>
          </w:p>
        </w:tc>
      </w:tr>
      <w:tr w:rsidR="008E2980" w:rsidRPr="00431382" w14:paraId="7024BF58" w14:textId="77777777" w:rsidTr="003823EA">
        <w:tblPrEx>
          <w:tblLook w:val="0000" w:firstRow="0" w:lastRow="0" w:firstColumn="0" w:lastColumn="0" w:noHBand="0" w:noVBand="0"/>
        </w:tblPrEx>
        <w:trPr>
          <w:trHeight w:val="1822"/>
        </w:trPr>
        <w:tc>
          <w:tcPr>
            <w:tcW w:w="1555" w:type="dxa"/>
          </w:tcPr>
          <w:p w14:paraId="5EBBC322" w14:textId="4D20A9D0" w:rsidR="008E2980" w:rsidRPr="00431382" w:rsidRDefault="008E2980" w:rsidP="00A31763">
            <w:pPr>
              <w:jc w:val="both"/>
              <w:rPr>
                <w:noProof w:val="0"/>
              </w:rPr>
            </w:pPr>
            <w:r w:rsidRPr="00431382">
              <w:rPr>
                <w:noProof w:val="0"/>
              </w:rPr>
              <w:t xml:space="preserve">Lietuvos </w:t>
            </w:r>
            <w:r>
              <w:rPr>
                <w:noProof w:val="0"/>
              </w:rPr>
              <w:t>notarų rūmai</w:t>
            </w:r>
            <w:r w:rsidRPr="00431382">
              <w:rPr>
                <w:noProof w:val="0"/>
              </w:rPr>
              <w:t xml:space="preserve"> 2020-</w:t>
            </w:r>
            <w:r>
              <w:rPr>
                <w:noProof w:val="0"/>
              </w:rPr>
              <w:t>07</w:t>
            </w:r>
            <w:r w:rsidRPr="00431382">
              <w:rPr>
                <w:noProof w:val="0"/>
              </w:rPr>
              <w:t>-</w:t>
            </w:r>
            <w:r>
              <w:rPr>
                <w:noProof w:val="0"/>
              </w:rPr>
              <w:t>10</w:t>
            </w:r>
            <w:r w:rsidRPr="00431382">
              <w:rPr>
                <w:noProof w:val="0"/>
              </w:rPr>
              <w:t xml:space="preserve"> raštas Nr. </w:t>
            </w:r>
            <w:r>
              <w:rPr>
                <w:rFonts w:cs="Tahoma"/>
                <w:shd w:val="clear" w:color="auto" w:fill="FFFFFF"/>
              </w:rPr>
              <w:t>S-347</w:t>
            </w:r>
          </w:p>
        </w:tc>
        <w:tc>
          <w:tcPr>
            <w:tcW w:w="7229" w:type="dxa"/>
            <w:shd w:val="clear" w:color="auto" w:fill="auto"/>
          </w:tcPr>
          <w:p w14:paraId="6BDDCA67" w14:textId="65B87AA2" w:rsidR="00184669" w:rsidRDefault="000F0FB2" w:rsidP="00184669">
            <w:pPr>
              <w:ind w:firstLine="709"/>
              <w:jc w:val="both"/>
            </w:pPr>
            <w:r>
              <w:t xml:space="preserve">3. </w:t>
            </w:r>
            <w:r w:rsidR="00184669">
              <w:t xml:space="preserve">Projekto aiškinamajame rašte nurodoma, kad Projektas parengtas siekiant optimizuoti konsulinių pareigūnų atliekamų notarinių veiksmų aprėptį, atsisakant notarinių veiksmų, kuriuos atlikti konsulinėse įstaigose nėra poreikio arba kuriems atlikti būtinos specifinės teisinės žinios. Lietuvos notarų rūmų nuomone, atsižvelgiant į šiuos kriterijus, turi būti peržiūrėti ne tik konsulinių pareigūnų, bet ir seniūnų atliekami notariniai veiksmai. </w:t>
            </w:r>
          </w:p>
          <w:p w14:paraId="36AAAF14" w14:textId="77777777" w:rsidR="00184669" w:rsidRDefault="00184669" w:rsidP="00184669">
            <w:pPr>
              <w:ind w:firstLine="709"/>
              <w:jc w:val="both"/>
            </w:pPr>
            <w:r>
              <w:t>Notariato įstatymo 27</w:t>
            </w:r>
            <w:r w:rsidRPr="003B7F4C">
              <w:rPr>
                <w:vertAlign w:val="superscript"/>
              </w:rPr>
              <w:t>1</w:t>
            </w:r>
            <w:r>
              <w:t xml:space="preserve"> straipsnyje nustatyta, kad seniūnai turi teisę liudyti parašo dokumentuose tikrumą, dokumentų nuorašų ir jų išrašų tikrumą bei tvirtinti tam tikrų rūšių įgaliojimus, Civiliniame kodekse įtvirtinta seniūnų teisė tvirtinti testamentus ir tam tikrų rūšių įgaliojimus. Kaip jau ne kartą esame nurodę, esant plačiam notarų tinklui Lietuvoje, notarinės paslaugos yra nesunkiai pasiekiamos daugeliui žmonių. Be to, seniūnų atliekamų notarinių veiksmų apimtis yra nedidelė, todėl dėl notarinių veiksmų atlikimo žmonėms yra įprasta kreiptis į notarą, kuris suteikia konsultaciją, išaiškina notarinio veiksmo esmę ir pasekmes ir atlieka reikalingą notarinį veiksmą. Lietuvos notarų rūmai 2016 metais rinko informaciją apie tai, kiek 2015 metais buvo atlikta notarinių veiksmų atskirose seniūnijose bei su kokiomis problemomis susiduria seniūnai atlikdami notarinius veiksmus. Lietuvos notarų rūmams duomenis pateikė 393 seniūnijos. Iš atsakymus pateikusių seniūnijų, 261 seniūnija nepatvirtino nė vieno testamento, 74 nepatvirtino nė vieno įgaliojimo, 78 neliudijo nuorašų tikrumo, 26 neliudijo parašų tikrumo. </w:t>
            </w:r>
          </w:p>
          <w:p w14:paraId="4D0B6E34" w14:textId="77777777" w:rsidR="00184669" w:rsidRDefault="00184669" w:rsidP="00184669">
            <w:pPr>
              <w:ind w:firstLine="709"/>
              <w:jc w:val="both"/>
            </w:pPr>
            <w:r>
              <w:t xml:space="preserve">Vadovaujantis iš seniūnijų surinkta informacija, iš visų seniūnams pavestų atlikti notarinių veiksmų dažniausiai yra liudijamas nuorašų, išrašų ir parašų dokumentuose tikrumas. Pažymėtina, kad daugeliu atveju asmuo pateikia institucijai dokumento originalą, o kopiją, jei reikalinga, </w:t>
            </w:r>
            <w:r>
              <w:lastRenderedPageBreak/>
              <w:t xml:space="preserve">pasidaro pati institucija. Todėl nuorašų ir išrašų tikrumo liudijimas nėra dažnai reikalingas notarinis veiksmas. Jei nuorašas reikalingas pateikti į užsienį, jį reikės patvirtinti pažyma </w:t>
            </w:r>
            <w:r w:rsidRPr="00AD1848">
              <w:rPr>
                <w:i/>
              </w:rPr>
              <w:t>Apostille</w:t>
            </w:r>
            <w:r>
              <w:t>, o tai yra notarų funkcija, todėl asmeniui vis tiek reikės kreiptis į notarą. Liudijant asmenų parašų dokumentuose tikrumą, svarbu žinoti, kad parašų tikrumas negali būti liudijamas sandoriuose. Seniūnas turi būti kvalifikuotas ir išsiaiškinti, ar jis gali liudyti parašo tikrumą dokumente, ar turi nukreipti asmenį pas notarą, kad notaras tam tikrą pareiškimą ar kitą vienašalį sandorį patvirtintų.</w:t>
            </w:r>
          </w:p>
          <w:p w14:paraId="4A8F95DC" w14:textId="77777777" w:rsidR="00184669" w:rsidRDefault="00184669" w:rsidP="00184669">
            <w:pPr>
              <w:ind w:firstLine="709"/>
              <w:jc w:val="both"/>
            </w:pPr>
            <w:r>
              <w:t>Taigi, poreikis, kad seniūnai atliktų notarinius veiksmus yra labai nedidelis ir asmenims yra lengvai pasiekiama alternatyva – notaras.</w:t>
            </w:r>
          </w:p>
          <w:p w14:paraId="0174F204" w14:textId="77777777" w:rsidR="00184669" w:rsidRDefault="00184669" w:rsidP="00184669">
            <w:pPr>
              <w:ind w:firstLine="709"/>
              <w:jc w:val="both"/>
            </w:pPr>
            <w:r>
              <w:t xml:space="preserve">Iš seniūnijų pateiktų atsakymų taip pat išryškėjo notarinių veiksmų atlikimo seniūnijose problematika. Kaip pagrindines problemas seniūnijų atstovai nurodė tai, kad susiduriama su asmens veiksnumo nustatymo problema, kad trūksta aiškumo, kokių dokumentų nuorašus turi teisę tvirtinti seniūnas. Patys seniūnai pripažino, kad jie neturi teisinio išsilavinimo, todėl kyla klausimas, kodėl jiems suteikiama teisė atlikti notarinius veiksmus, o ypač surašyti testamentus. Kiti taip pat nurodė, kad trūksta žinių, kompetencijos tvirtinti testamentus. Seniūno patvirtinti testamentai vis vien turi būti perduodami saugoti notarui. </w:t>
            </w:r>
          </w:p>
          <w:p w14:paraId="7E7535CD" w14:textId="77777777" w:rsidR="00184669" w:rsidRDefault="00184669" w:rsidP="00184669">
            <w:pPr>
              <w:ind w:firstLine="709"/>
              <w:jc w:val="both"/>
            </w:pPr>
            <w:r>
              <w:t xml:space="preserve">Pažymėtina, kad seniūnams keliami dar mažesni reikalavimai nei notarinius veiksmus atliekantiems konsuliniams pareigūnams. Todėl jiems neturėtų būti suteikiama teisė tvirtinti testamentus ir įgaliojimus, kadangi šių veiksmų atlikimas reikalauja teisinių žinių ir patirties bei kelia didesnę riziką. Kaip ir dėl bet kurio kito notarinio veiksmo atlikimo, dėl testamento ar įgaliojimo tvirtinimo asmuo gali kreiptis į notarą. </w:t>
            </w:r>
          </w:p>
          <w:p w14:paraId="6439CE49" w14:textId="5B8561F7" w:rsidR="008E2980" w:rsidRPr="00184669" w:rsidRDefault="00184669" w:rsidP="001F589B">
            <w:pPr>
              <w:ind w:firstLine="709"/>
              <w:jc w:val="both"/>
            </w:pPr>
            <w:r>
              <w:t>Atsižvelgiant į tai, kas išdėstyta, Lietuvos notarų rūmai</w:t>
            </w:r>
            <w:r w:rsidRPr="00DD0DA3">
              <w:t xml:space="preserve"> </w:t>
            </w:r>
            <w:r>
              <w:t>siūlo Notariato įstatymo 27</w:t>
            </w:r>
            <w:r>
              <w:rPr>
                <w:vertAlign w:val="superscript"/>
              </w:rPr>
              <w:t>1</w:t>
            </w:r>
            <w:r>
              <w:t xml:space="preserve"> straipsnį pripažinti netekusiu galios (kartu atitinkamai pakeičiant Notariato įstatymo II skyriaus pavadinimą bei išbraukiant nuostatą dėl seniūnų atliekamų notarinių veiksmų iš Notariato įstatymo 2 straipsnio 3 dalies ir pripažįstant netekusia galios Notariato įstatymo 28 straipsnio 4 dalį) ir inicijuoti Civilinio kodekso 5.28 straipsnio 6 dalies ir Civilinio kodekso 2.139 straipsnio 1 dalies pakeitimus, atsisakant seniūnų atliekamų notarinių veiksmų.</w:t>
            </w:r>
          </w:p>
        </w:tc>
        <w:tc>
          <w:tcPr>
            <w:tcW w:w="6945" w:type="dxa"/>
            <w:shd w:val="clear" w:color="auto" w:fill="auto"/>
          </w:tcPr>
          <w:p w14:paraId="13C99E7A" w14:textId="7470D16C" w:rsidR="008E2980" w:rsidRDefault="008E2980" w:rsidP="004B3D1D">
            <w:pPr>
              <w:rPr>
                <w:b/>
                <w:color w:val="000000"/>
              </w:rPr>
            </w:pPr>
            <w:r w:rsidRPr="00431382">
              <w:rPr>
                <w:b/>
                <w:color w:val="000000"/>
              </w:rPr>
              <w:lastRenderedPageBreak/>
              <w:t xml:space="preserve">Nepritarta </w:t>
            </w:r>
          </w:p>
          <w:p w14:paraId="4C9B0837" w14:textId="022C44AB" w:rsidR="003B3F3F" w:rsidRDefault="008E2980" w:rsidP="003823EA">
            <w:pPr>
              <w:ind w:firstLine="459"/>
              <w:jc w:val="both"/>
            </w:pPr>
            <w:r>
              <w:t>Įstatymo projektas parengas</w:t>
            </w:r>
            <w:r w:rsidRPr="00121674">
              <w:t xml:space="preserve"> vykd</w:t>
            </w:r>
            <w:r>
              <w:t xml:space="preserve">ant </w:t>
            </w:r>
            <w:r w:rsidRPr="00121674">
              <w:t>Lietuvos Respublikos Vyriausybės 2020 m. balandžio 22 d. posėdžio protokol</w:t>
            </w:r>
            <w:r w:rsidR="00F12E8E">
              <w:t>o</w:t>
            </w:r>
            <w:r w:rsidRPr="00121674">
              <w:t xml:space="preserve"> Nr. 21</w:t>
            </w:r>
            <w:r>
              <w:t xml:space="preserve"> </w:t>
            </w:r>
            <w:r w:rsidR="00F12E8E">
              <w:t>pavedimą</w:t>
            </w:r>
            <w:r>
              <w:t xml:space="preserve"> </w:t>
            </w:r>
            <w:r w:rsidR="00E27E6F">
              <w:rPr>
                <w:noProof w:val="0"/>
              </w:rPr>
              <w:t xml:space="preserve">įvertinti galimybę atsisakyti konsulinių pareigūnų atliekamų notarinių veiksmų Lietuvos Respublikos piliečiams, esantiems užsienio valstybėse, taip pat parengti ir pateikti Vyriausybei Lietuvos Respublikos konsulinio statuto įstatymo ir Lietuvos Respublikos notariato įstatymo (prireikus – ir kitų įstatymų) pakeitimo įstatymų projektus, kuriuose būtų peržiūrėtas </w:t>
            </w:r>
            <w:r w:rsidR="00E27E6F" w:rsidRPr="000F0FB2">
              <w:rPr>
                <w:noProof w:val="0"/>
                <w:u w:val="single"/>
              </w:rPr>
              <w:t>konsulinių pareigūnų</w:t>
            </w:r>
            <w:r w:rsidR="00E27E6F">
              <w:rPr>
                <w:noProof w:val="0"/>
              </w:rPr>
              <w:t xml:space="preserve"> atliekamų notarinių veiksmų reglamentavimas ir šios veiklos organizavimas.</w:t>
            </w:r>
            <w:r w:rsidR="000F0FB2">
              <w:rPr>
                <w:noProof w:val="0"/>
              </w:rPr>
              <w:t xml:space="preserve"> </w:t>
            </w:r>
            <w:r w:rsidR="003B3F3F" w:rsidRPr="003823EA">
              <w:t xml:space="preserve">Taigi, teikiamo Įstatymo projekto tikslas yra ne seniūnų, o būtent konsulinių pareigūnų atliekamų notarinių veiksmų reguliavimas. </w:t>
            </w:r>
          </w:p>
          <w:p w14:paraId="6BFBAEE9" w14:textId="5FE392C2" w:rsidR="003823EA" w:rsidRDefault="000F0FB2" w:rsidP="000F0FB2">
            <w:pPr>
              <w:ind w:firstLine="459"/>
              <w:jc w:val="both"/>
              <w:rPr>
                <w:noProof w:val="0"/>
              </w:rPr>
            </w:pPr>
            <w:r>
              <w:t xml:space="preserve">Dėl Lietuvos notarų rūmų pateikto siūlymo atsisakyti seniūnų atliekamų notarinių veiksmų prieštarauja </w:t>
            </w:r>
            <w:r w:rsidR="00441DAD">
              <w:rPr>
                <w:noProof w:val="0"/>
              </w:rPr>
              <w:t>Lietuvos Respublikos vidaus reikalų ministerija, kuriai pagal kompetenciją pavesta form</w:t>
            </w:r>
            <w:r w:rsidR="00441DAD">
              <w:t xml:space="preserve">uoti valstybės politiką vietos </w:t>
            </w:r>
            <w:r w:rsidR="00441DAD" w:rsidRPr="00F62AA7">
              <w:t>savivaldos srityje, organizuoti, koordinuoti ir kontroliuoti jos įgyvendinimą (2020-</w:t>
            </w:r>
            <w:r w:rsidR="00EF6612" w:rsidRPr="00F62AA7">
              <w:t>08-13</w:t>
            </w:r>
            <w:r w:rsidR="00441DAD" w:rsidRPr="00F62AA7">
              <w:t xml:space="preserve"> raštas Nr. </w:t>
            </w:r>
            <w:r w:rsidR="00EF6612" w:rsidRPr="00F62AA7">
              <w:t>1D-4151</w:t>
            </w:r>
            <w:r w:rsidR="00441DAD" w:rsidRPr="00F62AA7">
              <w:t>), Lietuvos savivaldybių asociacija (2020-</w:t>
            </w:r>
            <w:r w:rsidR="00EF6612" w:rsidRPr="00F62AA7">
              <w:t>08-07</w:t>
            </w:r>
            <w:r w:rsidR="00441DAD" w:rsidRPr="00F62AA7">
              <w:t xml:space="preserve"> raštas Nr. </w:t>
            </w:r>
            <w:r w:rsidR="00EF6612" w:rsidRPr="00F62AA7">
              <w:t>(4)-SD-533</w:t>
            </w:r>
            <w:r w:rsidR="00441DAD" w:rsidRPr="00F62AA7">
              <w:t>)</w:t>
            </w:r>
            <w:r w:rsidR="00441DAD">
              <w:t xml:space="preserve"> ir </w:t>
            </w:r>
            <w:r>
              <w:t xml:space="preserve">Lietuvos savivaldybių </w:t>
            </w:r>
            <w:r w:rsidR="00441DAD">
              <w:t xml:space="preserve">seniūnų </w:t>
            </w:r>
            <w:r>
              <w:t xml:space="preserve">asociacija </w:t>
            </w:r>
            <w:r w:rsidR="00441DAD">
              <w:t>(2020-07-23 raštas Nr</w:t>
            </w:r>
            <w:r w:rsidR="00EF6612">
              <w:t>. </w:t>
            </w:r>
            <w:r w:rsidR="00441DAD" w:rsidRPr="00441DAD">
              <w:t>154)</w:t>
            </w:r>
            <w:r w:rsidR="003823EA" w:rsidRPr="00441DAD">
              <w:t>.</w:t>
            </w:r>
          </w:p>
          <w:p w14:paraId="0BFFD1EA" w14:textId="2BB92D80" w:rsidR="008E2980" w:rsidRPr="00431382" w:rsidRDefault="008E2980" w:rsidP="00C80727">
            <w:pPr>
              <w:jc w:val="both"/>
            </w:pPr>
            <w:bookmarkStart w:id="0" w:name="_GoBack"/>
            <w:bookmarkEnd w:id="0"/>
          </w:p>
        </w:tc>
      </w:tr>
    </w:tbl>
    <w:p w14:paraId="41F8FA9A" w14:textId="53356827" w:rsidR="00AC7F6B" w:rsidRPr="00431382" w:rsidRDefault="00AC7F6B" w:rsidP="00935B4B">
      <w:pPr>
        <w:jc w:val="both"/>
        <w:rPr>
          <w:noProof w:val="0"/>
          <w:lang w:eastAsia="en-US"/>
        </w:rPr>
      </w:pPr>
      <w:r>
        <w:rPr>
          <w:noProof w:val="0"/>
          <w:lang w:eastAsia="en-US"/>
        </w:rPr>
        <w:t xml:space="preserve"> </w:t>
      </w:r>
    </w:p>
    <w:sectPr w:rsidR="00AC7F6B" w:rsidRPr="00431382" w:rsidSect="00030FA2">
      <w:headerReference w:type="even" r:id="rId8"/>
      <w:headerReference w:type="default" r:id="rId9"/>
      <w:pgSz w:w="16838" w:h="11906" w:orient="landscape"/>
      <w:pgMar w:top="851" w:right="1134" w:bottom="1134"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ED54B" w14:textId="77777777" w:rsidR="00244035" w:rsidRDefault="00244035">
      <w:r>
        <w:separator/>
      </w:r>
    </w:p>
  </w:endnote>
  <w:endnote w:type="continuationSeparator" w:id="0">
    <w:p w14:paraId="5C18E973" w14:textId="77777777" w:rsidR="00244035" w:rsidRDefault="0024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panose1 w:val="00000000000000000000"/>
    <w:charset w:val="BA"/>
    <w:family w:val="auto"/>
    <w:notTrueType/>
    <w:pitch w:val="default"/>
    <w:sig w:usb0="00000005" w:usb1="00000000" w:usb2="00000000" w:usb3="00000000" w:csb0="0000008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Roman">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2102A" w14:textId="77777777" w:rsidR="00244035" w:rsidRDefault="00244035">
      <w:r>
        <w:separator/>
      </w:r>
    </w:p>
  </w:footnote>
  <w:footnote w:type="continuationSeparator" w:id="0">
    <w:p w14:paraId="17A3F980" w14:textId="77777777" w:rsidR="00244035" w:rsidRDefault="00244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42704" w14:textId="77777777" w:rsidR="00D876F5" w:rsidRDefault="00D876F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19B226" w14:textId="77777777" w:rsidR="00D876F5" w:rsidRDefault="00D876F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7D1CA" w14:textId="77777777" w:rsidR="00D876F5" w:rsidRDefault="00D876F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AA7">
      <w:rPr>
        <w:rStyle w:val="Puslapionumeris"/>
      </w:rPr>
      <w:t>2</w:t>
    </w:r>
    <w:r>
      <w:rPr>
        <w:rStyle w:val="Puslapionumeris"/>
      </w:rPr>
      <w:fldChar w:fldCharType="end"/>
    </w:r>
  </w:p>
  <w:p w14:paraId="3227F0CD" w14:textId="77777777" w:rsidR="00D876F5" w:rsidRDefault="00D876F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33A88"/>
    <w:multiLevelType w:val="multilevel"/>
    <w:tmpl w:val="41D022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E531CB3"/>
    <w:multiLevelType w:val="hybridMultilevel"/>
    <w:tmpl w:val="3AD80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DF72BA"/>
    <w:multiLevelType w:val="hybridMultilevel"/>
    <w:tmpl w:val="CA7E0026"/>
    <w:lvl w:ilvl="0" w:tplc="5ADAE57E">
      <w:start w:val="16"/>
      <w:numFmt w:val="decimal"/>
      <w:lvlText w:val="%1."/>
      <w:lvlJc w:val="left"/>
      <w:pPr>
        <w:ind w:left="495" w:hanging="360"/>
      </w:pPr>
      <w:rPr>
        <w:rFonts w:hint="default"/>
      </w:rPr>
    </w:lvl>
    <w:lvl w:ilvl="1" w:tplc="04270019" w:tentative="1">
      <w:start w:val="1"/>
      <w:numFmt w:val="lowerLetter"/>
      <w:lvlText w:val="%2."/>
      <w:lvlJc w:val="left"/>
      <w:pPr>
        <w:ind w:left="1215" w:hanging="360"/>
      </w:pPr>
    </w:lvl>
    <w:lvl w:ilvl="2" w:tplc="0427001B" w:tentative="1">
      <w:start w:val="1"/>
      <w:numFmt w:val="lowerRoman"/>
      <w:lvlText w:val="%3."/>
      <w:lvlJc w:val="right"/>
      <w:pPr>
        <w:ind w:left="1935" w:hanging="180"/>
      </w:pPr>
    </w:lvl>
    <w:lvl w:ilvl="3" w:tplc="0427000F" w:tentative="1">
      <w:start w:val="1"/>
      <w:numFmt w:val="decimal"/>
      <w:lvlText w:val="%4."/>
      <w:lvlJc w:val="left"/>
      <w:pPr>
        <w:ind w:left="2655" w:hanging="360"/>
      </w:pPr>
    </w:lvl>
    <w:lvl w:ilvl="4" w:tplc="04270019" w:tentative="1">
      <w:start w:val="1"/>
      <w:numFmt w:val="lowerLetter"/>
      <w:lvlText w:val="%5."/>
      <w:lvlJc w:val="left"/>
      <w:pPr>
        <w:ind w:left="3375" w:hanging="360"/>
      </w:pPr>
    </w:lvl>
    <w:lvl w:ilvl="5" w:tplc="0427001B" w:tentative="1">
      <w:start w:val="1"/>
      <w:numFmt w:val="lowerRoman"/>
      <w:lvlText w:val="%6."/>
      <w:lvlJc w:val="right"/>
      <w:pPr>
        <w:ind w:left="4095" w:hanging="180"/>
      </w:pPr>
    </w:lvl>
    <w:lvl w:ilvl="6" w:tplc="0427000F" w:tentative="1">
      <w:start w:val="1"/>
      <w:numFmt w:val="decimal"/>
      <w:lvlText w:val="%7."/>
      <w:lvlJc w:val="left"/>
      <w:pPr>
        <w:ind w:left="4815" w:hanging="360"/>
      </w:pPr>
    </w:lvl>
    <w:lvl w:ilvl="7" w:tplc="04270019" w:tentative="1">
      <w:start w:val="1"/>
      <w:numFmt w:val="lowerLetter"/>
      <w:lvlText w:val="%8."/>
      <w:lvlJc w:val="left"/>
      <w:pPr>
        <w:ind w:left="5535" w:hanging="360"/>
      </w:pPr>
    </w:lvl>
    <w:lvl w:ilvl="8" w:tplc="0427001B" w:tentative="1">
      <w:start w:val="1"/>
      <w:numFmt w:val="lowerRoman"/>
      <w:lvlText w:val="%9."/>
      <w:lvlJc w:val="right"/>
      <w:pPr>
        <w:ind w:left="6255" w:hanging="180"/>
      </w:pPr>
    </w:lvl>
  </w:abstractNum>
  <w:abstractNum w:abstractNumId="3"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num w:numId="1">
    <w:abstractNumId w:val="3"/>
  </w:num>
  <w:num w:numId="2">
    <w:abstractNumId w:val="1"/>
  </w:num>
  <w:num w:numId="3">
    <w:abstractNumId w:val="2"/>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6A5"/>
    <w:rsid w:val="000000A8"/>
    <w:rsid w:val="0000025E"/>
    <w:rsid w:val="0000069E"/>
    <w:rsid w:val="00000BD5"/>
    <w:rsid w:val="00001620"/>
    <w:rsid w:val="00002818"/>
    <w:rsid w:val="000032F4"/>
    <w:rsid w:val="0000356D"/>
    <w:rsid w:val="00003DCA"/>
    <w:rsid w:val="00006999"/>
    <w:rsid w:val="00007003"/>
    <w:rsid w:val="00007495"/>
    <w:rsid w:val="00007DA5"/>
    <w:rsid w:val="00010BF1"/>
    <w:rsid w:val="000116D5"/>
    <w:rsid w:val="000118DD"/>
    <w:rsid w:val="000136A5"/>
    <w:rsid w:val="00013E07"/>
    <w:rsid w:val="00014189"/>
    <w:rsid w:val="00014190"/>
    <w:rsid w:val="000144B5"/>
    <w:rsid w:val="000147C5"/>
    <w:rsid w:val="00017F15"/>
    <w:rsid w:val="00020A7D"/>
    <w:rsid w:val="000233CE"/>
    <w:rsid w:val="000246FB"/>
    <w:rsid w:val="0002607B"/>
    <w:rsid w:val="00026F41"/>
    <w:rsid w:val="00027FBB"/>
    <w:rsid w:val="00030FA2"/>
    <w:rsid w:val="0003103F"/>
    <w:rsid w:val="00033CAB"/>
    <w:rsid w:val="00033D2E"/>
    <w:rsid w:val="00034242"/>
    <w:rsid w:val="0003521C"/>
    <w:rsid w:val="00036485"/>
    <w:rsid w:val="00037161"/>
    <w:rsid w:val="00037B3F"/>
    <w:rsid w:val="00040ABE"/>
    <w:rsid w:val="00042F8D"/>
    <w:rsid w:val="000431F3"/>
    <w:rsid w:val="00044269"/>
    <w:rsid w:val="00045582"/>
    <w:rsid w:val="00045851"/>
    <w:rsid w:val="0004600B"/>
    <w:rsid w:val="0004796D"/>
    <w:rsid w:val="00051BF3"/>
    <w:rsid w:val="00052E90"/>
    <w:rsid w:val="00053554"/>
    <w:rsid w:val="000535FB"/>
    <w:rsid w:val="00054191"/>
    <w:rsid w:val="000563A8"/>
    <w:rsid w:val="00057247"/>
    <w:rsid w:val="0005745B"/>
    <w:rsid w:val="0005784A"/>
    <w:rsid w:val="00060049"/>
    <w:rsid w:val="00060F3E"/>
    <w:rsid w:val="000623B3"/>
    <w:rsid w:val="00062B6B"/>
    <w:rsid w:val="00062F49"/>
    <w:rsid w:val="000631EC"/>
    <w:rsid w:val="00065090"/>
    <w:rsid w:val="00065670"/>
    <w:rsid w:val="000656A5"/>
    <w:rsid w:val="000659D9"/>
    <w:rsid w:val="00065EE2"/>
    <w:rsid w:val="00066DAE"/>
    <w:rsid w:val="0006767D"/>
    <w:rsid w:val="00071428"/>
    <w:rsid w:val="00072FE3"/>
    <w:rsid w:val="00077097"/>
    <w:rsid w:val="00083BCE"/>
    <w:rsid w:val="000848CC"/>
    <w:rsid w:val="0008520A"/>
    <w:rsid w:val="0008583F"/>
    <w:rsid w:val="0008585D"/>
    <w:rsid w:val="00086152"/>
    <w:rsid w:val="00087049"/>
    <w:rsid w:val="000875D6"/>
    <w:rsid w:val="00091148"/>
    <w:rsid w:val="00092170"/>
    <w:rsid w:val="00094023"/>
    <w:rsid w:val="00094CC3"/>
    <w:rsid w:val="00094D22"/>
    <w:rsid w:val="00095AC0"/>
    <w:rsid w:val="000A034F"/>
    <w:rsid w:val="000A0BA3"/>
    <w:rsid w:val="000A18CE"/>
    <w:rsid w:val="000A4797"/>
    <w:rsid w:val="000A4A1A"/>
    <w:rsid w:val="000B0949"/>
    <w:rsid w:val="000B1A86"/>
    <w:rsid w:val="000B2487"/>
    <w:rsid w:val="000B40EA"/>
    <w:rsid w:val="000B4B34"/>
    <w:rsid w:val="000B5386"/>
    <w:rsid w:val="000B711A"/>
    <w:rsid w:val="000B71BF"/>
    <w:rsid w:val="000B7712"/>
    <w:rsid w:val="000C0730"/>
    <w:rsid w:val="000C1474"/>
    <w:rsid w:val="000C2D65"/>
    <w:rsid w:val="000C2DD1"/>
    <w:rsid w:val="000C34E2"/>
    <w:rsid w:val="000C5E31"/>
    <w:rsid w:val="000C6192"/>
    <w:rsid w:val="000C65CE"/>
    <w:rsid w:val="000C783D"/>
    <w:rsid w:val="000D0335"/>
    <w:rsid w:val="000D1D9D"/>
    <w:rsid w:val="000D5A2E"/>
    <w:rsid w:val="000D795A"/>
    <w:rsid w:val="000E1E56"/>
    <w:rsid w:val="000E2694"/>
    <w:rsid w:val="000E4CE8"/>
    <w:rsid w:val="000E502F"/>
    <w:rsid w:val="000E5128"/>
    <w:rsid w:val="000E5774"/>
    <w:rsid w:val="000E58B4"/>
    <w:rsid w:val="000E59C0"/>
    <w:rsid w:val="000E6FF7"/>
    <w:rsid w:val="000E76AB"/>
    <w:rsid w:val="000F0001"/>
    <w:rsid w:val="000F0FB2"/>
    <w:rsid w:val="000F2FE9"/>
    <w:rsid w:val="000F4F9C"/>
    <w:rsid w:val="001005C8"/>
    <w:rsid w:val="001013B6"/>
    <w:rsid w:val="00101503"/>
    <w:rsid w:val="001016B3"/>
    <w:rsid w:val="00101BF2"/>
    <w:rsid w:val="00102F78"/>
    <w:rsid w:val="001038DC"/>
    <w:rsid w:val="0010572B"/>
    <w:rsid w:val="00105D92"/>
    <w:rsid w:val="0010672A"/>
    <w:rsid w:val="00107690"/>
    <w:rsid w:val="001077BB"/>
    <w:rsid w:val="0011017C"/>
    <w:rsid w:val="00112520"/>
    <w:rsid w:val="00112D74"/>
    <w:rsid w:val="0011321E"/>
    <w:rsid w:val="00113799"/>
    <w:rsid w:val="00113E74"/>
    <w:rsid w:val="0011439F"/>
    <w:rsid w:val="00114BA5"/>
    <w:rsid w:val="00116E2A"/>
    <w:rsid w:val="00117EAE"/>
    <w:rsid w:val="00120274"/>
    <w:rsid w:val="0012294D"/>
    <w:rsid w:val="001247A0"/>
    <w:rsid w:val="00124812"/>
    <w:rsid w:val="00130F26"/>
    <w:rsid w:val="00131F09"/>
    <w:rsid w:val="00135139"/>
    <w:rsid w:val="0013577E"/>
    <w:rsid w:val="0014078B"/>
    <w:rsid w:val="00140A9D"/>
    <w:rsid w:val="0014295D"/>
    <w:rsid w:val="00142C48"/>
    <w:rsid w:val="001446D4"/>
    <w:rsid w:val="00144F0F"/>
    <w:rsid w:val="001452E5"/>
    <w:rsid w:val="001524DC"/>
    <w:rsid w:val="00153628"/>
    <w:rsid w:val="001537F1"/>
    <w:rsid w:val="00153A06"/>
    <w:rsid w:val="0015423C"/>
    <w:rsid w:val="00154AF8"/>
    <w:rsid w:val="00155450"/>
    <w:rsid w:val="001562E3"/>
    <w:rsid w:val="00157152"/>
    <w:rsid w:val="00161D5F"/>
    <w:rsid w:val="00163BE9"/>
    <w:rsid w:val="00166B6A"/>
    <w:rsid w:val="00167CC2"/>
    <w:rsid w:val="001704D0"/>
    <w:rsid w:val="00171DF4"/>
    <w:rsid w:val="0017488E"/>
    <w:rsid w:val="00177626"/>
    <w:rsid w:val="001776F0"/>
    <w:rsid w:val="00182669"/>
    <w:rsid w:val="001831EC"/>
    <w:rsid w:val="00183E86"/>
    <w:rsid w:val="00184669"/>
    <w:rsid w:val="00191215"/>
    <w:rsid w:val="0019171D"/>
    <w:rsid w:val="00192C12"/>
    <w:rsid w:val="00194327"/>
    <w:rsid w:val="001950D8"/>
    <w:rsid w:val="001A0282"/>
    <w:rsid w:val="001A1AAA"/>
    <w:rsid w:val="001A3937"/>
    <w:rsid w:val="001A3A0B"/>
    <w:rsid w:val="001A3AA4"/>
    <w:rsid w:val="001A524F"/>
    <w:rsid w:val="001A5C37"/>
    <w:rsid w:val="001B00B4"/>
    <w:rsid w:val="001B122F"/>
    <w:rsid w:val="001B235D"/>
    <w:rsid w:val="001B5CDA"/>
    <w:rsid w:val="001B6BAE"/>
    <w:rsid w:val="001C1228"/>
    <w:rsid w:val="001C26E5"/>
    <w:rsid w:val="001C313B"/>
    <w:rsid w:val="001C40C8"/>
    <w:rsid w:val="001C54C3"/>
    <w:rsid w:val="001C682F"/>
    <w:rsid w:val="001D02A4"/>
    <w:rsid w:val="001D1901"/>
    <w:rsid w:val="001D1B33"/>
    <w:rsid w:val="001D5876"/>
    <w:rsid w:val="001D6E56"/>
    <w:rsid w:val="001E04AA"/>
    <w:rsid w:val="001E1DCA"/>
    <w:rsid w:val="001E79BC"/>
    <w:rsid w:val="001E7B97"/>
    <w:rsid w:val="001F0F1E"/>
    <w:rsid w:val="001F1331"/>
    <w:rsid w:val="001F1AE8"/>
    <w:rsid w:val="001F3BE6"/>
    <w:rsid w:val="001F43B7"/>
    <w:rsid w:val="001F4561"/>
    <w:rsid w:val="001F5799"/>
    <w:rsid w:val="001F589B"/>
    <w:rsid w:val="001F7059"/>
    <w:rsid w:val="00200262"/>
    <w:rsid w:val="00200883"/>
    <w:rsid w:val="00202236"/>
    <w:rsid w:val="00202EA2"/>
    <w:rsid w:val="00204193"/>
    <w:rsid w:val="00204A4A"/>
    <w:rsid w:val="00204B74"/>
    <w:rsid w:val="00205752"/>
    <w:rsid w:val="0020703D"/>
    <w:rsid w:val="0021005C"/>
    <w:rsid w:val="00213390"/>
    <w:rsid w:val="00214303"/>
    <w:rsid w:val="002159C7"/>
    <w:rsid w:val="00215ED0"/>
    <w:rsid w:val="00215EFA"/>
    <w:rsid w:val="002161A1"/>
    <w:rsid w:val="00216AA6"/>
    <w:rsid w:val="002174C0"/>
    <w:rsid w:val="00217C30"/>
    <w:rsid w:val="00217D2A"/>
    <w:rsid w:val="00220E8A"/>
    <w:rsid w:val="00221C5C"/>
    <w:rsid w:val="00221F22"/>
    <w:rsid w:val="0022461B"/>
    <w:rsid w:val="00224B00"/>
    <w:rsid w:val="00225BAE"/>
    <w:rsid w:val="00226542"/>
    <w:rsid w:val="00227979"/>
    <w:rsid w:val="00231B96"/>
    <w:rsid w:val="00232518"/>
    <w:rsid w:val="002329CC"/>
    <w:rsid w:val="00234224"/>
    <w:rsid w:val="002352DA"/>
    <w:rsid w:val="00236497"/>
    <w:rsid w:val="002365F1"/>
    <w:rsid w:val="00236E14"/>
    <w:rsid w:val="002370D6"/>
    <w:rsid w:val="0024108E"/>
    <w:rsid w:val="00244035"/>
    <w:rsid w:val="00245D19"/>
    <w:rsid w:val="00246823"/>
    <w:rsid w:val="00246A3D"/>
    <w:rsid w:val="002474F6"/>
    <w:rsid w:val="002505E3"/>
    <w:rsid w:val="0025288A"/>
    <w:rsid w:val="0025368B"/>
    <w:rsid w:val="00254394"/>
    <w:rsid w:val="0025520A"/>
    <w:rsid w:val="00255372"/>
    <w:rsid w:val="002560C1"/>
    <w:rsid w:val="0025611F"/>
    <w:rsid w:val="00257893"/>
    <w:rsid w:val="00260100"/>
    <w:rsid w:val="0026045A"/>
    <w:rsid w:val="002622C0"/>
    <w:rsid w:val="00262D46"/>
    <w:rsid w:val="002632DC"/>
    <w:rsid w:val="00263C13"/>
    <w:rsid w:val="00263D06"/>
    <w:rsid w:val="00266321"/>
    <w:rsid w:val="00267826"/>
    <w:rsid w:val="00270192"/>
    <w:rsid w:val="0027157C"/>
    <w:rsid w:val="002718C5"/>
    <w:rsid w:val="00271D37"/>
    <w:rsid w:val="00272AEB"/>
    <w:rsid w:val="00276FB1"/>
    <w:rsid w:val="00277121"/>
    <w:rsid w:val="00277C47"/>
    <w:rsid w:val="00277F58"/>
    <w:rsid w:val="0028095C"/>
    <w:rsid w:val="00282E03"/>
    <w:rsid w:val="00282EC3"/>
    <w:rsid w:val="0028310B"/>
    <w:rsid w:val="00286348"/>
    <w:rsid w:val="00286B0F"/>
    <w:rsid w:val="00287669"/>
    <w:rsid w:val="00287770"/>
    <w:rsid w:val="002908FA"/>
    <w:rsid w:val="00290969"/>
    <w:rsid w:val="0029458C"/>
    <w:rsid w:val="00297764"/>
    <w:rsid w:val="0029793F"/>
    <w:rsid w:val="00297E8A"/>
    <w:rsid w:val="002A0074"/>
    <w:rsid w:val="002A057D"/>
    <w:rsid w:val="002A1865"/>
    <w:rsid w:val="002A2125"/>
    <w:rsid w:val="002A26C4"/>
    <w:rsid w:val="002A377A"/>
    <w:rsid w:val="002A571C"/>
    <w:rsid w:val="002B0A67"/>
    <w:rsid w:val="002B131E"/>
    <w:rsid w:val="002B25DA"/>
    <w:rsid w:val="002B26CC"/>
    <w:rsid w:val="002B40B8"/>
    <w:rsid w:val="002B4549"/>
    <w:rsid w:val="002B514B"/>
    <w:rsid w:val="002C0C62"/>
    <w:rsid w:val="002C1CA0"/>
    <w:rsid w:val="002C2E29"/>
    <w:rsid w:val="002C35D9"/>
    <w:rsid w:val="002C3EEE"/>
    <w:rsid w:val="002C4C32"/>
    <w:rsid w:val="002C6331"/>
    <w:rsid w:val="002C6AA3"/>
    <w:rsid w:val="002C6F4B"/>
    <w:rsid w:val="002C759D"/>
    <w:rsid w:val="002C7FDF"/>
    <w:rsid w:val="002D1AC5"/>
    <w:rsid w:val="002D1B58"/>
    <w:rsid w:val="002D28EA"/>
    <w:rsid w:val="002D356B"/>
    <w:rsid w:val="002D3F6D"/>
    <w:rsid w:val="002D4F3E"/>
    <w:rsid w:val="002D566F"/>
    <w:rsid w:val="002D7B82"/>
    <w:rsid w:val="002E2199"/>
    <w:rsid w:val="002E3925"/>
    <w:rsid w:val="002E48EA"/>
    <w:rsid w:val="002E5320"/>
    <w:rsid w:val="002E6BFA"/>
    <w:rsid w:val="002E6EC4"/>
    <w:rsid w:val="002F1F9C"/>
    <w:rsid w:val="002F2847"/>
    <w:rsid w:val="002F2DF8"/>
    <w:rsid w:val="002F2E65"/>
    <w:rsid w:val="002F3693"/>
    <w:rsid w:val="002F4DD3"/>
    <w:rsid w:val="002F5CD4"/>
    <w:rsid w:val="002F5F24"/>
    <w:rsid w:val="002F60D1"/>
    <w:rsid w:val="002F6EF0"/>
    <w:rsid w:val="003015D1"/>
    <w:rsid w:val="003015E8"/>
    <w:rsid w:val="00302021"/>
    <w:rsid w:val="003047EC"/>
    <w:rsid w:val="003066DB"/>
    <w:rsid w:val="00311358"/>
    <w:rsid w:val="0031282B"/>
    <w:rsid w:val="00312A35"/>
    <w:rsid w:val="00313D1A"/>
    <w:rsid w:val="00315186"/>
    <w:rsid w:val="00320057"/>
    <w:rsid w:val="0032049D"/>
    <w:rsid w:val="00320C77"/>
    <w:rsid w:val="0032521F"/>
    <w:rsid w:val="00325DCD"/>
    <w:rsid w:val="00326501"/>
    <w:rsid w:val="00330CF1"/>
    <w:rsid w:val="00331DBB"/>
    <w:rsid w:val="00333541"/>
    <w:rsid w:val="00334E46"/>
    <w:rsid w:val="00335117"/>
    <w:rsid w:val="003362D6"/>
    <w:rsid w:val="0033683B"/>
    <w:rsid w:val="00337612"/>
    <w:rsid w:val="00337950"/>
    <w:rsid w:val="00337BCC"/>
    <w:rsid w:val="00342A9F"/>
    <w:rsid w:val="003451BA"/>
    <w:rsid w:val="00346F03"/>
    <w:rsid w:val="00347480"/>
    <w:rsid w:val="00352C51"/>
    <w:rsid w:val="00353787"/>
    <w:rsid w:val="00357A97"/>
    <w:rsid w:val="00360741"/>
    <w:rsid w:val="00363A34"/>
    <w:rsid w:val="00365B97"/>
    <w:rsid w:val="003662F5"/>
    <w:rsid w:val="00370847"/>
    <w:rsid w:val="00371004"/>
    <w:rsid w:val="003721A0"/>
    <w:rsid w:val="00373BE8"/>
    <w:rsid w:val="0037466C"/>
    <w:rsid w:val="003746C2"/>
    <w:rsid w:val="00375C3E"/>
    <w:rsid w:val="00376579"/>
    <w:rsid w:val="0037661B"/>
    <w:rsid w:val="003776A3"/>
    <w:rsid w:val="003809DC"/>
    <w:rsid w:val="00380DDC"/>
    <w:rsid w:val="00381117"/>
    <w:rsid w:val="003812C4"/>
    <w:rsid w:val="00381D09"/>
    <w:rsid w:val="003823EA"/>
    <w:rsid w:val="003848AE"/>
    <w:rsid w:val="0038706E"/>
    <w:rsid w:val="003870F7"/>
    <w:rsid w:val="003876D4"/>
    <w:rsid w:val="00387AA8"/>
    <w:rsid w:val="0039091C"/>
    <w:rsid w:val="00390FFB"/>
    <w:rsid w:val="00392778"/>
    <w:rsid w:val="00393151"/>
    <w:rsid w:val="00396774"/>
    <w:rsid w:val="0039743A"/>
    <w:rsid w:val="003A04FD"/>
    <w:rsid w:val="003A0DD7"/>
    <w:rsid w:val="003A243E"/>
    <w:rsid w:val="003A384B"/>
    <w:rsid w:val="003A5A97"/>
    <w:rsid w:val="003A643A"/>
    <w:rsid w:val="003A7270"/>
    <w:rsid w:val="003B1718"/>
    <w:rsid w:val="003B3878"/>
    <w:rsid w:val="003B3F3F"/>
    <w:rsid w:val="003B47F0"/>
    <w:rsid w:val="003B5A30"/>
    <w:rsid w:val="003B5E0D"/>
    <w:rsid w:val="003C0190"/>
    <w:rsid w:val="003C01B0"/>
    <w:rsid w:val="003C18B1"/>
    <w:rsid w:val="003C2C98"/>
    <w:rsid w:val="003C5163"/>
    <w:rsid w:val="003C74EF"/>
    <w:rsid w:val="003C7AF0"/>
    <w:rsid w:val="003D0B0B"/>
    <w:rsid w:val="003D213C"/>
    <w:rsid w:val="003D4E3C"/>
    <w:rsid w:val="003D68EB"/>
    <w:rsid w:val="003D7A6F"/>
    <w:rsid w:val="003D7C58"/>
    <w:rsid w:val="003D7DF0"/>
    <w:rsid w:val="003E0EA9"/>
    <w:rsid w:val="003E1AE4"/>
    <w:rsid w:val="003E2E17"/>
    <w:rsid w:val="003E349F"/>
    <w:rsid w:val="003E6FD5"/>
    <w:rsid w:val="003F1EF0"/>
    <w:rsid w:val="003F2117"/>
    <w:rsid w:val="003F2C64"/>
    <w:rsid w:val="0040327E"/>
    <w:rsid w:val="00403DE8"/>
    <w:rsid w:val="004041C5"/>
    <w:rsid w:val="004056F4"/>
    <w:rsid w:val="00412FDA"/>
    <w:rsid w:val="004132A7"/>
    <w:rsid w:val="004202A3"/>
    <w:rsid w:val="00421477"/>
    <w:rsid w:val="00422F9B"/>
    <w:rsid w:val="00422FB7"/>
    <w:rsid w:val="00424A4A"/>
    <w:rsid w:val="00424C10"/>
    <w:rsid w:val="00425D2C"/>
    <w:rsid w:val="00425F08"/>
    <w:rsid w:val="00431382"/>
    <w:rsid w:val="00432E5E"/>
    <w:rsid w:val="00432FDF"/>
    <w:rsid w:val="004348F3"/>
    <w:rsid w:val="00435052"/>
    <w:rsid w:val="00435A37"/>
    <w:rsid w:val="00435C75"/>
    <w:rsid w:val="0043649F"/>
    <w:rsid w:val="00441DAD"/>
    <w:rsid w:val="0044435D"/>
    <w:rsid w:val="00444544"/>
    <w:rsid w:val="00445C95"/>
    <w:rsid w:val="004467CA"/>
    <w:rsid w:val="00446DE2"/>
    <w:rsid w:val="00446DFB"/>
    <w:rsid w:val="00446E34"/>
    <w:rsid w:val="00446ED2"/>
    <w:rsid w:val="00447DF4"/>
    <w:rsid w:val="00450C1F"/>
    <w:rsid w:val="00452C77"/>
    <w:rsid w:val="00454CAC"/>
    <w:rsid w:val="004557AE"/>
    <w:rsid w:val="0045670A"/>
    <w:rsid w:val="00460A16"/>
    <w:rsid w:val="00462FE0"/>
    <w:rsid w:val="004640AE"/>
    <w:rsid w:val="0046418B"/>
    <w:rsid w:val="0046474F"/>
    <w:rsid w:val="00464DF3"/>
    <w:rsid w:val="00466EFE"/>
    <w:rsid w:val="00467B02"/>
    <w:rsid w:val="00471BD1"/>
    <w:rsid w:val="00474511"/>
    <w:rsid w:val="0047533D"/>
    <w:rsid w:val="00476D22"/>
    <w:rsid w:val="004801C3"/>
    <w:rsid w:val="00484657"/>
    <w:rsid w:val="00485006"/>
    <w:rsid w:val="004864B4"/>
    <w:rsid w:val="00490365"/>
    <w:rsid w:val="00491FBB"/>
    <w:rsid w:val="00492AA6"/>
    <w:rsid w:val="004A046B"/>
    <w:rsid w:val="004A06D6"/>
    <w:rsid w:val="004A1D95"/>
    <w:rsid w:val="004A4220"/>
    <w:rsid w:val="004A6D86"/>
    <w:rsid w:val="004A7489"/>
    <w:rsid w:val="004A7552"/>
    <w:rsid w:val="004B0D8C"/>
    <w:rsid w:val="004B1102"/>
    <w:rsid w:val="004B190C"/>
    <w:rsid w:val="004B227B"/>
    <w:rsid w:val="004B237A"/>
    <w:rsid w:val="004B3C58"/>
    <w:rsid w:val="004B3D1D"/>
    <w:rsid w:val="004B4381"/>
    <w:rsid w:val="004B6170"/>
    <w:rsid w:val="004B66E7"/>
    <w:rsid w:val="004B7A4A"/>
    <w:rsid w:val="004C0679"/>
    <w:rsid w:val="004C19E8"/>
    <w:rsid w:val="004C23E7"/>
    <w:rsid w:val="004C459C"/>
    <w:rsid w:val="004C6C46"/>
    <w:rsid w:val="004D1B53"/>
    <w:rsid w:val="004D2B34"/>
    <w:rsid w:val="004D305D"/>
    <w:rsid w:val="004D59D0"/>
    <w:rsid w:val="004D5DE9"/>
    <w:rsid w:val="004D79EB"/>
    <w:rsid w:val="004D7F4D"/>
    <w:rsid w:val="004E03F0"/>
    <w:rsid w:val="004E15CA"/>
    <w:rsid w:val="004E19D8"/>
    <w:rsid w:val="004E1EF0"/>
    <w:rsid w:val="004E2E6B"/>
    <w:rsid w:val="004E2F8C"/>
    <w:rsid w:val="004E3579"/>
    <w:rsid w:val="004E36CF"/>
    <w:rsid w:val="004E3751"/>
    <w:rsid w:val="004E37FA"/>
    <w:rsid w:val="004E4315"/>
    <w:rsid w:val="004E4A47"/>
    <w:rsid w:val="004F007C"/>
    <w:rsid w:val="004F27C6"/>
    <w:rsid w:val="004F3006"/>
    <w:rsid w:val="004F375D"/>
    <w:rsid w:val="004F4617"/>
    <w:rsid w:val="004F5055"/>
    <w:rsid w:val="004F6987"/>
    <w:rsid w:val="004F7D42"/>
    <w:rsid w:val="004F7D46"/>
    <w:rsid w:val="0050054D"/>
    <w:rsid w:val="00500946"/>
    <w:rsid w:val="0050591F"/>
    <w:rsid w:val="005068B3"/>
    <w:rsid w:val="00510964"/>
    <w:rsid w:val="00512355"/>
    <w:rsid w:val="005124CE"/>
    <w:rsid w:val="005134C4"/>
    <w:rsid w:val="00513BF2"/>
    <w:rsid w:val="00513F5E"/>
    <w:rsid w:val="005155A7"/>
    <w:rsid w:val="00515CB6"/>
    <w:rsid w:val="00515E7F"/>
    <w:rsid w:val="00516071"/>
    <w:rsid w:val="0052058B"/>
    <w:rsid w:val="0052176B"/>
    <w:rsid w:val="005235D9"/>
    <w:rsid w:val="00525369"/>
    <w:rsid w:val="00525379"/>
    <w:rsid w:val="005260A6"/>
    <w:rsid w:val="005268B9"/>
    <w:rsid w:val="00526A53"/>
    <w:rsid w:val="00532901"/>
    <w:rsid w:val="00534A1D"/>
    <w:rsid w:val="00535AAC"/>
    <w:rsid w:val="0053682B"/>
    <w:rsid w:val="00540FEC"/>
    <w:rsid w:val="005435F5"/>
    <w:rsid w:val="00544010"/>
    <w:rsid w:val="00547CBC"/>
    <w:rsid w:val="00554002"/>
    <w:rsid w:val="0055450E"/>
    <w:rsid w:val="0055600C"/>
    <w:rsid w:val="00556908"/>
    <w:rsid w:val="00556C5D"/>
    <w:rsid w:val="0055759F"/>
    <w:rsid w:val="00557CD2"/>
    <w:rsid w:val="005617EA"/>
    <w:rsid w:val="005621D2"/>
    <w:rsid w:val="005622C6"/>
    <w:rsid w:val="00563B13"/>
    <w:rsid w:val="00564A92"/>
    <w:rsid w:val="005663B1"/>
    <w:rsid w:val="00566455"/>
    <w:rsid w:val="00566B95"/>
    <w:rsid w:val="0057050E"/>
    <w:rsid w:val="00571213"/>
    <w:rsid w:val="00574B17"/>
    <w:rsid w:val="00575B52"/>
    <w:rsid w:val="005765F4"/>
    <w:rsid w:val="00576E6F"/>
    <w:rsid w:val="00577CC1"/>
    <w:rsid w:val="00580B52"/>
    <w:rsid w:val="005814F2"/>
    <w:rsid w:val="0058154E"/>
    <w:rsid w:val="0058309A"/>
    <w:rsid w:val="00583B56"/>
    <w:rsid w:val="00586E7F"/>
    <w:rsid w:val="00587DFB"/>
    <w:rsid w:val="00591846"/>
    <w:rsid w:val="00592122"/>
    <w:rsid w:val="005929F4"/>
    <w:rsid w:val="005965C7"/>
    <w:rsid w:val="005A0466"/>
    <w:rsid w:val="005A0D40"/>
    <w:rsid w:val="005A34E6"/>
    <w:rsid w:val="005A3603"/>
    <w:rsid w:val="005A4A1D"/>
    <w:rsid w:val="005A4AF7"/>
    <w:rsid w:val="005A4C70"/>
    <w:rsid w:val="005A639B"/>
    <w:rsid w:val="005A7165"/>
    <w:rsid w:val="005A7B9E"/>
    <w:rsid w:val="005B112D"/>
    <w:rsid w:val="005B388F"/>
    <w:rsid w:val="005B4EC8"/>
    <w:rsid w:val="005B554D"/>
    <w:rsid w:val="005B740B"/>
    <w:rsid w:val="005C0884"/>
    <w:rsid w:val="005C1273"/>
    <w:rsid w:val="005C12C1"/>
    <w:rsid w:val="005C1A0E"/>
    <w:rsid w:val="005C2078"/>
    <w:rsid w:val="005C352B"/>
    <w:rsid w:val="005C36A8"/>
    <w:rsid w:val="005C3AC5"/>
    <w:rsid w:val="005C41FC"/>
    <w:rsid w:val="005C7F0E"/>
    <w:rsid w:val="005D0755"/>
    <w:rsid w:val="005D21B9"/>
    <w:rsid w:val="005D4769"/>
    <w:rsid w:val="005D4D62"/>
    <w:rsid w:val="005E061C"/>
    <w:rsid w:val="005E1E5F"/>
    <w:rsid w:val="005E2CCF"/>
    <w:rsid w:val="005E38B6"/>
    <w:rsid w:val="005E3929"/>
    <w:rsid w:val="005E4F27"/>
    <w:rsid w:val="005E55BB"/>
    <w:rsid w:val="005E7FE3"/>
    <w:rsid w:val="005F08DA"/>
    <w:rsid w:val="005F0A5A"/>
    <w:rsid w:val="005F0B62"/>
    <w:rsid w:val="005F0E80"/>
    <w:rsid w:val="005F132C"/>
    <w:rsid w:val="005F5A57"/>
    <w:rsid w:val="005F6D09"/>
    <w:rsid w:val="0060307E"/>
    <w:rsid w:val="00605326"/>
    <w:rsid w:val="006053B9"/>
    <w:rsid w:val="0060568A"/>
    <w:rsid w:val="006108EE"/>
    <w:rsid w:val="00612434"/>
    <w:rsid w:val="0061246E"/>
    <w:rsid w:val="00612C29"/>
    <w:rsid w:val="006137A2"/>
    <w:rsid w:val="0061463D"/>
    <w:rsid w:val="00614B73"/>
    <w:rsid w:val="00615993"/>
    <w:rsid w:val="006164EA"/>
    <w:rsid w:val="00617E18"/>
    <w:rsid w:val="00621099"/>
    <w:rsid w:val="006222AB"/>
    <w:rsid w:val="00622B1E"/>
    <w:rsid w:val="006256CD"/>
    <w:rsid w:val="0062770C"/>
    <w:rsid w:val="0063092E"/>
    <w:rsid w:val="006310EF"/>
    <w:rsid w:val="00631374"/>
    <w:rsid w:val="00631897"/>
    <w:rsid w:val="00632238"/>
    <w:rsid w:val="0063315A"/>
    <w:rsid w:val="00633603"/>
    <w:rsid w:val="00635E02"/>
    <w:rsid w:val="006365CC"/>
    <w:rsid w:val="00641645"/>
    <w:rsid w:val="006419A3"/>
    <w:rsid w:val="0064252D"/>
    <w:rsid w:val="006426EE"/>
    <w:rsid w:val="00642A3A"/>
    <w:rsid w:val="00643E84"/>
    <w:rsid w:val="0064452E"/>
    <w:rsid w:val="00646455"/>
    <w:rsid w:val="00646731"/>
    <w:rsid w:val="006501F9"/>
    <w:rsid w:val="00650705"/>
    <w:rsid w:val="00652B48"/>
    <w:rsid w:val="006531D5"/>
    <w:rsid w:val="00653C4E"/>
    <w:rsid w:val="006547D3"/>
    <w:rsid w:val="00654E80"/>
    <w:rsid w:val="006610D4"/>
    <w:rsid w:val="00661E1C"/>
    <w:rsid w:val="006655BA"/>
    <w:rsid w:val="0066563E"/>
    <w:rsid w:val="00667419"/>
    <w:rsid w:val="006716FD"/>
    <w:rsid w:val="006720B8"/>
    <w:rsid w:val="006726F0"/>
    <w:rsid w:val="00672D7C"/>
    <w:rsid w:val="00673204"/>
    <w:rsid w:val="0067376A"/>
    <w:rsid w:val="00673F22"/>
    <w:rsid w:val="00674740"/>
    <w:rsid w:val="0067758F"/>
    <w:rsid w:val="006808DD"/>
    <w:rsid w:val="00682B06"/>
    <w:rsid w:val="00683D4F"/>
    <w:rsid w:val="00686649"/>
    <w:rsid w:val="0068675B"/>
    <w:rsid w:val="00687801"/>
    <w:rsid w:val="006924B0"/>
    <w:rsid w:val="00693DD4"/>
    <w:rsid w:val="00695EED"/>
    <w:rsid w:val="00696194"/>
    <w:rsid w:val="00697E50"/>
    <w:rsid w:val="006A170A"/>
    <w:rsid w:val="006A5C69"/>
    <w:rsid w:val="006A5E6A"/>
    <w:rsid w:val="006A684C"/>
    <w:rsid w:val="006B055D"/>
    <w:rsid w:val="006B06AB"/>
    <w:rsid w:val="006B0F4A"/>
    <w:rsid w:val="006B176A"/>
    <w:rsid w:val="006B273E"/>
    <w:rsid w:val="006B3A98"/>
    <w:rsid w:val="006B3ED0"/>
    <w:rsid w:val="006B51E5"/>
    <w:rsid w:val="006B5583"/>
    <w:rsid w:val="006B6C79"/>
    <w:rsid w:val="006B6E78"/>
    <w:rsid w:val="006C02EE"/>
    <w:rsid w:val="006C1621"/>
    <w:rsid w:val="006C2462"/>
    <w:rsid w:val="006C2B03"/>
    <w:rsid w:val="006D0C15"/>
    <w:rsid w:val="006D2A62"/>
    <w:rsid w:val="006D2A69"/>
    <w:rsid w:val="006D2B11"/>
    <w:rsid w:val="006D4C90"/>
    <w:rsid w:val="006D4FE9"/>
    <w:rsid w:val="006D56A0"/>
    <w:rsid w:val="006E083F"/>
    <w:rsid w:val="006E12A2"/>
    <w:rsid w:val="006E1834"/>
    <w:rsid w:val="006E5A23"/>
    <w:rsid w:val="006E5CA1"/>
    <w:rsid w:val="006E64B2"/>
    <w:rsid w:val="006E68BC"/>
    <w:rsid w:val="006E6C36"/>
    <w:rsid w:val="006E7E67"/>
    <w:rsid w:val="006F1652"/>
    <w:rsid w:val="006F1ED5"/>
    <w:rsid w:val="006F4CFE"/>
    <w:rsid w:val="006F5D4A"/>
    <w:rsid w:val="007002AD"/>
    <w:rsid w:val="0070037E"/>
    <w:rsid w:val="00702560"/>
    <w:rsid w:val="00702CBA"/>
    <w:rsid w:val="007058D3"/>
    <w:rsid w:val="00705980"/>
    <w:rsid w:val="00706103"/>
    <w:rsid w:val="00713DCE"/>
    <w:rsid w:val="0071586E"/>
    <w:rsid w:val="00717F0D"/>
    <w:rsid w:val="00721BA0"/>
    <w:rsid w:val="007241E4"/>
    <w:rsid w:val="0072496F"/>
    <w:rsid w:val="007253C8"/>
    <w:rsid w:val="00725C1F"/>
    <w:rsid w:val="00725E63"/>
    <w:rsid w:val="00726D01"/>
    <w:rsid w:val="00727480"/>
    <w:rsid w:val="00731AC2"/>
    <w:rsid w:val="0073234B"/>
    <w:rsid w:val="00736602"/>
    <w:rsid w:val="00737884"/>
    <w:rsid w:val="00737CFB"/>
    <w:rsid w:val="0074088C"/>
    <w:rsid w:val="00743744"/>
    <w:rsid w:val="0074459E"/>
    <w:rsid w:val="007467EF"/>
    <w:rsid w:val="00747C83"/>
    <w:rsid w:val="00747E25"/>
    <w:rsid w:val="00747E82"/>
    <w:rsid w:val="007505CD"/>
    <w:rsid w:val="00752445"/>
    <w:rsid w:val="00753296"/>
    <w:rsid w:val="00753449"/>
    <w:rsid w:val="00753C52"/>
    <w:rsid w:val="0076067D"/>
    <w:rsid w:val="00761B76"/>
    <w:rsid w:val="0076212E"/>
    <w:rsid w:val="00762423"/>
    <w:rsid w:val="007624AB"/>
    <w:rsid w:val="007634FE"/>
    <w:rsid w:val="0076627C"/>
    <w:rsid w:val="0077329E"/>
    <w:rsid w:val="00773756"/>
    <w:rsid w:val="00773854"/>
    <w:rsid w:val="00774CC2"/>
    <w:rsid w:val="0078380D"/>
    <w:rsid w:val="00783C31"/>
    <w:rsid w:val="00783DFC"/>
    <w:rsid w:val="00784D11"/>
    <w:rsid w:val="00786DDC"/>
    <w:rsid w:val="00787B36"/>
    <w:rsid w:val="0079099F"/>
    <w:rsid w:val="00790FC8"/>
    <w:rsid w:val="00791B1F"/>
    <w:rsid w:val="00791E6E"/>
    <w:rsid w:val="00792CF5"/>
    <w:rsid w:val="00793734"/>
    <w:rsid w:val="00796654"/>
    <w:rsid w:val="007A00FB"/>
    <w:rsid w:val="007A0665"/>
    <w:rsid w:val="007A0AE6"/>
    <w:rsid w:val="007A4BC7"/>
    <w:rsid w:val="007A5C83"/>
    <w:rsid w:val="007B39DA"/>
    <w:rsid w:val="007B4E79"/>
    <w:rsid w:val="007B61D9"/>
    <w:rsid w:val="007C048E"/>
    <w:rsid w:val="007C08C3"/>
    <w:rsid w:val="007C2D31"/>
    <w:rsid w:val="007C4B8F"/>
    <w:rsid w:val="007C4BFB"/>
    <w:rsid w:val="007C7BB1"/>
    <w:rsid w:val="007D0E65"/>
    <w:rsid w:val="007D109F"/>
    <w:rsid w:val="007D40E6"/>
    <w:rsid w:val="007D5773"/>
    <w:rsid w:val="007D6375"/>
    <w:rsid w:val="007D6488"/>
    <w:rsid w:val="007D6B9D"/>
    <w:rsid w:val="007D6DDD"/>
    <w:rsid w:val="007D6F1E"/>
    <w:rsid w:val="007D78B4"/>
    <w:rsid w:val="007D78BB"/>
    <w:rsid w:val="007D7B2E"/>
    <w:rsid w:val="007E14E6"/>
    <w:rsid w:val="007E5556"/>
    <w:rsid w:val="007E697F"/>
    <w:rsid w:val="007E6A59"/>
    <w:rsid w:val="007F0367"/>
    <w:rsid w:val="007F05AF"/>
    <w:rsid w:val="007F06D8"/>
    <w:rsid w:val="007F0F19"/>
    <w:rsid w:val="007F1B7B"/>
    <w:rsid w:val="007F1E7C"/>
    <w:rsid w:val="007F1F43"/>
    <w:rsid w:val="007F632E"/>
    <w:rsid w:val="007F65C5"/>
    <w:rsid w:val="008000FE"/>
    <w:rsid w:val="008005E9"/>
    <w:rsid w:val="00801EE5"/>
    <w:rsid w:val="00804F49"/>
    <w:rsid w:val="0080725B"/>
    <w:rsid w:val="008114E7"/>
    <w:rsid w:val="00811A71"/>
    <w:rsid w:val="00811FD4"/>
    <w:rsid w:val="00814CD1"/>
    <w:rsid w:val="0081553C"/>
    <w:rsid w:val="00815CCB"/>
    <w:rsid w:val="00816426"/>
    <w:rsid w:val="008175D4"/>
    <w:rsid w:val="0081760C"/>
    <w:rsid w:val="00820569"/>
    <w:rsid w:val="00820E34"/>
    <w:rsid w:val="00821402"/>
    <w:rsid w:val="00821D1F"/>
    <w:rsid w:val="0082217C"/>
    <w:rsid w:val="00822FA9"/>
    <w:rsid w:val="00824946"/>
    <w:rsid w:val="008260E3"/>
    <w:rsid w:val="008264A2"/>
    <w:rsid w:val="00826E7C"/>
    <w:rsid w:val="00827AD8"/>
    <w:rsid w:val="008308E5"/>
    <w:rsid w:val="00831704"/>
    <w:rsid w:val="008317EB"/>
    <w:rsid w:val="00831B33"/>
    <w:rsid w:val="00831FA1"/>
    <w:rsid w:val="0083317D"/>
    <w:rsid w:val="00833336"/>
    <w:rsid w:val="00833E45"/>
    <w:rsid w:val="00834438"/>
    <w:rsid w:val="00835F0D"/>
    <w:rsid w:val="0083630C"/>
    <w:rsid w:val="00836338"/>
    <w:rsid w:val="00836795"/>
    <w:rsid w:val="00837615"/>
    <w:rsid w:val="00837E49"/>
    <w:rsid w:val="00841FB1"/>
    <w:rsid w:val="00842DFE"/>
    <w:rsid w:val="0084514E"/>
    <w:rsid w:val="008463B2"/>
    <w:rsid w:val="0085049F"/>
    <w:rsid w:val="00851684"/>
    <w:rsid w:val="00854EF6"/>
    <w:rsid w:val="00855037"/>
    <w:rsid w:val="008603AD"/>
    <w:rsid w:val="008605AC"/>
    <w:rsid w:val="00860892"/>
    <w:rsid w:val="0086261F"/>
    <w:rsid w:val="008663B4"/>
    <w:rsid w:val="00866D08"/>
    <w:rsid w:val="008670B5"/>
    <w:rsid w:val="00867A31"/>
    <w:rsid w:val="00867ED9"/>
    <w:rsid w:val="00867F7F"/>
    <w:rsid w:val="00873565"/>
    <w:rsid w:val="00877B71"/>
    <w:rsid w:val="008812F7"/>
    <w:rsid w:val="00881619"/>
    <w:rsid w:val="00881FF9"/>
    <w:rsid w:val="00882368"/>
    <w:rsid w:val="00886D69"/>
    <w:rsid w:val="008871D6"/>
    <w:rsid w:val="00891125"/>
    <w:rsid w:val="00891BDA"/>
    <w:rsid w:val="00892DED"/>
    <w:rsid w:val="008932BF"/>
    <w:rsid w:val="00893439"/>
    <w:rsid w:val="00895681"/>
    <w:rsid w:val="008A05A5"/>
    <w:rsid w:val="008A0CC5"/>
    <w:rsid w:val="008A0D25"/>
    <w:rsid w:val="008A1D24"/>
    <w:rsid w:val="008A41C7"/>
    <w:rsid w:val="008A5A2B"/>
    <w:rsid w:val="008A5C00"/>
    <w:rsid w:val="008A5EDB"/>
    <w:rsid w:val="008A6DD7"/>
    <w:rsid w:val="008B0395"/>
    <w:rsid w:val="008B06AE"/>
    <w:rsid w:val="008B0C73"/>
    <w:rsid w:val="008B272B"/>
    <w:rsid w:val="008B2E85"/>
    <w:rsid w:val="008B3886"/>
    <w:rsid w:val="008B5B28"/>
    <w:rsid w:val="008B5D6E"/>
    <w:rsid w:val="008B7D16"/>
    <w:rsid w:val="008C052C"/>
    <w:rsid w:val="008C17E8"/>
    <w:rsid w:val="008C310B"/>
    <w:rsid w:val="008C3AA5"/>
    <w:rsid w:val="008C43B7"/>
    <w:rsid w:val="008C7E36"/>
    <w:rsid w:val="008D05BF"/>
    <w:rsid w:val="008D2388"/>
    <w:rsid w:val="008D2E81"/>
    <w:rsid w:val="008D3815"/>
    <w:rsid w:val="008D44D5"/>
    <w:rsid w:val="008D47AA"/>
    <w:rsid w:val="008D508E"/>
    <w:rsid w:val="008D5268"/>
    <w:rsid w:val="008D6373"/>
    <w:rsid w:val="008E0F80"/>
    <w:rsid w:val="008E2980"/>
    <w:rsid w:val="008E3110"/>
    <w:rsid w:val="008E34A3"/>
    <w:rsid w:val="008E3946"/>
    <w:rsid w:val="008E4600"/>
    <w:rsid w:val="008E475B"/>
    <w:rsid w:val="008E7656"/>
    <w:rsid w:val="008F0CEC"/>
    <w:rsid w:val="008F3134"/>
    <w:rsid w:val="008F3CC5"/>
    <w:rsid w:val="008F40B8"/>
    <w:rsid w:val="0090216B"/>
    <w:rsid w:val="00902353"/>
    <w:rsid w:val="009028C7"/>
    <w:rsid w:val="0090308E"/>
    <w:rsid w:val="00904D70"/>
    <w:rsid w:val="00905D26"/>
    <w:rsid w:val="00906C25"/>
    <w:rsid w:val="00906D1D"/>
    <w:rsid w:val="009072E1"/>
    <w:rsid w:val="009101D2"/>
    <w:rsid w:val="00910A24"/>
    <w:rsid w:val="00911865"/>
    <w:rsid w:val="00912448"/>
    <w:rsid w:val="0091418D"/>
    <w:rsid w:val="00914231"/>
    <w:rsid w:val="00916CAA"/>
    <w:rsid w:val="009202D4"/>
    <w:rsid w:val="00920EB6"/>
    <w:rsid w:val="00921549"/>
    <w:rsid w:val="00921B4E"/>
    <w:rsid w:val="0092510A"/>
    <w:rsid w:val="0092789C"/>
    <w:rsid w:val="00927BC9"/>
    <w:rsid w:val="00930EF4"/>
    <w:rsid w:val="00933E31"/>
    <w:rsid w:val="00934D94"/>
    <w:rsid w:val="00935B4B"/>
    <w:rsid w:val="00936226"/>
    <w:rsid w:val="00936A7C"/>
    <w:rsid w:val="00937672"/>
    <w:rsid w:val="0093779D"/>
    <w:rsid w:val="00941F19"/>
    <w:rsid w:val="00943CC9"/>
    <w:rsid w:val="009440B3"/>
    <w:rsid w:val="00944B33"/>
    <w:rsid w:val="00946590"/>
    <w:rsid w:val="009469F7"/>
    <w:rsid w:val="00950C61"/>
    <w:rsid w:val="009526F8"/>
    <w:rsid w:val="0095364F"/>
    <w:rsid w:val="009555CA"/>
    <w:rsid w:val="00955E2C"/>
    <w:rsid w:val="00957BBD"/>
    <w:rsid w:val="00960551"/>
    <w:rsid w:val="009616A5"/>
    <w:rsid w:val="009619E1"/>
    <w:rsid w:val="009634A0"/>
    <w:rsid w:val="00964457"/>
    <w:rsid w:val="00964D57"/>
    <w:rsid w:val="009669DF"/>
    <w:rsid w:val="00970083"/>
    <w:rsid w:val="009713A0"/>
    <w:rsid w:val="00972542"/>
    <w:rsid w:val="00972E97"/>
    <w:rsid w:val="009745BB"/>
    <w:rsid w:val="00974CDB"/>
    <w:rsid w:val="009769E2"/>
    <w:rsid w:val="00977C69"/>
    <w:rsid w:val="00980B81"/>
    <w:rsid w:val="00980DFC"/>
    <w:rsid w:val="009815E6"/>
    <w:rsid w:val="00982F0D"/>
    <w:rsid w:val="00984DB4"/>
    <w:rsid w:val="00984ECF"/>
    <w:rsid w:val="0098554E"/>
    <w:rsid w:val="0098572C"/>
    <w:rsid w:val="009A0B64"/>
    <w:rsid w:val="009A137B"/>
    <w:rsid w:val="009A546E"/>
    <w:rsid w:val="009B027C"/>
    <w:rsid w:val="009B0519"/>
    <w:rsid w:val="009B3F4A"/>
    <w:rsid w:val="009B47FA"/>
    <w:rsid w:val="009C0294"/>
    <w:rsid w:val="009C05F7"/>
    <w:rsid w:val="009C16C3"/>
    <w:rsid w:val="009C1914"/>
    <w:rsid w:val="009C1BC7"/>
    <w:rsid w:val="009C2700"/>
    <w:rsid w:val="009C3510"/>
    <w:rsid w:val="009C3517"/>
    <w:rsid w:val="009C3B97"/>
    <w:rsid w:val="009C4036"/>
    <w:rsid w:val="009C490C"/>
    <w:rsid w:val="009C5654"/>
    <w:rsid w:val="009C61F2"/>
    <w:rsid w:val="009C660B"/>
    <w:rsid w:val="009C7346"/>
    <w:rsid w:val="009D0C9E"/>
    <w:rsid w:val="009D1CE4"/>
    <w:rsid w:val="009D2A9A"/>
    <w:rsid w:val="009D4D0A"/>
    <w:rsid w:val="009D7D11"/>
    <w:rsid w:val="009E2E35"/>
    <w:rsid w:val="009E2E95"/>
    <w:rsid w:val="009E3869"/>
    <w:rsid w:val="009E6754"/>
    <w:rsid w:val="009E69CE"/>
    <w:rsid w:val="009E716F"/>
    <w:rsid w:val="009E7335"/>
    <w:rsid w:val="009E7953"/>
    <w:rsid w:val="009F2772"/>
    <w:rsid w:val="009F4645"/>
    <w:rsid w:val="009F4969"/>
    <w:rsid w:val="009F4F8C"/>
    <w:rsid w:val="00A01A90"/>
    <w:rsid w:val="00A02CE7"/>
    <w:rsid w:val="00A02E74"/>
    <w:rsid w:val="00A03583"/>
    <w:rsid w:val="00A048C2"/>
    <w:rsid w:val="00A05080"/>
    <w:rsid w:val="00A053AD"/>
    <w:rsid w:val="00A058FA"/>
    <w:rsid w:val="00A05FB7"/>
    <w:rsid w:val="00A06351"/>
    <w:rsid w:val="00A10F70"/>
    <w:rsid w:val="00A111FB"/>
    <w:rsid w:val="00A1144D"/>
    <w:rsid w:val="00A11A94"/>
    <w:rsid w:val="00A12285"/>
    <w:rsid w:val="00A125FA"/>
    <w:rsid w:val="00A12E17"/>
    <w:rsid w:val="00A13863"/>
    <w:rsid w:val="00A16DD2"/>
    <w:rsid w:val="00A2092A"/>
    <w:rsid w:val="00A220EA"/>
    <w:rsid w:val="00A23448"/>
    <w:rsid w:val="00A23DE0"/>
    <w:rsid w:val="00A23F42"/>
    <w:rsid w:val="00A24236"/>
    <w:rsid w:val="00A24BF3"/>
    <w:rsid w:val="00A27190"/>
    <w:rsid w:val="00A30B87"/>
    <w:rsid w:val="00A30C57"/>
    <w:rsid w:val="00A312D5"/>
    <w:rsid w:val="00A31763"/>
    <w:rsid w:val="00A3251D"/>
    <w:rsid w:val="00A327E2"/>
    <w:rsid w:val="00A3379C"/>
    <w:rsid w:val="00A35091"/>
    <w:rsid w:val="00A365E3"/>
    <w:rsid w:val="00A36ED0"/>
    <w:rsid w:val="00A415FF"/>
    <w:rsid w:val="00A41880"/>
    <w:rsid w:val="00A424ED"/>
    <w:rsid w:val="00A42FED"/>
    <w:rsid w:val="00A43011"/>
    <w:rsid w:val="00A44271"/>
    <w:rsid w:val="00A44C95"/>
    <w:rsid w:val="00A47F9D"/>
    <w:rsid w:val="00A54408"/>
    <w:rsid w:val="00A55DF1"/>
    <w:rsid w:val="00A563C7"/>
    <w:rsid w:val="00A603DE"/>
    <w:rsid w:val="00A62599"/>
    <w:rsid w:val="00A64F3D"/>
    <w:rsid w:val="00A66267"/>
    <w:rsid w:val="00A66F43"/>
    <w:rsid w:val="00A6761B"/>
    <w:rsid w:val="00A67EBA"/>
    <w:rsid w:val="00A67EC5"/>
    <w:rsid w:val="00A71592"/>
    <w:rsid w:val="00A73D1B"/>
    <w:rsid w:val="00A75E06"/>
    <w:rsid w:val="00A75E1B"/>
    <w:rsid w:val="00A805A3"/>
    <w:rsid w:val="00A828BA"/>
    <w:rsid w:val="00A82A5C"/>
    <w:rsid w:val="00A831FA"/>
    <w:rsid w:val="00A83A80"/>
    <w:rsid w:val="00A8453C"/>
    <w:rsid w:val="00A84C72"/>
    <w:rsid w:val="00A86047"/>
    <w:rsid w:val="00A969DA"/>
    <w:rsid w:val="00A97A3F"/>
    <w:rsid w:val="00AA138D"/>
    <w:rsid w:val="00AA2FA5"/>
    <w:rsid w:val="00AA64BD"/>
    <w:rsid w:val="00AA683D"/>
    <w:rsid w:val="00AA6E89"/>
    <w:rsid w:val="00AB1116"/>
    <w:rsid w:val="00AB3975"/>
    <w:rsid w:val="00AB3B75"/>
    <w:rsid w:val="00AB54CF"/>
    <w:rsid w:val="00AB67DF"/>
    <w:rsid w:val="00AC0A54"/>
    <w:rsid w:val="00AC0BA7"/>
    <w:rsid w:val="00AC1A6C"/>
    <w:rsid w:val="00AC2301"/>
    <w:rsid w:val="00AC3656"/>
    <w:rsid w:val="00AC4193"/>
    <w:rsid w:val="00AC4F67"/>
    <w:rsid w:val="00AC6806"/>
    <w:rsid w:val="00AC7411"/>
    <w:rsid w:val="00AC7F6B"/>
    <w:rsid w:val="00AD08EB"/>
    <w:rsid w:val="00AD0EB1"/>
    <w:rsid w:val="00AD2646"/>
    <w:rsid w:val="00AD4951"/>
    <w:rsid w:val="00AD57ED"/>
    <w:rsid w:val="00AD649F"/>
    <w:rsid w:val="00AD66D2"/>
    <w:rsid w:val="00AE0689"/>
    <w:rsid w:val="00AE12BA"/>
    <w:rsid w:val="00AE12C1"/>
    <w:rsid w:val="00AE4258"/>
    <w:rsid w:val="00AE4D3C"/>
    <w:rsid w:val="00AE609A"/>
    <w:rsid w:val="00AE6112"/>
    <w:rsid w:val="00AE63D4"/>
    <w:rsid w:val="00AE6A8D"/>
    <w:rsid w:val="00AE74DD"/>
    <w:rsid w:val="00AF266D"/>
    <w:rsid w:val="00AF3871"/>
    <w:rsid w:val="00AF672C"/>
    <w:rsid w:val="00AF76A6"/>
    <w:rsid w:val="00AF7D12"/>
    <w:rsid w:val="00B011D7"/>
    <w:rsid w:val="00B012BF"/>
    <w:rsid w:val="00B02A54"/>
    <w:rsid w:val="00B03E09"/>
    <w:rsid w:val="00B03E87"/>
    <w:rsid w:val="00B043AA"/>
    <w:rsid w:val="00B051FB"/>
    <w:rsid w:val="00B103C3"/>
    <w:rsid w:val="00B10796"/>
    <w:rsid w:val="00B11D47"/>
    <w:rsid w:val="00B158C3"/>
    <w:rsid w:val="00B15EEA"/>
    <w:rsid w:val="00B21284"/>
    <w:rsid w:val="00B2307C"/>
    <w:rsid w:val="00B2499A"/>
    <w:rsid w:val="00B26174"/>
    <w:rsid w:val="00B2668D"/>
    <w:rsid w:val="00B27FA6"/>
    <w:rsid w:val="00B31677"/>
    <w:rsid w:val="00B31E0E"/>
    <w:rsid w:val="00B327B4"/>
    <w:rsid w:val="00B3391C"/>
    <w:rsid w:val="00B33F58"/>
    <w:rsid w:val="00B34B46"/>
    <w:rsid w:val="00B34CB8"/>
    <w:rsid w:val="00B35454"/>
    <w:rsid w:val="00B3665F"/>
    <w:rsid w:val="00B36DBA"/>
    <w:rsid w:val="00B4107D"/>
    <w:rsid w:val="00B41250"/>
    <w:rsid w:val="00B4376B"/>
    <w:rsid w:val="00B44510"/>
    <w:rsid w:val="00B459C2"/>
    <w:rsid w:val="00B45CA3"/>
    <w:rsid w:val="00B46035"/>
    <w:rsid w:val="00B5412D"/>
    <w:rsid w:val="00B551BC"/>
    <w:rsid w:val="00B55535"/>
    <w:rsid w:val="00B55D5D"/>
    <w:rsid w:val="00B56475"/>
    <w:rsid w:val="00B57156"/>
    <w:rsid w:val="00B60272"/>
    <w:rsid w:val="00B6113E"/>
    <w:rsid w:val="00B612D1"/>
    <w:rsid w:val="00B61469"/>
    <w:rsid w:val="00B61AD4"/>
    <w:rsid w:val="00B64857"/>
    <w:rsid w:val="00B66926"/>
    <w:rsid w:val="00B66F9C"/>
    <w:rsid w:val="00B67088"/>
    <w:rsid w:val="00B674D4"/>
    <w:rsid w:val="00B70018"/>
    <w:rsid w:val="00B7148F"/>
    <w:rsid w:val="00B72088"/>
    <w:rsid w:val="00B72D89"/>
    <w:rsid w:val="00B74277"/>
    <w:rsid w:val="00B77B52"/>
    <w:rsid w:val="00B808AF"/>
    <w:rsid w:val="00B84D4F"/>
    <w:rsid w:val="00B8613B"/>
    <w:rsid w:val="00B86811"/>
    <w:rsid w:val="00B86A66"/>
    <w:rsid w:val="00B87B3A"/>
    <w:rsid w:val="00B90D54"/>
    <w:rsid w:val="00B934F3"/>
    <w:rsid w:val="00B93AC0"/>
    <w:rsid w:val="00B93CA9"/>
    <w:rsid w:val="00B93D9A"/>
    <w:rsid w:val="00B94CB6"/>
    <w:rsid w:val="00B94FA4"/>
    <w:rsid w:val="00BA0807"/>
    <w:rsid w:val="00BA28FF"/>
    <w:rsid w:val="00BA504A"/>
    <w:rsid w:val="00BA5275"/>
    <w:rsid w:val="00BA6F1C"/>
    <w:rsid w:val="00BA74B3"/>
    <w:rsid w:val="00BB09A8"/>
    <w:rsid w:val="00BB1DB1"/>
    <w:rsid w:val="00BB1F86"/>
    <w:rsid w:val="00BB2C7F"/>
    <w:rsid w:val="00BB6871"/>
    <w:rsid w:val="00BB6A3A"/>
    <w:rsid w:val="00BC0835"/>
    <w:rsid w:val="00BC15F8"/>
    <w:rsid w:val="00BC2101"/>
    <w:rsid w:val="00BC22D5"/>
    <w:rsid w:val="00BC39D2"/>
    <w:rsid w:val="00BC5878"/>
    <w:rsid w:val="00BC610C"/>
    <w:rsid w:val="00BC65D9"/>
    <w:rsid w:val="00BC6DF0"/>
    <w:rsid w:val="00BC7415"/>
    <w:rsid w:val="00BD08AA"/>
    <w:rsid w:val="00BD0ABB"/>
    <w:rsid w:val="00BD1AFA"/>
    <w:rsid w:val="00BD38F9"/>
    <w:rsid w:val="00BD4437"/>
    <w:rsid w:val="00BD6044"/>
    <w:rsid w:val="00BD6518"/>
    <w:rsid w:val="00BD6B1F"/>
    <w:rsid w:val="00BE30F2"/>
    <w:rsid w:val="00BE612F"/>
    <w:rsid w:val="00BE628A"/>
    <w:rsid w:val="00BE64F9"/>
    <w:rsid w:val="00BE77CC"/>
    <w:rsid w:val="00BF1C69"/>
    <w:rsid w:val="00BF5AAF"/>
    <w:rsid w:val="00BF5CF9"/>
    <w:rsid w:val="00C02F6D"/>
    <w:rsid w:val="00C030B5"/>
    <w:rsid w:val="00C0483B"/>
    <w:rsid w:val="00C10929"/>
    <w:rsid w:val="00C12AF6"/>
    <w:rsid w:val="00C12E16"/>
    <w:rsid w:val="00C14328"/>
    <w:rsid w:val="00C14717"/>
    <w:rsid w:val="00C1478D"/>
    <w:rsid w:val="00C14F8C"/>
    <w:rsid w:val="00C16317"/>
    <w:rsid w:val="00C16EB9"/>
    <w:rsid w:val="00C2286F"/>
    <w:rsid w:val="00C245EC"/>
    <w:rsid w:val="00C24C13"/>
    <w:rsid w:val="00C24E09"/>
    <w:rsid w:val="00C26894"/>
    <w:rsid w:val="00C27265"/>
    <w:rsid w:val="00C30083"/>
    <w:rsid w:val="00C32807"/>
    <w:rsid w:val="00C34E23"/>
    <w:rsid w:val="00C37A7F"/>
    <w:rsid w:val="00C407C0"/>
    <w:rsid w:val="00C41B49"/>
    <w:rsid w:val="00C43A5E"/>
    <w:rsid w:val="00C43AB6"/>
    <w:rsid w:val="00C44165"/>
    <w:rsid w:val="00C47CD8"/>
    <w:rsid w:val="00C5051E"/>
    <w:rsid w:val="00C5070D"/>
    <w:rsid w:val="00C50952"/>
    <w:rsid w:val="00C55BB5"/>
    <w:rsid w:val="00C55C3D"/>
    <w:rsid w:val="00C604AF"/>
    <w:rsid w:val="00C620B1"/>
    <w:rsid w:val="00C6647B"/>
    <w:rsid w:val="00C66ED2"/>
    <w:rsid w:val="00C72574"/>
    <w:rsid w:val="00C727B3"/>
    <w:rsid w:val="00C73109"/>
    <w:rsid w:val="00C74BFA"/>
    <w:rsid w:val="00C763F7"/>
    <w:rsid w:val="00C80727"/>
    <w:rsid w:val="00C82080"/>
    <w:rsid w:val="00C8487D"/>
    <w:rsid w:val="00C8756B"/>
    <w:rsid w:val="00C87642"/>
    <w:rsid w:val="00C87D5A"/>
    <w:rsid w:val="00C90598"/>
    <w:rsid w:val="00C9179B"/>
    <w:rsid w:val="00C920DD"/>
    <w:rsid w:val="00C926F2"/>
    <w:rsid w:val="00C9594B"/>
    <w:rsid w:val="00C965A6"/>
    <w:rsid w:val="00C96C59"/>
    <w:rsid w:val="00C973BC"/>
    <w:rsid w:val="00CA03AC"/>
    <w:rsid w:val="00CA52B1"/>
    <w:rsid w:val="00CA5308"/>
    <w:rsid w:val="00CA5904"/>
    <w:rsid w:val="00CA60CF"/>
    <w:rsid w:val="00CA6BB5"/>
    <w:rsid w:val="00CB0E2B"/>
    <w:rsid w:val="00CB2A5F"/>
    <w:rsid w:val="00CB6CDA"/>
    <w:rsid w:val="00CB6D6B"/>
    <w:rsid w:val="00CB7635"/>
    <w:rsid w:val="00CB7DB7"/>
    <w:rsid w:val="00CC1352"/>
    <w:rsid w:val="00CC3281"/>
    <w:rsid w:val="00CC3C84"/>
    <w:rsid w:val="00CC5EC2"/>
    <w:rsid w:val="00CC683E"/>
    <w:rsid w:val="00CC69D9"/>
    <w:rsid w:val="00CC6A01"/>
    <w:rsid w:val="00CD078E"/>
    <w:rsid w:val="00CD1905"/>
    <w:rsid w:val="00CD2344"/>
    <w:rsid w:val="00CD617B"/>
    <w:rsid w:val="00CD7C30"/>
    <w:rsid w:val="00CD7E92"/>
    <w:rsid w:val="00CE0DA1"/>
    <w:rsid w:val="00CE1298"/>
    <w:rsid w:val="00CE157A"/>
    <w:rsid w:val="00CE19D9"/>
    <w:rsid w:val="00CE26B0"/>
    <w:rsid w:val="00CE30D4"/>
    <w:rsid w:val="00CE3538"/>
    <w:rsid w:val="00CE4507"/>
    <w:rsid w:val="00CE4C6E"/>
    <w:rsid w:val="00CE5D45"/>
    <w:rsid w:val="00CE61C4"/>
    <w:rsid w:val="00CF06A2"/>
    <w:rsid w:val="00CF0C97"/>
    <w:rsid w:val="00CF1465"/>
    <w:rsid w:val="00CF2C2D"/>
    <w:rsid w:val="00CF331A"/>
    <w:rsid w:val="00CF3655"/>
    <w:rsid w:val="00CF509E"/>
    <w:rsid w:val="00CF6628"/>
    <w:rsid w:val="00CF70DA"/>
    <w:rsid w:val="00D00350"/>
    <w:rsid w:val="00D00E33"/>
    <w:rsid w:val="00D01316"/>
    <w:rsid w:val="00D01E37"/>
    <w:rsid w:val="00D02296"/>
    <w:rsid w:val="00D055D6"/>
    <w:rsid w:val="00D05E20"/>
    <w:rsid w:val="00D0681B"/>
    <w:rsid w:val="00D105E9"/>
    <w:rsid w:val="00D114C1"/>
    <w:rsid w:val="00D119A8"/>
    <w:rsid w:val="00D11C67"/>
    <w:rsid w:val="00D127F3"/>
    <w:rsid w:val="00D133B8"/>
    <w:rsid w:val="00D15ED5"/>
    <w:rsid w:val="00D160F8"/>
    <w:rsid w:val="00D175EF"/>
    <w:rsid w:val="00D1773B"/>
    <w:rsid w:val="00D20762"/>
    <w:rsid w:val="00D2159E"/>
    <w:rsid w:val="00D230DA"/>
    <w:rsid w:val="00D25A6B"/>
    <w:rsid w:val="00D26A92"/>
    <w:rsid w:val="00D2772A"/>
    <w:rsid w:val="00D30264"/>
    <w:rsid w:val="00D30A8A"/>
    <w:rsid w:val="00D30D46"/>
    <w:rsid w:val="00D31BB1"/>
    <w:rsid w:val="00D31F42"/>
    <w:rsid w:val="00D334AF"/>
    <w:rsid w:val="00D34724"/>
    <w:rsid w:val="00D37CB4"/>
    <w:rsid w:val="00D37F3C"/>
    <w:rsid w:val="00D435C3"/>
    <w:rsid w:val="00D4439D"/>
    <w:rsid w:val="00D47956"/>
    <w:rsid w:val="00D47CBC"/>
    <w:rsid w:val="00D50C87"/>
    <w:rsid w:val="00D525F4"/>
    <w:rsid w:val="00D54EE6"/>
    <w:rsid w:val="00D56453"/>
    <w:rsid w:val="00D613F7"/>
    <w:rsid w:val="00D61F11"/>
    <w:rsid w:val="00D63728"/>
    <w:rsid w:val="00D63BCD"/>
    <w:rsid w:val="00D63FB7"/>
    <w:rsid w:val="00D64835"/>
    <w:rsid w:val="00D663D4"/>
    <w:rsid w:val="00D66979"/>
    <w:rsid w:val="00D670CD"/>
    <w:rsid w:val="00D70DF1"/>
    <w:rsid w:val="00D70F41"/>
    <w:rsid w:val="00D71320"/>
    <w:rsid w:val="00D71881"/>
    <w:rsid w:val="00D72407"/>
    <w:rsid w:val="00D72E17"/>
    <w:rsid w:val="00D74179"/>
    <w:rsid w:val="00D75C06"/>
    <w:rsid w:val="00D801E9"/>
    <w:rsid w:val="00D824CB"/>
    <w:rsid w:val="00D82B9C"/>
    <w:rsid w:val="00D82BA5"/>
    <w:rsid w:val="00D830B0"/>
    <w:rsid w:val="00D83656"/>
    <w:rsid w:val="00D83D9F"/>
    <w:rsid w:val="00D84646"/>
    <w:rsid w:val="00D84770"/>
    <w:rsid w:val="00D84B0B"/>
    <w:rsid w:val="00D86325"/>
    <w:rsid w:val="00D86806"/>
    <w:rsid w:val="00D86FDA"/>
    <w:rsid w:val="00D8738E"/>
    <w:rsid w:val="00D876F5"/>
    <w:rsid w:val="00D9018C"/>
    <w:rsid w:val="00D9089B"/>
    <w:rsid w:val="00D9614E"/>
    <w:rsid w:val="00D9658F"/>
    <w:rsid w:val="00D96E31"/>
    <w:rsid w:val="00DA0C98"/>
    <w:rsid w:val="00DA3E03"/>
    <w:rsid w:val="00DA4191"/>
    <w:rsid w:val="00DA4D5F"/>
    <w:rsid w:val="00DA6C37"/>
    <w:rsid w:val="00DA74D6"/>
    <w:rsid w:val="00DA78EC"/>
    <w:rsid w:val="00DB03BD"/>
    <w:rsid w:val="00DB19B7"/>
    <w:rsid w:val="00DB42D0"/>
    <w:rsid w:val="00DB4348"/>
    <w:rsid w:val="00DB4C8E"/>
    <w:rsid w:val="00DB613C"/>
    <w:rsid w:val="00DB7022"/>
    <w:rsid w:val="00DC0DAE"/>
    <w:rsid w:val="00DC2098"/>
    <w:rsid w:val="00DC5D9E"/>
    <w:rsid w:val="00DC75A7"/>
    <w:rsid w:val="00DD1CF6"/>
    <w:rsid w:val="00DD6565"/>
    <w:rsid w:val="00DD755C"/>
    <w:rsid w:val="00DE0C1F"/>
    <w:rsid w:val="00DE206B"/>
    <w:rsid w:val="00DE25EF"/>
    <w:rsid w:val="00DE423F"/>
    <w:rsid w:val="00DE54D5"/>
    <w:rsid w:val="00DF131F"/>
    <w:rsid w:val="00DF19D0"/>
    <w:rsid w:val="00DF1B36"/>
    <w:rsid w:val="00DF2177"/>
    <w:rsid w:val="00DF2D5F"/>
    <w:rsid w:val="00DF2EA7"/>
    <w:rsid w:val="00DF2ED1"/>
    <w:rsid w:val="00DF30F9"/>
    <w:rsid w:val="00DF601C"/>
    <w:rsid w:val="00E000EC"/>
    <w:rsid w:val="00E01038"/>
    <w:rsid w:val="00E01578"/>
    <w:rsid w:val="00E0283C"/>
    <w:rsid w:val="00E044BA"/>
    <w:rsid w:val="00E074F6"/>
    <w:rsid w:val="00E0764F"/>
    <w:rsid w:val="00E10127"/>
    <w:rsid w:val="00E14FB7"/>
    <w:rsid w:val="00E1524C"/>
    <w:rsid w:val="00E16085"/>
    <w:rsid w:val="00E163A6"/>
    <w:rsid w:val="00E21DA5"/>
    <w:rsid w:val="00E2223F"/>
    <w:rsid w:val="00E22F42"/>
    <w:rsid w:val="00E239B6"/>
    <w:rsid w:val="00E244AC"/>
    <w:rsid w:val="00E25071"/>
    <w:rsid w:val="00E25818"/>
    <w:rsid w:val="00E26598"/>
    <w:rsid w:val="00E268E8"/>
    <w:rsid w:val="00E27867"/>
    <w:rsid w:val="00E2792A"/>
    <w:rsid w:val="00E27E6F"/>
    <w:rsid w:val="00E3066A"/>
    <w:rsid w:val="00E31F84"/>
    <w:rsid w:val="00E321E5"/>
    <w:rsid w:val="00E323B5"/>
    <w:rsid w:val="00E3298F"/>
    <w:rsid w:val="00E35252"/>
    <w:rsid w:val="00E35AF6"/>
    <w:rsid w:val="00E35EA1"/>
    <w:rsid w:val="00E3672A"/>
    <w:rsid w:val="00E36882"/>
    <w:rsid w:val="00E37559"/>
    <w:rsid w:val="00E403F3"/>
    <w:rsid w:val="00E412D6"/>
    <w:rsid w:val="00E41769"/>
    <w:rsid w:val="00E4457C"/>
    <w:rsid w:val="00E46996"/>
    <w:rsid w:val="00E46ACA"/>
    <w:rsid w:val="00E472DD"/>
    <w:rsid w:val="00E47F56"/>
    <w:rsid w:val="00E501E2"/>
    <w:rsid w:val="00E507E2"/>
    <w:rsid w:val="00E50B51"/>
    <w:rsid w:val="00E51395"/>
    <w:rsid w:val="00E51958"/>
    <w:rsid w:val="00E51FF4"/>
    <w:rsid w:val="00E5245B"/>
    <w:rsid w:val="00E52B6A"/>
    <w:rsid w:val="00E52BD8"/>
    <w:rsid w:val="00E53653"/>
    <w:rsid w:val="00E57705"/>
    <w:rsid w:val="00E57A92"/>
    <w:rsid w:val="00E627A1"/>
    <w:rsid w:val="00E62CD8"/>
    <w:rsid w:val="00E63364"/>
    <w:rsid w:val="00E63B7E"/>
    <w:rsid w:val="00E63EC7"/>
    <w:rsid w:val="00E70EE0"/>
    <w:rsid w:val="00E719DE"/>
    <w:rsid w:val="00E71E16"/>
    <w:rsid w:val="00E72B61"/>
    <w:rsid w:val="00E7504A"/>
    <w:rsid w:val="00E772F8"/>
    <w:rsid w:val="00E7799F"/>
    <w:rsid w:val="00E828F7"/>
    <w:rsid w:val="00E82DCC"/>
    <w:rsid w:val="00E83309"/>
    <w:rsid w:val="00E842B8"/>
    <w:rsid w:val="00E8457D"/>
    <w:rsid w:val="00E850A3"/>
    <w:rsid w:val="00E874FF"/>
    <w:rsid w:val="00E87CEC"/>
    <w:rsid w:val="00E90B9C"/>
    <w:rsid w:val="00E91036"/>
    <w:rsid w:val="00E914A2"/>
    <w:rsid w:val="00E91D22"/>
    <w:rsid w:val="00E91E83"/>
    <w:rsid w:val="00E92B84"/>
    <w:rsid w:val="00E932E3"/>
    <w:rsid w:val="00E94B58"/>
    <w:rsid w:val="00E95B7D"/>
    <w:rsid w:val="00EA0752"/>
    <w:rsid w:val="00EA0977"/>
    <w:rsid w:val="00EA0E12"/>
    <w:rsid w:val="00EA1FAF"/>
    <w:rsid w:val="00EA7059"/>
    <w:rsid w:val="00EA7B05"/>
    <w:rsid w:val="00EB1DBE"/>
    <w:rsid w:val="00EB3E37"/>
    <w:rsid w:val="00EB5628"/>
    <w:rsid w:val="00EB6830"/>
    <w:rsid w:val="00EB7623"/>
    <w:rsid w:val="00EC305C"/>
    <w:rsid w:val="00ED0804"/>
    <w:rsid w:val="00ED0883"/>
    <w:rsid w:val="00ED307F"/>
    <w:rsid w:val="00ED35AA"/>
    <w:rsid w:val="00ED3A85"/>
    <w:rsid w:val="00ED4D01"/>
    <w:rsid w:val="00ED6254"/>
    <w:rsid w:val="00ED64B6"/>
    <w:rsid w:val="00ED73BE"/>
    <w:rsid w:val="00ED7808"/>
    <w:rsid w:val="00ED7E03"/>
    <w:rsid w:val="00EE16B8"/>
    <w:rsid w:val="00EE3215"/>
    <w:rsid w:val="00EE3271"/>
    <w:rsid w:val="00EE3FC3"/>
    <w:rsid w:val="00EE5272"/>
    <w:rsid w:val="00EE7E9A"/>
    <w:rsid w:val="00EF3142"/>
    <w:rsid w:val="00EF6612"/>
    <w:rsid w:val="00EF6A34"/>
    <w:rsid w:val="00F00599"/>
    <w:rsid w:val="00F005B4"/>
    <w:rsid w:val="00F00B53"/>
    <w:rsid w:val="00F027E2"/>
    <w:rsid w:val="00F0300F"/>
    <w:rsid w:val="00F0446A"/>
    <w:rsid w:val="00F05330"/>
    <w:rsid w:val="00F05D7F"/>
    <w:rsid w:val="00F05DDC"/>
    <w:rsid w:val="00F06009"/>
    <w:rsid w:val="00F11D95"/>
    <w:rsid w:val="00F12156"/>
    <w:rsid w:val="00F121AB"/>
    <w:rsid w:val="00F12BA9"/>
    <w:rsid w:val="00F12E8E"/>
    <w:rsid w:val="00F140EA"/>
    <w:rsid w:val="00F1485C"/>
    <w:rsid w:val="00F15610"/>
    <w:rsid w:val="00F15D16"/>
    <w:rsid w:val="00F22ABC"/>
    <w:rsid w:val="00F2365F"/>
    <w:rsid w:val="00F258B6"/>
    <w:rsid w:val="00F2618B"/>
    <w:rsid w:val="00F264C8"/>
    <w:rsid w:val="00F26B37"/>
    <w:rsid w:val="00F30F33"/>
    <w:rsid w:val="00F318A4"/>
    <w:rsid w:val="00F32C45"/>
    <w:rsid w:val="00F33EC7"/>
    <w:rsid w:val="00F34C3D"/>
    <w:rsid w:val="00F374C3"/>
    <w:rsid w:val="00F405C2"/>
    <w:rsid w:val="00F4194A"/>
    <w:rsid w:val="00F41AF0"/>
    <w:rsid w:val="00F44D4C"/>
    <w:rsid w:val="00F44DA8"/>
    <w:rsid w:val="00F45B74"/>
    <w:rsid w:val="00F45CDD"/>
    <w:rsid w:val="00F45D40"/>
    <w:rsid w:val="00F46419"/>
    <w:rsid w:val="00F46D16"/>
    <w:rsid w:val="00F51F1A"/>
    <w:rsid w:val="00F5745C"/>
    <w:rsid w:val="00F62AA7"/>
    <w:rsid w:val="00F63BAB"/>
    <w:rsid w:val="00F64195"/>
    <w:rsid w:val="00F65848"/>
    <w:rsid w:val="00F706A0"/>
    <w:rsid w:val="00F70EC3"/>
    <w:rsid w:val="00F71AD2"/>
    <w:rsid w:val="00F71DBC"/>
    <w:rsid w:val="00F735BE"/>
    <w:rsid w:val="00F76137"/>
    <w:rsid w:val="00F76255"/>
    <w:rsid w:val="00F774B3"/>
    <w:rsid w:val="00F77C6C"/>
    <w:rsid w:val="00F83521"/>
    <w:rsid w:val="00F83993"/>
    <w:rsid w:val="00F86CD0"/>
    <w:rsid w:val="00F9105D"/>
    <w:rsid w:val="00F91861"/>
    <w:rsid w:val="00F9275B"/>
    <w:rsid w:val="00F94A47"/>
    <w:rsid w:val="00F94FC7"/>
    <w:rsid w:val="00F950AC"/>
    <w:rsid w:val="00FA01A1"/>
    <w:rsid w:val="00FA3441"/>
    <w:rsid w:val="00FB1C55"/>
    <w:rsid w:val="00FB1ED3"/>
    <w:rsid w:val="00FB2911"/>
    <w:rsid w:val="00FB49D0"/>
    <w:rsid w:val="00FC0113"/>
    <w:rsid w:val="00FC272B"/>
    <w:rsid w:val="00FC31E9"/>
    <w:rsid w:val="00FC37AD"/>
    <w:rsid w:val="00FC3B74"/>
    <w:rsid w:val="00FC3F73"/>
    <w:rsid w:val="00FC4233"/>
    <w:rsid w:val="00FC4CCE"/>
    <w:rsid w:val="00FC73BD"/>
    <w:rsid w:val="00FD01B9"/>
    <w:rsid w:val="00FD0BA8"/>
    <w:rsid w:val="00FD0D1F"/>
    <w:rsid w:val="00FD1247"/>
    <w:rsid w:val="00FD3312"/>
    <w:rsid w:val="00FD4A7F"/>
    <w:rsid w:val="00FD4CB3"/>
    <w:rsid w:val="00FD52F1"/>
    <w:rsid w:val="00FD59DB"/>
    <w:rsid w:val="00FE03D9"/>
    <w:rsid w:val="00FE05C0"/>
    <w:rsid w:val="00FE0AEC"/>
    <w:rsid w:val="00FE0C4D"/>
    <w:rsid w:val="00FE3729"/>
    <w:rsid w:val="00FE3907"/>
    <w:rsid w:val="00FE71E6"/>
    <w:rsid w:val="00FF03DE"/>
    <w:rsid w:val="00FF14BC"/>
    <w:rsid w:val="00FF21A6"/>
    <w:rsid w:val="00FF2A6D"/>
    <w:rsid w:val="00FF3D74"/>
    <w:rsid w:val="00FF52EA"/>
    <w:rsid w:val="00FF76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D4F2F"/>
  <w15:docId w15:val="{7117ABA8-D305-4D65-BC58-5C9F9BBC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65E3"/>
    <w:rPr>
      <w:noProof/>
      <w:sz w:val="24"/>
      <w:szCs w:val="24"/>
    </w:rPr>
  </w:style>
  <w:style w:type="paragraph" w:styleId="Antrat1">
    <w:name w:val="heading 1"/>
    <w:basedOn w:val="prastasis"/>
    <w:next w:val="prastasis"/>
    <w:qFormat/>
    <w:rsid w:val="00557CD2"/>
    <w:pPr>
      <w:keepNext/>
      <w:jc w:val="center"/>
      <w:outlineLvl w:val="0"/>
    </w:pPr>
    <w:rPr>
      <w:rFonts w:ascii="HelveticaLT" w:hAnsi="HelveticaLT"/>
      <w:caps/>
      <w:noProof w:val="0"/>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eastAsia="en-US"/>
    </w:rPr>
  </w:style>
  <w:style w:type="paragraph" w:styleId="prastasiniatinklio">
    <w:name w:val="Normal (Web)"/>
    <w:basedOn w:val="prastasis"/>
    <w:uiPriority w:val="99"/>
    <w:pPr>
      <w:spacing w:before="100" w:beforeAutospacing="1" w:after="100" w:afterAutospacing="1"/>
    </w:pPr>
  </w:style>
  <w:style w:type="character" w:customStyle="1" w:styleId="typewriter">
    <w:name w:val="typewriter"/>
    <w:basedOn w:val="Numatytasispastraiposriftas"/>
  </w:style>
  <w:style w:type="paragraph" w:styleId="Antrats">
    <w:name w:val="header"/>
    <w:basedOn w:val="prastasis"/>
    <w:link w:val="AntratsDiagrama"/>
    <w:pPr>
      <w:tabs>
        <w:tab w:val="center" w:pos="4819"/>
        <w:tab w:val="right" w:pos="9638"/>
      </w:tabs>
    </w:pPr>
    <w:rPr>
      <w:lang w:val="x-none" w:eastAsia="x-none"/>
    </w:rPr>
  </w:style>
  <w:style w:type="character" w:styleId="Komentaronuoroda">
    <w:name w:val="annotation reference"/>
    <w:semiHidden/>
    <w:rPr>
      <w:sz w:val="16"/>
      <w:szCs w:val="16"/>
    </w:rPr>
  </w:style>
  <w:style w:type="character" w:styleId="Puslapionumeris">
    <w:name w:val="page number"/>
    <w:basedOn w:val="Numatytasispastraiposriftas"/>
  </w:style>
  <w:style w:type="paragraph" w:styleId="Debesliotekstas">
    <w:name w:val="Balloon Text"/>
    <w:basedOn w:val="prastasis"/>
    <w:semiHidden/>
    <w:rsid w:val="009616A5"/>
    <w:rPr>
      <w:rFonts w:ascii="Tahoma" w:hAnsi="Tahoma" w:cs="Tahoma"/>
      <w:sz w:val="16"/>
      <w:szCs w:val="16"/>
    </w:rPr>
  </w:style>
  <w:style w:type="paragraph" w:styleId="Komentarotekstas">
    <w:name w:val="annotation text"/>
    <w:basedOn w:val="prastasis"/>
    <w:link w:val="KomentarotekstasDiagrama"/>
    <w:uiPriority w:val="99"/>
    <w:rsid w:val="009616A5"/>
    <w:rPr>
      <w:sz w:val="20"/>
      <w:szCs w:val="20"/>
    </w:rPr>
  </w:style>
  <w:style w:type="paragraph" w:styleId="Komentarotema">
    <w:name w:val="annotation subject"/>
    <w:basedOn w:val="Komentarotekstas"/>
    <w:next w:val="Komentarotekstas"/>
    <w:semiHidden/>
    <w:rsid w:val="009616A5"/>
    <w:rPr>
      <w:b/>
      <w:bCs/>
    </w:rPr>
  </w:style>
  <w:style w:type="character" w:styleId="Hipersaitas">
    <w:name w:val="Hyperlink"/>
    <w:uiPriority w:val="99"/>
    <w:rsid w:val="004F5055"/>
    <w:rPr>
      <w:color w:val="0000FF"/>
      <w:u w:val="single"/>
    </w:rPr>
  </w:style>
  <w:style w:type="table" w:styleId="Lentelstinklelis">
    <w:name w:val="Table Grid"/>
    <w:basedOn w:val="prastojilentel"/>
    <w:rsid w:val="00263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rsid w:val="002C6F4B"/>
    <w:pPr>
      <w:spacing w:before="100" w:beforeAutospacing="1" w:after="100" w:afterAutospacing="1"/>
    </w:pPr>
  </w:style>
  <w:style w:type="paragraph" w:styleId="Pagrindinistekstas2">
    <w:name w:val="Body Text 2"/>
    <w:basedOn w:val="prastasis"/>
    <w:rsid w:val="002C6F4B"/>
    <w:pPr>
      <w:spacing w:before="100" w:beforeAutospacing="1" w:after="100" w:afterAutospacing="1"/>
    </w:pPr>
  </w:style>
  <w:style w:type="paragraph" w:styleId="Pagrindiniotekstotrauka2">
    <w:name w:val="Body Text Indent 2"/>
    <w:basedOn w:val="prastasis"/>
    <w:rsid w:val="002C6F4B"/>
    <w:pPr>
      <w:spacing w:before="100" w:beforeAutospacing="1" w:after="100" w:afterAutospacing="1"/>
    </w:pPr>
  </w:style>
  <w:style w:type="paragraph" w:styleId="Pagrindinistekstas">
    <w:name w:val="Body Text"/>
    <w:basedOn w:val="prastasis"/>
    <w:rsid w:val="00557CD2"/>
    <w:pPr>
      <w:spacing w:after="120"/>
    </w:pPr>
  </w:style>
  <w:style w:type="paragraph" w:customStyle="1" w:styleId="DiagramaDiagramaCharCharDiagramaDiagramaCharCharDiagramaDiagrama">
    <w:name w:val="Diagrama Diagrama Char Char Diagrama Diagrama Char Char Diagrama Diagrama"/>
    <w:basedOn w:val="prastasis"/>
    <w:rsid w:val="00557CD2"/>
    <w:pPr>
      <w:widowControl w:val="0"/>
      <w:adjustRightInd w:val="0"/>
      <w:spacing w:after="160" w:line="240" w:lineRule="exact"/>
      <w:jc w:val="both"/>
    </w:pPr>
    <w:rPr>
      <w:rFonts w:ascii="Tahoma" w:hAnsi="Tahoma"/>
      <w:noProof w:val="0"/>
      <w:sz w:val="20"/>
      <w:szCs w:val="20"/>
      <w:lang w:val="en-US" w:eastAsia="en-US"/>
    </w:rPr>
  </w:style>
  <w:style w:type="paragraph" w:customStyle="1" w:styleId="Pagrindinistekstas1">
    <w:name w:val="Pagrindinis tekstas1"/>
    <w:rsid w:val="00C26894"/>
    <w:pPr>
      <w:autoSpaceDE w:val="0"/>
      <w:autoSpaceDN w:val="0"/>
      <w:adjustRightInd w:val="0"/>
      <w:ind w:firstLine="312"/>
      <w:jc w:val="both"/>
    </w:pPr>
    <w:rPr>
      <w:rFonts w:ascii="TimesLT" w:hAnsi="TimesLT"/>
      <w:lang w:val="en-US" w:eastAsia="en-US"/>
    </w:rPr>
  </w:style>
  <w:style w:type="character" w:customStyle="1" w:styleId="AntratsDiagrama">
    <w:name w:val="Antraštės Diagrama"/>
    <w:link w:val="Antrats"/>
    <w:rsid w:val="00447DF4"/>
    <w:rPr>
      <w:noProof/>
      <w:sz w:val="24"/>
      <w:szCs w:val="24"/>
    </w:rPr>
  </w:style>
  <w:style w:type="paragraph" w:styleId="Dokumentostruktra">
    <w:name w:val="Document Map"/>
    <w:basedOn w:val="prastasis"/>
    <w:link w:val="DokumentostruktraDiagrama"/>
    <w:rsid w:val="00297764"/>
    <w:rPr>
      <w:rFonts w:ascii="Tahoma" w:hAnsi="Tahoma"/>
      <w:sz w:val="16"/>
      <w:szCs w:val="16"/>
      <w:lang w:val="x-none" w:eastAsia="x-none"/>
    </w:rPr>
  </w:style>
  <w:style w:type="character" w:customStyle="1" w:styleId="DokumentostruktraDiagrama">
    <w:name w:val="Dokumento struktūra Diagrama"/>
    <w:link w:val="Dokumentostruktra"/>
    <w:rsid w:val="00297764"/>
    <w:rPr>
      <w:rFonts w:ascii="Tahoma" w:hAnsi="Tahoma" w:cs="Tahoma"/>
      <w:noProof/>
      <w:sz w:val="16"/>
      <w:szCs w:val="16"/>
    </w:rPr>
  </w:style>
  <w:style w:type="paragraph" w:customStyle="1" w:styleId="Hyperlink1">
    <w:name w:val="Hyperlink1"/>
    <w:basedOn w:val="prastasis"/>
    <w:rsid w:val="0080725B"/>
    <w:pPr>
      <w:suppressAutoHyphens/>
      <w:autoSpaceDE w:val="0"/>
      <w:autoSpaceDN w:val="0"/>
      <w:adjustRightInd w:val="0"/>
      <w:spacing w:line="297" w:lineRule="auto"/>
      <w:ind w:firstLine="312"/>
      <w:jc w:val="both"/>
    </w:pPr>
    <w:rPr>
      <w:noProof w:val="0"/>
      <w:color w:val="000000"/>
      <w:sz w:val="20"/>
      <w:szCs w:val="20"/>
      <w:lang w:val="en-GB" w:eastAsia="en-US"/>
    </w:rPr>
  </w:style>
  <w:style w:type="paragraph" w:styleId="Pagrindiniotekstotrauka">
    <w:name w:val="Body Text Indent"/>
    <w:basedOn w:val="prastasis"/>
    <w:link w:val="PagrindiniotekstotraukaDiagrama"/>
    <w:rsid w:val="00E3672A"/>
    <w:pPr>
      <w:spacing w:after="120"/>
      <w:ind w:left="283"/>
    </w:pPr>
    <w:rPr>
      <w:lang w:val="x-none" w:eastAsia="x-none"/>
    </w:rPr>
  </w:style>
  <w:style w:type="character" w:customStyle="1" w:styleId="PagrindiniotekstotraukaDiagrama">
    <w:name w:val="Pagrindinio teksto įtrauka Diagrama"/>
    <w:link w:val="Pagrindiniotekstotrauka"/>
    <w:rsid w:val="00E3672A"/>
    <w:rPr>
      <w:noProof/>
      <w:sz w:val="24"/>
      <w:szCs w:val="24"/>
    </w:rPr>
  </w:style>
  <w:style w:type="paragraph" w:customStyle="1" w:styleId="CharChar">
    <w:name w:val="Char Char"/>
    <w:basedOn w:val="prastasis"/>
    <w:rsid w:val="006E083F"/>
    <w:pPr>
      <w:widowControl w:val="0"/>
      <w:adjustRightInd w:val="0"/>
      <w:spacing w:after="160" w:line="240" w:lineRule="exact"/>
      <w:jc w:val="both"/>
      <w:textAlignment w:val="baseline"/>
    </w:pPr>
    <w:rPr>
      <w:rFonts w:ascii="Tahoma" w:eastAsia="MS Mincho" w:hAnsi="Tahoma"/>
      <w:noProof w:val="0"/>
      <w:sz w:val="20"/>
      <w:szCs w:val="20"/>
      <w:lang w:val="en-US" w:eastAsia="en-US"/>
    </w:rPr>
  </w:style>
  <w:style w:type="character" w:customStyle="1" w:styleId="HTMLiankstoformatuotasDiagrama">
    <w:name w:val="HTML iš anksto formatuotas Diagrama"/>
    <w:link w:val="HTMLiankstoformatuotas"/>
    <w:uiPriority w:val="99"/>
    <w:rsid w:val="003D7A6F"/>
    <w:rPr>
      <w:rFonts w:ascii="Courier New" w:eastAsia="Courier New" w:hAnsi="Courier New" w:cs="Courier New"/>
      <w:noProof/>
      <w:lang w:val="en-US" w:eastAsia="en-US"/>
    </w:rPr>
  </w:style>
  <w:style w:type="paragraph" w:customStyle="1" w:styleId="tajtip">
    <w:name w:val="tajtip"/>
    <w:basedOn w:val="prastasis"/>
    <w:rsid w:val="00CB6D6B"/>
    <w:pPr>
      <w:spacing w:before="100" w:beforeAutospacing="1" w:after="100" w:afterAutospacing="1"/>
    </w:pPr>
    <w:rPr>
      <w:noProof w:val="0"/>
    </w:rPr>
  </w:style>
  <w:style w:type="character" w:customStyle="1" w:styleId="zinlist1">
    <w:name w:val="zin_list1"/>
    <w:rsid w:val="002C1CA0"/>
    <w:rPr>
      <w:i/>
      <w:iCs/>
      <w:sz w:val="11"/>
      <w:szCs w:val="11"/>
    </w:rPr>
  </w:style>
  <w:style w:type="paragraph" w:customStyle="1" w:styleId="tekstas">
    <w:name w:val="tekstas"/>
    <w:basedOn w:val="prastasis"/>
    <w:rsid w:val="00532901"/>
    <w:pPr>
      <w:spacing w:before="100" w:beforeAutospacing="1" w:after="100" w:afterAutospacing="1"/>
    </w:pPr>
    <w:rPr>
      <w:noProof w:val="0"/>
    </w:rPr>
  </w:style>
  <w:style w:type="paragraph" w:customStyle="1" w:styleId="kopija">
    <w:name w:val="kopija"/>
    <w:basedOn w:val="prastasis"/>
    <w:rsid w:val="000656A5"/>
    <w:pPr>
      <w:spacing w:before="100" w:beforeAutospacing="1" w:after="100" w:afterAutospacing="1"/>
    </w:pPr>
    <w:rPr>
      <w:noProof w:val="0"/>
    </w:rPr>
  </w:style>
  <w:style w:type="character" w:styleId="Puslapioinaosnuoroda">
    <w:name w:val="footnote reference"/>
    <w:aliases w:val="Ref,de nota al pie,(NECG) Footnote Reference,fr,o,footnumber,BVI fnr,SUPERS,Footnote symbol,Style 4,FR,Style 6,Style 3,Appel note de bas de p,Style 124,Footnote Reference Number,Footnote Reference_LVL6"/>
    <w:uiPriority w:val="99"/>
    <w:rsid w:val="000656A5"/>
    <w:rPr>
      <w:vertAlign w:val="superscript"/>
    </w:rPr>
  </w:style>
  <w:style w:type="character" w:customStyle="1" w:styleId="LLCTekstas">
    <w:name w:val="LLCTekstas"/>
    <w:rsid w:val="000656A5"/>
  </w:style>
  <w:style w:type="character" w:customStyle="1" w:styleId="LLCStraipsnPav">
    <w:name w:val="LLCStraipsnPav"/>
    <w:rsid w:val="000656A5"/>
    <w:rPr>
      <w:b/>
    </w:rPr>
  </w:style>
  <w:style w:type="paragraph" w:styleId="Puslapioinaostekstas">
    <w:name w:val="footnote text"/>
    <w:aliases w:val="MA Footnote,Fußnotentext Char1,Footnote Text Char Char,Footnote Text Char1 Char Char,Footnote Text Char Char Char Char,Footnote Text Char Char1 Char Char,Footnote Text Char Char1 Cha,Footnote Text Char Char1,Car,fn,Footnotes"/>
    <w:basedOn w:val="prastasis"/>
    <w:link w:val="PuslapioinaostekstasDiagrama"/>
    <w:uiPriority w:val="99"/>
    <w:qFormat/>
    <w:rsid w:val="009072E1"/>
    <w:rPr>
      <w:noProof w:val="0"/>
      <w:sz w:val="20"/>
      <w:szCs w:val="20"/>
    </w:rPr>
  </w:style>
  <w:style w:type="character" w:customStyle="1" w:styleId="PuslapioinaostekstasDiagrama">
    <w:name w:val="Puslapio išnašos tekstas Diagrama"/>
    <w:aliases w:val="MA Footnote Diagrama,Fußnotentext Char1 Diagrama,Footnote Text Char Char Diagrama,Footnote Text Char1 Char Char Diagrama,Footnote Text Char Char Char Char Diagrama,Footnote Text Char Char1 Char Char Diagrama,fn Diagrama"/>
    <w:basedOn w:val="Numatytasispastraiposriftas"/>
    <w:link w:val="Puslapioinaostekstas"/>
    <w:uiPriority w:val="99"/>
    <w:rsid w:val="009072E1"/>
  </w:style>
  <w:style w:type="paragraph" w:customStyle="1" w:styleId="Pavadinimas1">
    <w:name w:val="Pavadinimas1"/>
    <w:basedOn w:val="prastasis"/>
    <w:rsid w:val="002F2847"/>
    <w:pPr>
      <w:spacing w:before="40" w:after="40"/>
      <w:ind w:right="1959"/>
    </w:pPr>
    <w:rPr>
      <w:rFonts w:eastAsia="Calibri"/>
      <w:caps/>
      <w:noProof w:val="0"/>
      <w:lang w:eastAsia="en-US"/>
    </w:rPr>
  </w:style>
  <w:style w:type="paragraph" w:customStyle="1" w:styleId="Preformatted">
    <w:name w:val="Preformatted"/>
    <w:basedOn w:val="prastasis"/>
    <w:rsid w:val="00BC610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noProof w:val="0"/>
      <w:sz w:val="20"/>
      <w:szCs w:val="20"/>
      <w:lang w:eastAsia="en-US"/>
    </w:rPr>
  </w:style>
  <w:style w:type="character" w:customStyle="1" w:styleId="quatationtext">
    <w:name w:val="quatation_text"/>
    <w:rsid w:val="00BC610C"/>
    <w:rPr>
      <w:rFonts w:ascii="Arial" w:hAnsi="Arial" w:cs="Arial" w:hint="default"/>
      <w:b/>
      <w:bCs/>
      <w:vanish w:val="0"/>
      <w:webHidden w:val="0"/>
      <w:color w:val="4A473C"/>
      <w:sz w:val="17"/>
      <w:szCs w:val="17"/>
      <w:specVanish w:val="0"/>
    </w:rPr>
  </w:style>
  <w:style w:type="paragraph" w:customStyle="1" w:styleId="tip">
    <w:name w:val="tip"/>
    <w:basedOn w:val="prastasis"/>
    <w:rsid w:val="00A831FA"/>
    <w:pPr>
      <w:spacing w:before="100" w:beforeAutospacing="1" w:after="100" w:afterAutospacing="1"/>
    </w:pPr>
    <w:rPr>
      <w:noProof w:val="0"/>
    </w:rPr>
  </w:style>
  <w:style w:type="paragraph" w:customStyle="1" w:styleId="statymopavad">
    <w:name w:val="Įstatymo pavad."/>
    <w:basedOn w:val="prastasis"/>
    <w:rsid w:val="00E35EA1"/>
    <w:pPr>
      <w:ind w:firstLine="720"/>
      <w:jc w:val="center"/>
    </w:pPr>
    <w:rPr>
      <w:rFonts w:ascii="TimesLT" w:hAnsi="TimesLT"/>
      <w:caps/>
      <w:noProof w:val="0"/>
    </w:rPr>
  </w:style>
  <w:style w:type="paragraph" w:customStyle="1" w:styleId="x">
    <w:name w:val="x"/>
    <w:basedOn w:val="prastasis"/>
    <w:rsid w:val="00A125FA"/>
    <w:rPr>
      <w:noProof w:val="0"/>
    </w:rPr>
  </w:style>
  <w:style w:type="character" w:customStyle="1" w:styleId="pmark">
    <w:name w:val="pmark"/>
    <w:basedOn w:val="Numatytasispastraiposriftas"/>
    <w:rsid w:val="0044435D"/>
  </w:style>
  <w:style w:type="character" w:customStyle="1" w:styleId="Bodytext2">
    <w:name w:val="Body text (2)_"/>
    <w:basedOn w:val="Numatytasispastraiposriftas"/>
    <w:link w:val="Bodytext20"/>
    <w:rsid w:val="00A62599"/>
    <w:rPr>
      <w:shd w:val="clear" w:color="auto" w:fill="FFFFFF"/>
    </w:rPr>
  </w:style>
  <w:style w:type="character" w:customStyle="1" w:styleId="Bodytext4">
    <w:name w:val="Body text (4)_"/>
    <w:basedOn w:val="Numatytasispastraiposriftas"/>
    <w:link w:val="Bodytext40"/>
    <w:rsid w:val="00A62599"/>
    <w:rPr>
      <w:i/>
      <w:iCs/>
      <w:shd w:val="clear" w:color="auto" w:fill="FFFFFF"/>
    </w:rPr>
  </w:style>
  <w:style w:type="paragraph" w:customStyle="1" w:styleId="Bodytext20">
    <w:name w:val="Body text (2)"/>
    <w:basedOn w:val="prastasis"/>
    <w:link w:val="Bodytext2"/>
    <w:rsid w:val="00A62599"/>
    <w:pPr>
      <w:widowControl w:val="0"/>
      <w:shd w:val="clear" w:color="auto" w:fill="FFFFFF"/>
      <w:spacing w:before="1140" w:after="780" w:line="277" w:lineRule="exact"/>
      <w:jc w:val="both"/>
    </w:pPr>
    <w:rPr>
      <w:noProof w:val="0"/>
      <w:sz w:val="20"/>
      <w:szCs w:val="20"/>
    </w:rPr>
  </w:style>
  <w:style w:type="paragraph" w:customStyle="1" w:styleId="Bodytext40">
    <w:name w:val="Body text (4)"/>
    <w:basedOn w:val="prastasis"/>
    <w:link w:val="Bodytext4"/>
    <w:rsid w:val="00A62599"/>
    <w:pPr>
      <w:widowControl w:val="0"/>
      <w:shd w:val="clear" w:color="auto" w:fill="FFFFFF"/>
      <w:spacing w:before="240" w:line="274" w:lineRule="exact"/>
      <w:ind w:firstLine="600"/>
      <w:jc w:val="both"/>
    </w:pPr>
    <w:rPr>
      <w:i/>
      <w:iCs/>
      <w:noProof w:val="0"/>
      <w:sz w:val="20"/>
      <w:szCs w:val="20"/>
    </w:rPr>
  </w:style>
  <w:style w:type="character" w:customStyle="1" w:styleId="Footnote">
    <w:name w:val="Footnote_"/>
    <w:basedOn w:val="Numatytasispastraiposriftas"/>
    <w:link w:val="Footnote0"/>
    <w:rsid w:val="00A62599"/>
    <w:rPr>
      <w:sz w:val="19"/>
      <w:szCs w:val="19"/>
      <w:shd w:val="clear" w:color="auto" w:fill="FFFFFF"/>
    </w:rPr>
  </w:style>
  <w:style w:type="character" w:customStyle="1" w:styleId="Footnote2">
    <w:name w:val="Footnote (2)_"/>
    <w:basedOn w:val="Numatytasispastraiposriftas"/>
    <w:link w:val="Footnote20"/>
    <w:rsid w:val="00A62599"/>
    <w:rPr>
      <w:i/>
      <w:iCs/>
      <w:shd w:val="clear" w:color="auto" w:fill="FFFFFF"/>
    </w:rPr>
  </w:style>
  <w:style w:type="character" w:customStyle="1" w:styleId="Footnote2NotItalic">
    <w:name w:val="Footnote (2) + Not Italic"/>
    <w:basedOn w:val="Footnote2"/>
    <w:rsid w:val="00A62599"/>
    <w:rPr>
      <w:i/>
      <w:iCs/>
      <w:color w:val="000000"/>
      <w:spacing w:val="0"/>
      <w:w w:val="100"/>
      <w:position w:val="0"/>
      <w:sz w:val="24"/>
      <w:szCs w:val="24"/>
      <w:shd w:val="clear" w:color="auto" w:fill="FFFFFF"/>
      <w:lang w:val="lt-LT" w:eastAsia="lt-LT" w:bidi="lt-LT"/>
    </w:rPr>
  </w:style>
  <w:style w:type="character" w:customStyle="1" w:styleId="Bodytext2Italic">
    <w:name w:val="Body text (2) + Italic"/>
    <w:basedOn w:val="Bodytext2"/>
    <w:rsid w:val="00A6259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paragraph" w:customStyle="1" w:styleId="Footnote0">
    <w:name w:val="Footnote"/>
    <w:basedOn w:val="prastasis"/>
    <w:link w:val="Footnote"/>
    <w:rsid w:val="00A62599"/>
    <w:pPr>
      <w:widowControl w:val="0"/>
      <w:shd w:val="clear" w:color="auto" w:fill="FFFFFF"/>
      <w:spacing w:line="230" w:lineRule="exact"/>
    </w:pPr>
    <w:rPr>
      <w:noProof w:val="0"/>
      <w:sz w:val="19"/>
      <w:szCs w:val="19"/>
    </w:rPr>
  </w:style>
  <w:style w:type="paragraph" w:customStyle="1" w:styleId="Footnote20">
    <w:name w:val="Footnote (2)"/>
    <w:basedOn w:val="prastasis"/>
    <w:link w:val="Footnote2"/>
    <w:rsid w:val="00A62599"/>
    <w:pPr>
      <w:widowControl w:val="0"/>
      <w:shd w:val="clear" w:color="auto" w:fill="FFFFFF"/>
      <w:spacing w:line="230" w:lineRule="exact"/>
      <w:jc w:val="both"/>
    </w:pPr>
    <w:rPr>
      <w:i/>
      <w:iCs/>
      <w:noProof w:val="0"/>
      <w:sz w:val="20"/>
      <w:szCs w:val="20"/>
    </w:rPr>
  </w:style>
  <w:style w:type="character" w:customStyle="1" w:styleId="Bodytext5">
    <w:name w:val="Body text (5)_"/>
    <w:basedOn w:val="Numatytasispastraiposriftas"/>
    <w:link w:val="Bodytext50"/>
    <w:rsid w:val="00964D57"/>
    <w:rPr>
      <w:sz w:val="19"/>
      <w:szCs w:val="19"/>
      <w:shd w:val="clear" w:color="auto" w:fill="FFFFFF"/>
    </w:rPr>
  </w:style>
  <w:style w:type="paragraph" w:customStyle="1" w:styleId="Bodytext50">
    <w:name w:val="Body text (5)"/>
    <w:basedOn w:val="prastasis"/>
    <w:link w:val="Bodytext5"/>
    <w:rsid w:val="00964D57"/>
    <w:pPr>
      <w:widowControl w:val="0"/>
      <w:shd w:val="clear" w:color="auto" w:fill="FFFFFF"/>
      <w:spacing w:before="660" w:line="230" w:lineRule="exact"/>
      <w:jc w:val="center"/>
    </w:pPr>
    <w:rPr>
      <w:noProof w:val="0"/>
      <w:sz w:val="19"/>
      <w:szCs w:val="19"/>
    </w:rPr>
  </w:style>
  <w:style w:type="paragraph" w:styleId="Sraopastraipa">
    <w:name w:val="List Paragraph"/>
    <w:basedOn w:val="prastasis"/>
    <w:uiPriority w:val="34"/>
    <w:qFormat/>
    <w:rsid w:val="006716FD"/>
    <w:pPr>
      <w:widowControl w:val="0"/>
      <w:suppressAutoHyphens/>
      <w:ind w:left="1296"/>
    </w:pPr>
    <w:rPr>
      <w:rFonts w:ascii="Times Roman" w:eastAsia="Arial" w:hAnsi="Times Roman"/>
      <w:noProof w:val="0"/>
      <w:lang w:val="lv-LV" w:eastAsia="en-US"/>
    </w:rPr>
  </w:style>
  <w:style w:type="paragraph" w:customStyle="1" w:styleId="Tekstasnumeruotas">
    <w:name w:val="Tekstas:numeruotas"/>
    <w:basedOn w:val="tekstas"/>
    <w:qFormat/>
    <w:rsid w:val="00957BBD"/>
    <w:pPr>
      <w:numPr>
        <w:numId w:val="1"/>
      </w:numPr>
      <w:suppressAutoHyphens/>
      <w:spacing w:before="40" w:beforeAutospacing="0" w:after="40" w:afterAutospacing="0"/>
      <w:ind w:firstLine="1247"/>
      <w:jc w:val="both"/>
    </w:pPr>
    <w:rPr>
      <w:lang w:eastAsia="ar-SA"/>
    </w:rPr>
  </w:style>
  <w:style w:type="character" w:customStyle="1" w:styleId="KomentarotekstasDiagrama">
    <w:name w:val="Komentaro tekstas Diagrama"/>
    <w:basedOn w:val="Numatytasispastraiposriftas"/>
    <w:link w:val="Komentarotekstas"/>
    <w:uiPriority w:val="99"/>
    <w:rsid w:val="00435A3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1956">
      <w:bodyDiv w:val="1"/>
      <w:marLeft w:val="0"/>
      <w:marRight w:val="0"/>
      <w:marTop w:val="0"/>
      <w:marBottom w:val="0"/>
      <w:divBdr>
        <w:top w:val="none" w:sz="0" w:space="0" w:color="auto"/>
        <w:left w:val="none" w:sz="0" w:space="0" w:color="auto"/>
        <w:bottom w:val="none" w:sz="0" w:space="0" w:color="auto"/>
        <w:right w:val="none" w:sz="0" w:space="0" w:color="auto"/>
      </w:divBdr>
    </w:div>
    <w:div w:id="104272670">
      <w:bodyDiv w:val="1"/>
      <w:marLeft w:val="225"/>
      <w:marRight w:val="225"/>
      <w:marTop w:val="0"/>
      <w:marBottom w:val="0"/>
      <w:divBdr>
        <w:top w:val="none" w:sz="0" w:space="0" w:color="auto"/>
        <w:left w:val="none" w:sz="0" w:space="0" w:color="auto"/>
        <w:bottom w:val="none" w:sz="0" w:space="0" w:color="auto"/>
        <w:right w:val="none" w:sz="0" w:space="0" w:color="auto"/>
      </w:divBdr>
      <w:divsChild>
        <w:div w:id="1029912603">
          <w:marLeft w:val="0"/>
          <w:marRight w:val="0"/>
          <w:marTop w:val="0"/>
          <w:marBottom w:val="0"/>
          <w:divBdr>
            <w:top w:val="none" w:sz="0" w:space="0" w:color="auto"/>
            <w:left w:val="none" w:sz="0" w:space="0" w:color="auto"/>
            <w:bottom w:val="none" w:sz="0" w:space="0" w:color="auto"/>
            <w:right w:val="none" w:sz="0" w:space="0" w:color="auto"/>
          </w:divBdr>
        </w:div>
      </w:divsChild>
    </w:div>
    <w:div w:id="105583956">
      <w:bodyDiv w:val="1"/>
      <w:marLeft w:val="225"/>
      <w:marRight w:val="225"/>
      <w:marTop w:val="0"/>
      <w:marBottom w:val="0"/>
      <w:divBdr>
        <w:top w:val="none" w:sz="0" w:space="0" w:color="auto"/>
        <w:left w:val="none" w:sz="0" w:space="0" w:color="auto"/>
        <w:bottom w:val="none" w:sz="0" w:space="0" w:color="auto"/>
        <w:right w:val="none" w:sz="0" w:space="0" w:color="auto"/>
      </w:divBdr>
      <w:divsChild>
        <w:div w:id="102699203">
          <w:marLeft w:val="0"/>
          <w:marRight w:val="0"/>
          <w:marTop w:val="0"/>
          <w:marBottom w:val="0"/>
          <w:divBdr>
            <w:top w:val="none" w:sz="0" w:space="0" w:color="auto"/>
            <w:left w:val="none" w:sz="0" w:space="0" w:color="auto"/>
            <w:bottom w:val="none" w:sz="0" w:space="0" w:color="auto"/>
            <w:right w:val="none" w:sz="0" w:space="0" w:color="auto"/>
          </w:divBdr>
        </w:div>
      </w:divsChild>
    </w:div>
    <w:div w:id="116605914">
      <w:bodyDiv w:val="1"/>
      <w:marLeft w:val="0"/>
      <w:marRight w:val="0"/>
      <w:marTop w:val="0"/>
      <w:marBottom w:val="0"/>
      <w:divBdr>
        <w:top w:val="none" w:sz="0" w:space="0" w:color="auto"/>
        <w:left w:val="none" w:sz="0" w:space="0" w:color="auto"/>
        <w:bottom w:val="none" w:sz="0" w:space="0" w:color="auto"/>
        <w:right w:val="none" w:sz="0" w:space="0" w:color="auto"/>
      </w:divBdr>
    </w:div>
    <w:div w:id="117845292">
      <w:bodyDiv w:val="1"/>
      <w:marLeft w:val="0"/>
      <w:marRight w:val="0"/>
      <w:marTop w:val="0"/>
      <w:marBottom w:val="0"/>
      <w:divBdr>
        <w:top w:val="none" w:sz="0" w:space="0" w:color="auto"/>
        <w:left w:val="none" w:sz="0" w:space="0" w:color="auto"/>
        <w:bottom w:val="none" w:sz="0" w:space="0" w:color="auto"/>
        <w:right w:val="none" w:sz="0" w:space="0" w:color="auto"/>
      </w:divBdr>
    </w:div>
    <w:div w:id="204677174">
      <w:bodyDiv w:val="1"/>
      <w:marLeft w:val="225"/>
      <w:marRight w:val="225"/>
      <w:marTop w:val="0"/>
      <w:marBottom w:val="0"/>
      <w:divBdr>
        <w:top w:val="none" w:sz="0" w:space="0" w:color="auto"/>
        <w:left w:val="none" w:sz="0" w:space="0" w:color="auto"/>
        <w:bottom w:val="none" w:sz="0" w:space="0" w:color="auto"/>
        <w:right w:val="none" w:sz="0" w:space="0" w:color="auto"/>
      </w:divBdr>
      <w:divsChild>
        <w:div w:id="1789663027">
          <w:marLeft w:val="0"/>
          <w:marRight w:val="0"/>
          <w:marTop w:val="0"/>
          <w:marBottom w:val="0"/>
          <w:divBdr>
            <w:top w:val="none" w:sz="0" w:space="0" w:color="auto"/>
            <w:left w:val="none" w:sz="0" w:space="0" w:color="auto"/>
            <w:bottom w:val="none" w:sz="0" w:space="0" w:color="auto"/>
            <w:right w:val="none" w:sz="0" w:space="0" w:color="auto"/>
          </w:divBdr>
        </w:div>
      </w:divsChild>
    </w:div>
    <w:div w:id="250941165">
      <w:bodyDiv w:val="1"/>
      <w:marLeft w:val="0"/>
      <w:marRight w:val="0"/>
      <w:marTop w:val="0"/>
      <w:marBottom w:val="0"/>
      <w:divBdr>
        <w:top w:val="none" w:sz="0" w:space="0" w:color="auto"/>
        <w:left w:val="none" w:sz="0" w:space="0" w:color="auto"/>
        <w:bottom w:val="none" w:sz="0" w:space="0" w:color="auto"/>
        <w:right w:val="none" w:sz="0" w:space="0" w:color="auto"/>
      </w:divBdr>
    </w:div>
    <w:div w:id="375550938">
      <w:bodyDiv w:val="1"/>
      <w:marLeft w:val="0"/>
      <w:marRight w:val="0"/>
      <w:marTop w:val="0"/>
      <w:marBottom w:val="0"/>
      <w:divBdr>
        <w:top w:val="none" w:sz="0" w:space="0" w:color="auto"/>
        <w:left w:val="none" w:sz="0" w:space="0" w:color="auto"/>
        <w:bottom w:val="none" w:sz="0" w:space="0" w:color="auto"/>
        <w:right w:val="none" w:sz="0" w:space="0" w:color="auto"/>
      </w:divBdr>
    </w:div>
    <w:div w:id="390226389">
      <w:bodyDiv w:val="1"/>
      <w:marLeft w:val="0"/>
      <w:marRight w:val="0"/>
      <w:marTop w:val="0"/>
      <w:marBottom w:val="150"/>
      <w:divBdr>
        <w:top w:val="none" w:sz="0" w:space="0" w:color="auto"/>
        <w:left w:val="none" w:sz="0" w:space="0" w:color="auto"/>
        <w:bottom w:val="none" w:sz="0" w:space="0" w:color="auto"/>
        <w:right w:val="none" w:sz="0" w:space="0" w:color="auto"/>
      </w:divBdr>
      <w:divsChild>
        <w:div w:id="1002850393">
          <w:marLeft w:val="600"/>
          <w:marRight w:val="0"/>
          <w:marTop w:val="0"/>
          <w:marBottom w:val="0"/>
          <w:divBdr>
            <w:top w:val="none" w:sz="0" w:space="0" w:color="auto"/>
            <w:left w:val="none" w:sz="0" w:space="0" w:color="auto"/>
            <w:bottom w:val="none" w:sz="0" w:space="0" w:color="auto"/>
            <w:right w:val="none" w:sz="0" w:space="0" w:color="auto"/>
          </w:divBdr>
          <w:divsChild>
            <w:div w:id="196754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13931">
      <w:bodyDiv w:val="1"/>
      <w:marLeft w:val="225"/>
      <w:marRight w:val="225"/>
      <w:marTop w:val="0"/>
      <w:marBottom w:val="0"/>
      <w:divBdr>
        <w:top w:val="none" w:sz="0" w:space="0" w:color="auto"/>
        <w:left w:val="none" w:sz="0" w:space="0" w:color="auto"/>
        <w:bottom w:val="none" w:sz="0" w:space="0" w:color="auto"/>
        <w:right w:val="none" w:sz="0" w:space="0" w:color="auto"/>
      </w:divBdr>
      <w:divsChild>
        <w:div w:id="1572538172">
          <w:marLeft w:val="0"/>
          <w:marRight w:val="0"/>
          <w:marTop w:val="0"/>
          <w:marBottom w:val="0"/>
          <w:divBdr>
            <w:top w:val="none" w:sz="0" w:space="0" w:color="auto"/>
            <w:left w:val="none" w:sz="0" w:space="0" w:color="auto"/>
            <w:bottom w:val="none" w:sz="0" w:space="0" w:color="auto"/>
            <w:right w:val="none" w:sz="0" w:space="0" w:color="auto"/>
          </w:divBdr>
        </w:div>
      </w:divsChild>
    </w:div>
    <w:div w:id="435440144">
      <w:bodyDiv w:val="1"/>
      <w:marLeft w:val="161"/>
      <w:marRight w:val="161"/>
      <w:marTop w:val="0"/>
      <w:marBottom w:val="0"/>
      <w:divBdr>
        <w:top w:val="none" w:sz="0" w:space="0" w:color="auto"/>
        <w:left w:val="none" w:sz="0" w:space="0" w:color="auto"/>
        <w:bottom w:val="none" w:sz="0" w:space="0" w:color="auto"/>
        <w:right w:val="none" w:sz="0" w:space="0" w:color="auto"/>
      </w:divBdr>
      <w:divsChild>
        <w:div w:id="705835903">
          <w:marLeft w:val="0"/>
          <w:marRight w:val="0"/>
          <w:marTop w:val="0"/>
          <w:marBottom w:val="0"/>
          <w:divBdr>
            <w:top w:val="none" w:sz="0" w:space="0" w:color="auto"/>
            <w:left w:val="none" w:sz="0" w:space="0" w:color="auto"/>
            <w:bottom w:val="none" w:sz="0" w:space="0" w:color="auto"/>
            <w:right w:val="none" w:sz="0" w:space="0" w:color="auto"/>
          </w:divBdr>
        </w:div>
      </w:divsChild>
    </w:div>
    <w:div w:id="438909403">
      <w:bodyDiv w:val="1"/>
      <w:marLeft w:val="0"/>
      <w:marRight w:val="0"/>
      <w:marTop w:val="0"/>
      <w:marBottom w:val="150"/>
      <w:divBdr>
        <w:top w:val="none" w:sz="0" w:space="0" w:color="auto"/>
        <w:left w:val="none" w:sz="0" w:space="0" w:color="auto"/>
        <w:bottom w:val="none" w:sz="0" w:space="0" w:color="auto"/>
        <w:right w:val="none" w:sz="0" w:space="0" w:color="auto"/>
      </w:divBdr>
      <w:divsChild>
        <w:div w:id="902719596">
          <w:marLeft w:val="600"/>
          <w:marRight w:val="0"/>
          <w:marTop w:val="0"/>
          <w:marBottom w:val="0"/>
          <w:divBdr>
            <w:top w:val="none" w:sz="0" w:space="0" w:color="auto"/>
            <w:left w:val="none" w:sz="0" w:space="0" w:color="auto"/>
            <w:bottom w:val="none" w:sz="0" w:space="0" w:color="auto"/>
            <w:right w:val="none" w:sz="0" w:space="0" w:color="auto"/>
          </w:divBdr>
          <w:divsChild>
            <w:div w:id="3982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134">
      <w:bodyDiv w:val="1"/>
      <w:marLeft w:val="0"/>
      <w:marRight w:val="0"/>
      <w:marTop w:val="0"/>
      <w:marBottom w:val="0"/>
      <w:divBdr>
        <w:top w:val="none" w:sz="0" w:space="0" w:color="auto"/>
        <w:left w:val="none" w:sz="0" w:space="0" w:color="auto"/>
        <w:bottom w:val="none" w:sz="0" w:space="0" w:color="auto"/>
        <w:right w:val="none" w:sz="0" w:space="0" w:color="auto"/>
      </w:divBdr>
    </w:div>
    <w:div w:id="491527253">
      <w:bodyDiv w:val="1"/>
      <w:marLeft w:val="225"/>
      <w:marRight w:val="225"/>
      <w:marTop w:val="0"/>
      <w:marBottom w:val="0"/>
      <w:divBdr>
        <w:top w:val="none" w:sz="0" w:space="0" w:color="auto"/>
        <w:left w:val="none" w:sz="0" w:space="0" w:color="auto"/>
        <w:bottom w:val="none" w:sz="0" w:space="0" w:color="auto"/>
        <w:right w:val="none" w:sz="0" w:space="0" w:color="auto"/>
      </w:divBdr>
      <w:divsChild>
        <w:div w:id="267004671">
          <w:marLeft w:val="0"/>
          <w:marRight w:val="0"/>
          <w:marTop w:val="0"/>
          <w:marBottom w:val="0"/>
          <w:divBdr>
            <w:top w:val="none" w:sz="0" w:space="0" w:color="auto"/>
            <w:left w:val="none" w:sz="0" w:space="0" w:color="auto"/>
            <w:bottom w:val="none" w:sz="0" w:space="0" w:color="auto"/>
            <w:right w:val="none" w:sz="0" w:space="0" w:color="auto"/>
          </w:divBdr>
        </w:div>
      </w:divsChild>
    </w:div>
    <w:div w:id="491719575">
      <w:bodyDiv w:val="1"/>
      <w:marLeft w:val="0"/>
      <w:marRight w:val="0"/>
      <w:marTop w:val="0"/>
      <w:marBottom w:val="150"/>
      <w:divBdr>
        <w:top w:val="none" w:sz="0" w:space="0" w:color="auto"/>
        <w:left w:val="none" w:sz="0" w:space="0" w:color="auto"/>
        <w:bottom w:val="none" w:sz="0" w:space="0" w:color="auto"/>
        <w:right w:val="none" w:sz="0" w:space="0" w:color="auto"/>
      </w:divBdr>
      <w:divsChild>
        <w:div w:id="448739453">
          <w:marLeft w:val="600"/>
          <w:marRight w:val="0"/>
          <w:marTop w:val="0"/>
          <w:marBottom w:val="0"/>
          <w:divBdr>
            <w:top w:val="none" w:sz="0" w:space="0" w:color="auto"/>
            <w:left w:val="none" w:sz="0" w:space="0" w:color="auto"/>
            <w:bottom w:val="none" w:sz="0" w:space="0" w:color="auto"/>
            <w:right w:val="none" w:sz="0" w:space="0" w:color="auto"/>
          </w:divBdr>
          <w:divsChild>
            <w:div w:id="2623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4902">
      <w:bodyDiv w:val="1"/>
      <w:marLeft w:val="0"/>
      <w:marRight w:val="0"/>
      <w:marTop w:val="0"/>
      <w:marBottom w:val="0"/>
      <w:divBdr>
        <w:top w:val="none" w:sz="0" w:space="0" w:color="auto"/>
        <w:left w:val="none" w:sz="0" w:space="0" w:color="auto"/>
        <w:bottom w:val="none" w:sz="0" w:space="0" w:color="auto"/>
        <w:right w:val="none" w:sz="0" w:space="0" w:color="auto"/>
      </w:divBdr>
    </w:div>
    <w:div w:id="582489608">
      <w:bodyDiv w:val="1"/>
      <w:marLeft w:val="225"/>
      <w:marRight w:val="225"/>
      <w:marTop w:val="0"/>
      <w:marBottom w:val="0"/>
      <w:divBdr>
        <w:top w:val="none" w:sz="0" w:space="0" w:color="auto"/>
        <w:left w:val="none" w:sz="0" w:space="0" w:color="auto"/>
        <w:bottom w:val="none" w:sz="0" w:space="0" w:color="auto"/>
        <w:right w:val="none" w:sz="0" w:space="0" w:color="auto"/>
      </w:divBdr>
      <w:divsChild>
        <w:div w:id="1182276571">
          <w:marLeft w:val="0"/>
          <w:marRight w:val="0"/>
          <w:marTop w:val="0"/>
          <w:marBottom w:val="0"/>
          <w:divBdr>
            <w:top w:val="none" w:sz="0" w:space="0" w:color="auto"/>
            <w:left w:val="none" w:sz="0" w:space="0" w:color="auto"/>
            <w:bottom w:val="none" w:sz="0" w:space="0" w:color="auto"/>
            <w:right w:val="none" w:sz="0" w:space="0" w:color="auto"/>
          </w:divBdr>
        </w:div>
      </w:divsChild>
    </w:div>
    <w:div w:id="749162791">
      <w:bodyDiv w:val="1"/>
      <w:marLeft w:val="225"/>
      <w:marRight w:val="225"/>
      <w:marTop w:val="0"/>
      <w:marBottom w:val="0"/>
      <w:divBdr>
        <w:top w:val="none" w:sz="0" w:space="0" w:color="auto"/>
        <w:left w:val="none" w:sz="0" w:space="0" w:color="auto"/>
        <w:bottom w:val="none" w:sz="0" w:space="0" w:color="auto"/>
        <w:right w:val="none" w:sz="0" w:space="0" w:color="auto"/>
      </w:divBdr>
      <w:divsChild>
        <w:div w:id="921991408">
          <w:marLeft w:val="0"/>
          <w:marRight w:val="0"/>
          <w:marTop w:val="0"/>
          <w:marBottom w:val="0"/>
          <w:divBdr>
            <w:top w:val="none" w:sz="0" w:space="0" w:color="auto"/>
            <w:left w:val="none" w:sz="0" w:space="0" w:color="auto"/>
            <w:bottom w:val="none" w:sz="0" w:space="0" w:color="auto"/>
            <w:right w:val="none" w:sz="0" w:space="0" w:color="auto"/>
          </w:divBdr>
        </w:div>
      </w:divsChild>
    </w:div>
    <w:div w:id="770050017">
      <w:bodyDiv w:val="1"/>
      <w:marLeft w:val="225"/>
      <w:marRight w:val="225"/>
      <w:marTop w:val="0"/>
      <w:marBottom w:val="0"/>
      <w:divBdr>
        <w:top w:val="none" w:sz="0" w:space="0" w:color="auto"/>
        <w:left w:val="none" w:sz="0" w:space="0" w:color="auto"/>
        <w:bottom w:val="none" w:sz="0" w:space="0" w:color="auto"/>
        <w:right w:val="none" w:sz="0" w:space="0" w:color="auto"/>
      </w:divBdr>
      <w:divsChild>
        <w:div w:id="1350714043">
          <w:marLeft w:val="0"/>
          <w:marRight w:val="0"/>
          <w:marTop w:val="0"/>
          <w:marBottom w:val="0"/>
          <w:divBdr>
            <w:top w:val="none" w:sz="0" w:space="0" w:color="auto"/>
            <w:left w:val="none" w:sz="0" w:space="0" w:color="auto"/>
            <w:bottom w:val="none" w:sz="0" w:space="0" w:color="auto"/>
            <w:right w:val="none" w:sz="0" w:space="0" w:color="auto"/>
          </w:divBdr>
        </w:div>
      </w:divsChild>
    </w:div>
    <w:div w:id="789783076">
      <w:bodyDiv w:val="1"/>
      <w:marLeft w:val="225"/>
      <w:marRight w:val="225"/>
      <w:marTop w:val="0"/>
      <w:marBottom w:val="0"/>
      <w:divBdr>
        <w:top w:val="none" w:sz="0" w:space="0" w:color="auto"/>
        <w:left w:val="none" w:sz="0" w:space="0" w:color="auto"/>
        <w:bottom w:val="none" w:sz="0" w:space="0" w:color="auto"/>
        <w:right w:val="none" w:sz="0" w:space="0" w:color="auto"/>
      </w:divBdr>
      <w:divsChild>
        <w:div w:id="1292981755">
          <w:marLeft w:val="0"/>
          <w:marRight w:val="0"/>
          <w:marTop w:val="0"/>
          <w:marBottom w:val="0"/>
          <w:divBdr>
            <w:top w:val="none" w:sz="0" w:space="0" w:color="auto"/>
            <w:left w:val="none" w:sz="0" w:space="0" w:color="auto"/>
            <w:bottom w:val="none" w:sz="0" w:space="0" w:color="auto"/>
            <w:right w:val="none" w:sz="0" w:space="0" w:color="auto"/>
          </w:divBdr>
        </w:div>
      </w:divsChild>
    </w:div>
    <w:div w:id="801771901">
      <w:bodyDiv w:val="1"/>
      <w:marLeft w:val="0"/>
      <w:marRight w:val="0"/>
      <w:marTop w:val="0"/>
      <w:marBottom w:val="0"/>
      <w:divBdr>
        <w:top w:val="none" w:sz="0" w:space="0" w:color="auto"/>
        <w:left w:val="none" w:sz="0" w:space="0" w:color="auto"/>
        <w:bottom w:val="none" w:sz="0" w:space="0" w:color="auto"/>
        <w:right w:val="none" w:sz="0" w:space="0" w:color="auto"/>
      </w:divBdr>
    </w:div>
    <w:div w:id="910849489">
      <w:bodyDiv w:val="1"/>
      <w:marLeft w:val="0"/>
      <w:marRight w:val="0"/>
      <w:marTop w:val="0"/>
      <w:marBottom w:val="150"/>
      <w:divBdr>
        <w:top w:val="none" w:sz="0" w:space="0" w:color="auto"/>
        <w:left w:val="none" w:sz="0" w:space="0" w:color="auto"/>
        <w:bottom w:val="none" w:sz="0" w:space="0" w:color="auto"/>
        <w:right w:val="none" w:sz="0" w:space="0" w:color="auto"/>
      </w:divBdr>
      <w:divsChild>
        <w:div w:id="1816607069">
          <w:marLeft w:val="600"/>
          <w:marRight w:val="0"/>
          <w:marTop w:val="0"/>
          <w:marBottom w:val="0"/>
          <w:divBdr>
            <w:top w:val="none" w:sz="0" w:space="0" w:color="auto"/>
            <w:left w:val="none" w:sz="0" w:space="0" w:color="auto"/>
            <w:bottom w:val="none" w:sz="0" w:space="0" w:color="auto"/>
            <w:right w:val="none" w:sz="0" w:space="0" w:color="auto"/>
          </w:divBdr>
          <w:divsChild>
            <w:div w:id="17258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2312">
      <w:bodyDiv w:val="1"/>
      <w:marLeft w:val="225"/>
      <w:marRight w:val="225"/>
      <w:marTop w:val="0"/>
      <w:marBottom w:val="0"/>
      <w:divBdr>
        <w:top w:val="none" w:sz="0" w:space="0" w:color="auto"/>
        <w:left w:val="none" w:sz="0" w:space="0" w:color="auto"/>
        <w:bottom w:val="none" w:sz="0" w:space="0" w:color="auto"/>
        <w:right w:val="none" w:sz="0" w:space="0" w:color="auto"/>
      </w:divBdr>
      <w:divsChild>
        <w:div w:id="639968056">
          <w:marLeft w:val="0"/>
          <w:marRight w:val="0"/>
          <w:marTop w:val="0"/>
          <w:marBottom w:val="0"/>
          <w:divBdr>
            <w:top w:val="none" w:sz="0" w:space="0" w:color="auto"/>
            <w:left w:val="none" w:sz="0" w:space="0" w:color="auto"/>
            <w:bottom w:val="none" w:sz="0" w:space="0" w:color="auto"/>
            <w:right w:val="none" w:sz="0" w:space="0" w:color="auto"/>
          </w:divBdr>
        </w:div>
      </w:divsChild>
    </w:div>
    <w:div w:id="942802414">
      <w:bodyDiv w:val="1"/>
      <w:marLeft w:val="0"/>
      <w:marRight w:val="0"/>
      <w:marTop w:val="0"/>
      <w:marBottom w:val="150"/>
      <w:divBdr>
        <w:top w:val="none" w:sz="0" w:space="0" w:color="auto"/>
        <w:left w:val="none" w:sz="0" w:space="0" w:color="auto"/>
        <w:bottom w:val="none" w:sz="0" w:space="0" w:color="auto"/>
        <w:right w:val="none" w:sz="0" w:space="0" w:color="auto"/>
      </w:divBdr>
      <w:divsChild>
        <w:div w:id="1876455974">
          <w:marLeft w:val="600"/>
          <w:marRight w:val="0"/>
          <w:marTop w:val="0"/>
          <w:marBottom w:val="0"/>
          <w:divBdr>
            <w:top w:val="none" w:sz="0" w:space="0" w:color="auto"/>
            <w:left w:val="none" w:sz="0" w:space="0" w:color="auto"/>
            <w:bottom w:val="none" w:sz="0" w:space="0" w:color="auto"/>
            <w:right w:val="none" w:sz="0" w:space="0" w:color="auto"/>
          </w:divBdr>
          <w:divsChild>
            <w:div w:id="14816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1776">
      <w:bodyDiv w:val="1"/>
      <w:marLeft w:val="0"/>
      <w:marRight w:val="0"/>
      <w:marTop w:val="0"/>
      <w:marBottom w:val="0"/>
      <w:divBdr>
        <w:top w:val="none" w:sz="0" w:space="0" w:color="auto"/>
        <w:left w:val="none" w:sz="0" w:space="0" w:color="auto"/>
        <w:bottom w:val="none" w:sz="0" w:space="0" w:color="auto"/>
        <w:right w:val="none" w:sz="0" w:space="0" w:color="auto"/>
      </w:divBdr>
    </w:div>
    <w:div w:id="989361340">
      <w:bodyDiv w:val="1"/>
      <w:marLeft w:val="0"/>
      <w:marRight w:val="0"/>
      <w:marTop w:val="0"/>
      <w:marBottom w:val="0"/>
      <w:divBdr>
        <w:top w:val="none" w:sz="0" w:space="0" w:color="auto"/>
        <w:left w:val="none" w:sz="0" w:space="0" w:color="auto"/>
        <w:bottom w:val="none" w:sz="0" w:space="0" w:color="auto"/>
        <w:right w:val="none" w:sz="0" w:space="0" w:color="auto"/>
      </w:divBdr>
    </w:div>
    <w:div w:id="1009255767">
      <w:bodyDiv w:val="1"/>
      <w:marLeft w:val="0"/>
      <w:marRight w:val="0"/>
      <w:marTop w:val="0"/>
      <w:marBottom w:val="0"/>
      <w:divBdr>
        <w:top w:val="none" w:sz="0" w:space="0" w:color="auto"/>
        <w:left w:val="none" w:sz="0" w:space="0" w:color="auto"/>
        <w:bottom w:val="none" w:sz="0" w:space="0" w:color="auto"/>
        <w:right w:val="none" w:sz="0" w:space="0" w:color="auto"/>
      </w:divBdr>
    </w:div>
    <w:div w:id="1095443730">
      <w:bodyDiv w:val="1"/>
      <w:marLeft w:val="225"/>
      <w:marRight w:val="225"/>
      <w:marTop w:val="0"/>
      <w:marBottom w:val="0"/>
      <w:divBdr>
        <w:top w:val="none" w:sz="0" w:space="0" w:color="auto"/>
        <w:left w:val="none" w:sz="0" w:space="0" w:color="auto"/>
        <w:bottom w:val="none" w:sz="0" w:space="0" w:color="auto"/>
        <w:right w:val="none" w:sz="0" w:space="0" w:color="auto"/>
      </w:divBdr>
      <w:divsChild>
        <w:div w:id="446628806">
          <w:marLeft w:val="0"/>
          <w:marRight w:val="0"/>
          <w:marTop w:val="0"/>
          <w:marBottom w:val="0"/>
          <w:divBdr>
            <w:top w:val="none" w:sz="0" w:space="0" w:color="auto"/>
            <w:left w:val="none" w:sz="0" w:space="0" w:color="auto"/>
            <w:bottom w:val="none" w:sz="0" w:space="0" w:color="auto"/>
            <w:right w:val="none" w:sz="0" w:space="0" w:color="auto"/>
          </w:divBdr>
        </w:div>
      </w:divsChild>
    </w:div>
    <w:div w:id="1105542391">
      <w:bodyDiv w:val="1"/>
      <w:marLeft w:val="225"/>
      <w:marRight w:val="225"/>
      <w:marTop w:val="0"/>
      <w:marBottom w:val="0"/>
      <w:divBdr>
        <w:top w:val="none" w:sz="0" w:space="0" w:color="auto"/>
        <w:left w:val="none" w:sz="0" w:space="0" w:color="auto"/>
        <w:bottom w:val="none" w:sz="0" w:space="0" w:color="auto"/>
        <w:right w:val="none" w:sz="0" w:space="0" w:color="auto"/>
      </w:divBdr>
      <w:divsChild>
        <w:div w:id="1724984405">
          <w:marLeft w:val="0"/>
          <w:marRight w:val="0"/>
          <w:marTop w:val="0"/>
          <w:marBottom w:val="0"/>
          <w:divBdr>
            <w:top w:val="none" w:sz="0" w:space="0" w:color="auto"/>
            <w:left w:val="none" w:sz="0" w:space="0" w:color="auto"/>
            <w:bottom w:val="none" w:sz="0" w:space="0" w:color="auto"/>
            <w:right w:val="none" w:sz="0" w:space="0" w:color="auto"/>
          </w:divBdr>
        </w:div>
      </w:divsChild>
    </w:div>
    <w:div w:id="1118795623">
      <w:bodyDiv w:val="1"/>
      <w:marLeft w:val="0"/>
      <w:marRight w:val="0"/>
      <w:marTop w:val="0"/>
      <w:marBottom w:val="0"/>
      <w:divBdr>
        <w:top w:val="none" w:sz="0" w:space="0" w:color="auto"/>
        <w:left w:val="none" w:sz="0" w:space="0" w:color="auto"/>
        <w:bottom w:val="none" w:sz="0" w:space="0" w:color="auto"/>
        <w:right w:val="none" w:sz="0" w:space="0" w:color="auto"/>
      </w:divBdr>
    </w:div>
    <w:div w:id="1125857325">
      <w:bodyDiv w:val="1"/>
      <w:marLeft w:val="0"/>
      <w:marRight w:val="0"/>
      <w:marTop w:val="0"/>
      <w:marBottom w:val="0"/>
      <w:divBdr>
        <w:top w:val="none" w:sz="0" w:space="0" w:color="auto"/>
        <w:left w:val="none" w:sz="0" w:space="0" w:color="auto"/>
        <w:bottom w:val="none" w:sz="0" w:space="0" w:color="auto"/>
        <w:right w:val="none" w:sz="0" w:space="0" w:color="auto"/>
      </w:divBdr>
    </w:div>
    <w:div w:id="1208955041">
      <w:bodyDiv w:val="1"/>
      <w:marLeft w:val="0"/>
      <w:marRight w:val="0"/>
      <w:marTop w:val="0"/>
      <w:marBottom w:val="0"/>
      <w:divBdr>
        <w:top w:val="none" w:sz="0" w:space="0" w:color="auto"/>
        <w:left w:val="none" w:sz="0" w:space="0" w:color="auto"/>
        <w:bottom w:val="none" w:sz="0" w:space="0" w:color="auto"/>
        <w:right w:val="none" w:sz="0" w:space="0" w:color="auto"/>
      </w:divBdr>
    </w:div>
    <w:div w:id="1383672953">
      <w:bodyDiv w:val="1"/>
      <w:marLeft w:val="0"/>
      <w:marRight w:val="0"/>
      <w:marTop w:val="0"/>
      <w:marBottom w:val="0"/>
      <w:divBdr>
        <w:top w:val="none" w:sz="0" w:space="0" w:color="auto"/>
        <w:left w:val="none" w:sz="0" w:space="0" w:color="auto"/>
        <w:bottom w:val="none" w:sz="0" w:space="0" w:color="auto"/>
        <w:right w:val="none" w:sz="0" w:space="0" w:color="auto"/>
      </w:divBdr>
    </w:div>
    <w:div w:id="1451778245">
      <w:bodyDiv w:val="1"/>
      <w:marLeft w:val="0"/>
      <w:marRight w:val="0"/>
      <w:marTop w:val="0"/>
      <w:marBottom w:val="0"/>
      <w:divBdr>
        <w:top w:val="none" w:sz="0" w:space="0" w:color="auto"/>
        <w:left w:val="none" w:sz="0" w:space="0" w:color="auto"/>
        <w:bottom w:val="none" w:sz="0" w:space="0" w:color="auto"/>
        <w:right w:val="none" w:sz="0" w:space="0" w:color="auto"/>
      </w:divBdr>
    </w:div>
    <w:div w:id="1459295873">
      <w:bodyDiv w:val="1"/>
      <w:marLeft w:val="0"/>
      <w:marRight w:val="0"/>
      <w:marTop w:val="0"/>
      <w:marBottom w:val="0"/>
      <w:divBdr>
        <w:top w:val="none" w:sz="0" w:space="0" w:color="auto"/>
        <w:left w:val="none" w:sz="0" w:space="0" w:color="auto"/>
        <w:bottom w:val="none" w:sz="0" w:space="0" w:color="auto"/>
        <w:right w:val="none" w:sz="0" w:space="0" w:color="auto"/>
      </w:divBdr>
    </w:div>
    <w:div w:id="1477839147">
      <w:bodyDiv w:val="1"/>
      <w:marLeft w:val="0"/>
      <w:marRight w:val="0"/>
      <w:marTop w:val="0"/>
      <w:marBottom w:val="0"/>
      <w:divBdr>
        <w:top w:val="none" w:sz="0" w:space="0" w:color="auto"/>
        <w:left w:val="none" w:sz="0" w:space="0" w:color="auto"/>
        <w:bottom w:val="none" w:sz="0" w:space="0" w:color="auto"/>
        <w:right w:val="none" w:sz="0" w:space="0" w:color="auto"/>
      </w:divBdr>
      <w:divsChild>
        <w:div w:id="1679578864">
          <w:marLeft w:val="0"/>
          <w:marRight w:val="0"/>
          <w:marTop w:val="0"/>
          <w:marBottom w:val="0"/>
          <w:divBdr>
            <w:top w:val="none" w:sz="0" w:space="0" w:color="auto"/>
            <w:left w:val="none" w:sz="0" w:space="0" w:color="auto"/>
            <w:bottom w:val="none" w:sz="0" w:space="0" w:color="auto"/>
            <w:right w:val="none" w:sz="0" w:space="0" w:color="auto"/>
          </w:divBdr>
        </w:div>
      </w:divsChild>
    </w:div>
    <w:div w:id="1510175548">
      <w:bodyDiv w:val="1"/>
      <w:marLeft w:val="0"/>
      <w:marRight w:val="0"/>
      <w:marTop w:val="0"/>
      <w:marBottom w:val="0"/>
      <w:divBdr>
        <w:top w:val="none" w:sz="0" w:space="0" w:color="auto"/>
        <w:left w:val="none" w:sz="0" w:space="0" w:color="auto"/>
        <w:bottom w:val="none" w:sz="0" w:space="0" w:color="auto"/>
        <w:right w:val="none" w:sz="0" w:space="0" w:color="auto"/>
      </w:divBdr>
      <w:divsChild>
        <w:div w:id="1927420766">
          <w:marLeft w:val="0"/>
          <w:marRight w:val="0"/>
          <w:marTop w:val="0"/>
          <w:marBottom w:val="0"/>
          <w:divBdr>
            <w:top w:val="none" w:sz="0" w:space="0" w:color="auto"/>
            <w:left w:val="none" w:sz="0" w:space="0" w:color="auto"/>
            <w:bottom w:val="none" w:sz="0" w:space="0" w:color="auto"/>
            <w:right w:val="none" w:sz="0" w:space="0" w:color="auto"/>
          </w:divBdr>
        </w:div>
        <w:div w:id="1871794559">
          <w:marLeft w:val="0"/>
          <w:marRight w:val="0"/>
          <w:marTop w:val="0"/>
          <w:marBottom w:val="0"/>
          <w:divBdr>
            <w:top w:val="none" w:sz="0" w:space="0" w:color="auto"/>
            <w:left w:val="none" w:sz="0" w:space="0" w:color="auto"/>
            <w:bottom w:val="none" w:sz="0" w:space="0" w:color="auto"/>
            <w:right w:val="none" w:sz="0" w:space="0" w:color="auto"/>
          </w:divBdr>
        </w:div>
        <w:div w:id="314458367">
          <w:marLeft w:val="0"/>
          <w:marRight w:val="0"/>
          <w:marTop w:val="0"/>
          <w:marBottom w:val="0"/>
          <w:divBdr>
            <w:top w:val="none" w:sz="0" w:space="0" w:color="auto"/>
            <w:left w:val="none" w:sz="0" w:space="0" w:color="auto"/>
            <w:bottom w:val="none" w:sz="0" w:space="0" w:color="auto"/>
            <w:right w:val="none" w:sz="0" w:space="0" w:color="auto"/>
          </w:divBdr>
        </w:div>
        <w:div w:id="129908037">
          <w:marLeft w:val="0"/>
          <w:marRight w:val="0"/>
          <w:marTop w:val="0"/>
          <w:marBottom w:val="0"/>
          <w:divBdr>
            <w:top w:val="none" w:sz="0" w:space="0" w:color="auto"/>
            <w:left w:val="none" w:sz="0" w:space="0" w:color="auto"/>
            <w:bottom w:val="none" w:sz="0" w:space="0" w:color="auto"/>
            <w:right w:val="none" w:sz="0" w:space="0" w:color="auto"/>
          </w:divBdr>
        </w:div>
        <w:div w:id="383141645">
          <w:marLeft w:val="0"/>
          <w:marRight w:val="0"/>
          <w:marTop w:val="0"/>
          <w:marBottom w:val="0"/>
          <w:divBdr>
            <w:top w:val="none" w:sz="0" w:space="0" w:color="auto"/>
            <w:left w:val="none" w:sz="0" w:space="0" w:color="auto"/>
            <w:bottom w:val="none" w:sz="0" w:space="0" w:color="auto"/>
            <w:right w:val="none" w:sz="0" w:space="0" w:color="auto"/>
          </w:divBdr>
        </w:div>
      </w:divsChild>
    </w:div>
    <w:div w:id="1511798028">
      <w:bodyDiv w:val="1"/>
      <w:marLeft w:val="225"/>
      <w:marRight w:val="225"/>
      <w:marTop w:val="0"/>
      <w:marBottom w:val="0"/>
      <w:divBdr>
        <w:top w:val="none" w:sz="0" w:space="0" w:color="auto"/>
        <w:left w:val="none" w:sz="0" w:space="0" w:color="auto"/>
        <w:bottom w:val="none" w:sz="0" w:space="0" w:color="auto"/>
        <w:right w:val="none" w:sz="0" w:space="0" w:color="auto"/>
      </w:divBdr>
      <w:divsChild>
        <w:div w:id="1593080372">
          <w:marLeft w:val="0"/>
          <w:marRight w:val="0"/>
          <w:marTop w:val="0"/>
          <w:marBottom w:val="0"/>
          <w:divBdr>
            <w:top w:val="none" w:sz="0" w:space="0" w:color="auto"/>
            <w:left w:val="none" w:sz="0" w:space="0" w:color="auto"/>
            <w:bottom w:val="none" w:sz="0" w:space="0" w:color="auto"/>
            <w:right w:val="none" w:sz="0" w:space="0" w:color="auto"/>
          </w:divBdr>
        </w:div>
      </w:divsChild>
    </w:div>
    <w:div w:id="1579749681">
      <w:bodyDiv w:val="1"/>
      <w:marLeft w:val="0"/>
      <w:marRight w:val="0"/>
      <w:marTop w:val="0"/>
      <w:marBottom w:val="0"/>
      <w:divBdr>
        <w:top w:val="none" w:sz="0" w:space="0" w:color="auto"/>
        <w:left w:val="none" w:sz="0" w:space="0" w:color="auto"/>
        <w:bottom w:val="none" w:sz="0" w:space="0" w:color="auto"/>
        <w:right w:val="none" w:sz="0" w:space="0" w:color="auto"/>
      </w:divBdr>
    </w:div>
    <w:div w:id="1673988729">
      <w:bodyDiv w:val="1"/>
      <w:marLeft w:val="0"/>
      <w:marRight w:val="0"/>
      <w:marTop w:val="0"/>
      <w:marBottom w:val="0"/>
      <w:divBdr>
        <w:top w:val="none" w:sz="0" w:space="0" w:color="auto"/>
        <w:left w:val="none" w:sz="0" w:space="0" w:color="auto"/>
        <w:bottom w:val="none" w:sz="0" w:space="0" w:color="auto"/>
        <w:right w:val="none" w:sz="0" w:space="0" w:color="auto"/>
      </w:divBdr>
    </w:div>
    <w:div w:id="1674601711">
      <w:bodyDiv w:val="1"/>
      <w:marLeft w:val="225"/>
      <w:marRight w:val="225"/>
      <w:marTop w:val="0"/>
      <w:marBottom w:val="0"/>
      <w:divBdr>
        <w:top w:val="none" w:sz="0" w:space="0" w:color="auto"/>
        <w:left w:val="none" w:sz="0" w:space="0" w:color="auto"/>
        <w:bottom w:val="none" w:sz="0" w:space="0" w:color="auto"/>
        <w:right w:val="none" w:sz="0" w:space="0" w:color="auto"/>
      </w:divBdr>
      <w:divsChild>
        <w:div w:id="1010565376">
          <w:marLeft w:val="0"/>
          <w:marRight w:val="0"/>
          <w:marTop w:val="0"/>
          <w:marBottom w:val="0"/>
          <w:divBdr>
            <w:top w:val="none" w:sz="0" w:space="0" w:color="auto"/>
            <w:left w:val="none" w:sz="0" w:space="0" w:color="auto"/>
            <w:bottom w:val="none" w:sz="0" w:space="0" w:color="auto"/>
            <w:right w:val="none" w:sz="0" w:space="0" w:color="auto"/>
          </w:divBdr>
        </w:div>
      </w:divsChild>
    </w:div>
    <w:div w:id="1733961166">
      <w:bodyDiv w:val="1"/>
      <w:marLeft w:val="0"/>
      <w:marRight w:val="0"/>
      <w:marTop w:val="0"/>
      <w:marBottom w:val="0"/>
      <w:divBdr>
        <w:top w:val="none" w:sz="0" w:space="0" w:color="auto"/>
        <w:left w:val="none" w:sz="0" w:space="0" w:color="auto"/>
        <w:bottom w:val="none" w:sz="0" w:space="0" w:color="auto"/>
        <w:right w:val="none" w:sz="0" w:space="0" w:color="auto"/>
      </w:divBdr>
    </w:div>
    <w:div w:id="1805584081">
      <w:bodyDiv w:val="1"/>
      <w:marLeft w:val="0"/>
      <w:marRight w:val="0"/>
      <w:marTop w:val="0"/>
      <w:marBottom w:val="0"/>
      <w:divBdr>
        <w:top w:val="none" w:sz="0" w:space="0" w:color="auto"/>
        <w:left w:val="none" w:sz="0" w:space="0" w:color="auto"/>
        <w:bottom w:val="none" w:sz="0" w:space="0" w:color="auto"/>
        <w:right w:val="none" w:sz="0" w:space="0" w:color="auto"/>
      </w:divBdr>
    </w:div>
    <w:div w:id="1805804082">
      <w:bodyDiv w:val="1"/>
      <w:marLeft w:val="0"/>
      <w:marRight w:val="0"/>
      <w:marTop w:val="0"/>
      <w:marBottom w:val="0"/>
      <w:divBdr>
        <w:top w:val="none" w:sz="0" w:space="0" w:color="auto"/>
        <w:left w:val="none" w:sz="0" w:space="0" w:color="auto"/>
        <w:bottom w:val="none" w:sz="0" w:space="0" w:color="auto"/>
        <w:right w:val="none" w:sz="0" w:space="0" w:color="auto"/>
      </w:divBdr>
    </w:div>
    <w:div w:id="1948921958">
      <w:bodyDiv w:val="1"/>
      <w:marLeft w:val="225"/>
      <w:marRight w:val="225"/>
      <w:marTop w:val="0"/>
      <w:marBottom w:val="0"/>
      <w:divBdr>
        <w:top w:val="none" w:sz="0" w:space="0" w:color="auto"/>
        <w:left w:val="none" w:sz="0" w:space="0" w:color="auto"/>
        <w:bottom w:val="none" w:sz="0" w:space="0" w:color="auto"/>
        <w:right w:val="none" w:sz="0" w:space="0" w:color="auto"/>
      </w:divBdr>
      <w:divsChild>
        <w:div w:id="581766748">
          <w:marLeft w:val="0"/>
          <w:marRight w:val="0"/>
          <w:marTop w:val="0"/>
          <w:marBottom w:val="0"/>
          <w:divBdr>
            <w:top w:val="none" w:sz="0" w:space="0" w:color="auto"/>
            <w:left w:val="none" w:sz="0" w:space="0" w:color="auto"/>
            <w:bottom w:val="none" w:sz="0" w:space="0" w:color="auto"/>
            <w:right w:val="none" w:sz="0" w:space="0" w:color="auto"/>
          </w:divBdr>
        </w:div>
      </w:divsChild>
    </w:div>
    <w:div w:id="2049719392">
      <w:bodyDiv w:val="1"/>
      <w:marLeft w:val="0"/>
      <w:marRight w:val="0"/>
      <w:marTop w:val="0"/>
      <w:marBottom w:val="0"/>
      <w:divBdr>
        <w:top w:val="none" w:sz="0" w:space="0" w:color="auto"/>
        <w:left w:val="none" w:sz="0" w:space="0" w:color="auto"/>
        <w:bottom w:val="none" w:sz="0" w:space="0" w:color="auto"/>
        <w:right w:val="none" w:sz="0" w:space="0" w:color="auto"/>
      </w:divBdr>
    </w:div>
    <w:div w:id="2125533748">
      <w:bodyDiv w:val="1"/>
      <w:marLeft w:val="225"/>
      <w:marRight w:val="225"/>
      <w:marTop w:val="0"/>
      <w:marBottom w:val="0"/>
      <w:divBdr>
        <w:top w:val="none" w:sz="0" w:space="0" w:color="auto"/>
        <w:left w:val="none" w:sz="0" w:space="0" w:color="auto"/>
        <w:bottom w:val="none" w:sz="0" w:space="0" w:color="auto"/>
        <w:right w:val="none" w:sz="0" w:space="0" w:color="auto"/>
      </w:divBdr>
      <w:divsChild>
        <w:div w:id="2081631191">
          <w:marLeft w:val="0"/>
          <w:marRight w:val="0"/>
          <w:marTop w:val="0"/>
          <w:marBottom w:val="0"/>
          <w:divBdr>
            <w:top w:val="none" w:sz="0" w:space="0" w:color="auto"/>
            <w:left w:val="none" w:sz="0" w:space="0" w:color="auto"/>
            <w:bottom w:val="none" w:sz="0" w:space="0" w:color="auto"/>
            <w:right w:val="none" w:sz="0" w:space="0" w:color="auto"/>
          </w:divBdr>
        </w:div>
      </w:divsChild>
    </w:div>
    <w:div w:id="213930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6E5B8-EF9E-42D4-BF76-9C035FA2B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3587</Words>
  <Characters>2045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VALSTYBINĖS VARTOTOJŲ TEISIŲ APSAUGOS</vt:lpstr>
      <vt:lpstr>VALSTYBINĖS VARTOTOJŲ TEISIŲ APSAUGOS</vt:lpstr>
    </vt:vector>
  </TitlesOfParts>
  <Company/>
  <LinksUpToDate>false</LinksUpToDate>
  <CharactersWithSpaces>5621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2020-07-14T13:13:00Z</dcterms:created>
  <dc:creator>jpumput</dc:creator>
  <cp:lastModifiedBy>Laimutė Bakienė</cp:lastModifiedBy>
  <cp:lastPrinted>2019-10-08T12:07:00Z</cp:lastPrinted>
  <dcterms:modified xsi:type="dcterms:W3CDTF">2020-08-17T06:40:00Z</dcterms:modified>
  <cp:revision>14</cp:revision>
  <dc:title>VALSTYBINĖS VARTOTOJŲ TEISIŲ APSAUGOS</dc:title>
</cp:coreProperties>
</file>