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404AEE" w:rsidRPr="00404AEE" w:rsidTr="00404AEE">
        <w:trPr>
          <w:tblCellSpacing w:w="0" w:type="dxa"/>
        </w:trPr>
        <w:tc>
          <w:tcPr>
            <w:tcW w:w="0" w:type="auto"/>
            <w:vAlign w:val="center"/>
            <w:hideMark/>
          </w:tcPr>
          <w:p w:rsidR="00404AEE" w:rsidRPr="00404AEE" w:rsidRDefault="00404AEE" w:rsidP="00404A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bookmarkStart w:id="0" w:name="_GoBack"/>
            <w:bookmarkEnd w:id="0"/>
            <w:r w:rsidRPr="00404AEE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VALSTYBĖS ĮMONĖ REGISTRŲ CENTRAS</w:t>
            </w:r>
          </w:p>
          <w:p w:rsidR="00404AEE" w:rsidRPr="00404AEE" w:rsidRDefault="00404AEE" w:rsidP="00404A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r w:rsidRPr="00404AEE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Lvovo g. 25-101</w:t>
            </w:r>
            <w:r w:rsidRPr="00404AEE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, </w:t>
            </w:r>
            <w:r w:rsidRPr="00404AEE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09320 Vilnius, tel. (8 5) 2688 262, el. p. info@registrucentras.lt</w:t>
            </w:r>
            <w:r w:rsidRPr="00404AEE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404AEE" w:rsidRPr="00404AEE" w:rsidRDefault="00404AEE" w:rsidP="00404AE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lt-LT"/>
        </w:rPr>
      </w:pPr>
      <w:r w:rsidRPr="00404AE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NEKILNOJAMOJO TURTO REGISTRO DUOMENŲ BAZĖS IŠRAŠAS</w:t>
      </w:r>
    </w:p>
    <w:p w:rsidR="00404AEE" w:rsidRPr="00404AEE" w:rsidRDefault="00404AEE" w:rsidP="00404AE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lt-LT"/>
        </w:rPr>
      </w:pPr>
      <w:r w:rsidRPr="00404AEE">
        <w:rPr>
          <w:rFonts w:ascii="Tahoma" w:eastAsia="Times New Roman" w:hAnsi="Tahoma" w:cs="Tahoma"/>
          <w:color w:val="000000"/>
          <w:sz w:val="17"/>
          <w:szCs w:val="17"/>
          <w:lang w:eastAsia="lt-LT"/>
        </w:rPr>
        <w:t>2020-05-04 11:32:36</w:t>
      </w:r>
    </w:p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404AEE" w:rsidRPr="00404AEE" w:rsidRDefault="00404AEE" w:rsidP="00404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TURTAS"/>
      <w:bookmarkEnd w:id="1"/>
      <w:r w:rsidRPr="00404AE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40/143456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su statiniais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1974-01-01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Būklė: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color w:val="FF0000"/>
                <w:sz w:val="20"/>
                <w:szCs w:val="20"/>
                <w:lang w:eastAsia="lt-LT"/>
              </w:rPr>
              <w:t>Tvarkomas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 (nuo 2020-04-30)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Kelmės r. sav., Tytuvėnų apylinkių sen., Budraičių k., Mokyklos g. 12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OBJEKTAI"/>
      <w:bookmarkEnd w:id="2"/>
      <w:r w:rsidRPr="00404AE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4400-1799-1810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sklypo kadastro numeris ir kadastro vietovės pavadinimas: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5403/0005:579 Budraičių k.v.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sklypo naudojimo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Visuomeninės paskirties teritorijos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sklypo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14.7400 ha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ūkio naudmenų plotas viso: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2.2597 ha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iš jo: ariamos žemės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0.1270 ha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iš jo: sodų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0.4627 ha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iš jo: pievų ir natūralių ganyklų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1.6700 ha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Kelių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1.7760 ha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 teritorija: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10.5231 ha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Kitos žemės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0.1812 ha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ūkio naudmenų našumo balas: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38.3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Matavimų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suformuotas atliekant kadastrinius matavimus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Indeksuota žemės sklypo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97333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sklypo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60833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16700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2018-07-30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Masinis vertinimas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2018-07-13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2.2.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Bendrabutis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5497-4017-7010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Gyvenamoji (įvairioms socialinėms grupėms)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1N5p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1974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1974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Papr. remonto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2000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Papr. remonto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Neypatingasis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Centrinis šildymas iš centralizuotų sistemų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1981.71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Naudingas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1981.71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Gyvenamasis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1269.63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7601 kub.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524.00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Gyvenamosios paskirties patalpų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Kambarių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6165924.08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451545.15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1049000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34 %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692000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32700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Masinis vertinimas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2016-06-08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2016-06-08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F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214.85 kWh/m2/m.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2.3.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Bendrabutis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4400-0078-8781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Gyvenamoji (įvairioms socialinėms grupėms)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14N5p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1974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1974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Vietinis centrinis šildymas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Vietinis nuotekų šalinimas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2694.86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Naudingas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2199.61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Gyvenamasis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1073.03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Verslo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588.27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Rūsių (pusrūsių)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495.25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10044 kub.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610.00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6165898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451516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825996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22 %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644405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64296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D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200.56 kWh/m2/m.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2.4.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Mokykla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4400-0070-8312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Mokslo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2C3p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1974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1974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Centrinis šildymas iš centralizuotų sistemų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5478.22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4499.98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23457 kub.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3772.00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6165867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451544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2004171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24 %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1523112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152340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D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274.67 kWh/m2/m.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2.5.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Baseinas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4400-0070-8390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Sporto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3U1p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1985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1985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Papr. remonto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Papr. remonto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2015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Neypatingasis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Vietinis centrinis šildymas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507.95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354.87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3232 kub.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657.00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6165817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451431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440000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14 %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378000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19500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Masinis vertinimas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2015-02-27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2015-02-27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2.6.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Mokymo dirbtuvės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4400-0070-7948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Mokslo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4C1b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1974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1974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Centrinis šildymas iš centralizuotų sistemų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Gelžbetonio blokai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3345.45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2820.05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18944 kub.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3685.00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6165933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451639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1854437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23 %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1427827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142783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353.01 kWh/m2/m.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2.7.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Arkinis sandėlis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4400-0070-8489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Sandėliavimo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5F1g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1974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1974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Metalas su karkasu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Metalas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445.48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445.48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2331 kub.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454.00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6166049.81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451651.3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38519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58 %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16161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1616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2003-08-22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2.8.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Sandėlis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4400-0070-8034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Sandėliavimo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6F1p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1974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1974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Asbestcementis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855.20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855.20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4131 kub.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923.00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6166060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451623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184198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35 %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119903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11990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2003-08-22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2.9.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Katilinė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4400-0070-8078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7H1b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1990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1990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Centrinis šildymas iš centralizuotų sistemų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Gelžbetonio blokai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486.08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447.72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3755 kub.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540.00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6165922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451743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185646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16 %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155816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155816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2003-08-22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2.10.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Mazuto siurblinė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4400-0070-8123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8H1b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1990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1990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Centrinis šildymas iš centralizuotų sistemų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Gelžbetonio blokai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219.28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145.64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1274 kub.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241.00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6165972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451732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158712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16 %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133225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133225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2003-08-22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2.11.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Operatorinė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4400-0070-8167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Prekybos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9E1b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1990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1990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II grupės nesudėtingasis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Gelžbetonio blokai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66.03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60.64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297 kub.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84.00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6166062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451733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69500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22 %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54200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3080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Masinis vertinimas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2018-06-19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2018-06-19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2.12.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Siurblinė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4400-0070-8556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11H1p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1990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Asbestcementis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10.23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10.23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36 kub.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11.00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1767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16 %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1483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1483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2003-08-22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2.13.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Transformatorinė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4400-0019-8518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16H2p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1974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Bitumas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26.72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26.72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151 kub.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20.00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6165895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451723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14915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35 %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9702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9702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2003-09-08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2003-09-20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2.14.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Šiltnamis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4400-0070-8512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Pagalbinio ūkio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10I1g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1986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Stiklas su karkasu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556 kub.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247.00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6777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49 %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3446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1726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2003-08-22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2.15.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 - Stadionas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Futbolo aikštė b1-8585.81kvm ; bėgimo takas b2-5426.26kv.m ; stoginė 14I1b; ;tribūnos i1,i2 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4400-0083-9892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Sporto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b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1974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115269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35044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3504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2003-09-08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2003-09-08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2.16.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 - Krepšinio aikštelė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B3-1162.30kv.m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4400-0083-9916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Sporto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b3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1974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23778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7125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712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2003-09-08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2003-09-08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2.17.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 - Kiemo aikštelė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4400-3535-8297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b4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2015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 grupės nesudėtingasis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49.33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Medžiaga: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Betono trinkelės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2030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15 %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1720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69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Atkuriamoji vertė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2015-02-27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2015-02-27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2.18.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 - Priešgaisrinis rezervuaras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kub.m.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4400-0083-9962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c11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1974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7820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2346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117 Eur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2003-09-08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2003-09-08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404AEE" w:rsidRPr="00404AEE" w:rsidRDefault="00404AEE" w:rsidP="00404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RIKLAUSINIAI"/>
      <w:bookmarkEnd w:id="3"/>
      <w:r w:rsidRPr="00404AE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3. Daikto priklausiniai iš kito registro:</w:t>
      </w:r>
      <w:r w:rsidRPr="00404AE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404AE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404AE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404AE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KELMĖS RAJONO SAVIVALDYBĖ, a.k. 111106461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statiniai Nr. 4400-3535-8297, aprašyti p. 2.17.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2015-03-17 Deklaracija apie statybos užbaigimą / paskirties pakeitimą Nr. 41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2015-05-04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4.2.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KELMĖS RAJONO SAVIVALDYBĖ, a.k. 111106461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4400-0070-8390, aprašytas p. 2.5.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2010-01-12 Lietuvos Respublikos Vyriausybės nutarimas Nr. 49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2010-02-04 Priėmimo - perdavimo aktas Nr. ET-10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2010-03-23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4.3.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RESPUBLIKA, a.k. 111105555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4400-1799-1810, aprašytas p. 2.1.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2008-11-28 Apskrities viršininko įsakymas Nr. V-6775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2009-01-14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4.4.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RESPUBLIKA, a.k. 111105555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4400-0078-8781, aprašytas p. 2.3.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4400-0019-8518, aprašytas p. 2.13.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4400-0070-7948, aprašytas p. 2.6.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4400-0070-8034, aprašytas p. 2.8.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4400-0070-8078, aprašytas p. 2.9.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4400-0070-8123, aprašytas p. 2.10.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4400-0070-8167, aprašytas p. 2.11.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4400-0070-8312, aprašytas p. 2.4.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4400-0070-8489, aprašytas p. 2.7.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4400-0070-8556, aprašytas p. 2.12.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4400-0070-8512, aprašytas p. 2.14.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4400-0083-9892, aprašyti p. 2.15.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4400-0083-9916, aprašyti p. 2.16.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4400-0083-9962, aprašyti p. 2.18.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2003-09-23 Steigėjo įsakymas Nr. ISAK-1342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2003-10-03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404AEE" w:rsidRPr="00404AEE" w:rsidRDefault="00404AEE" w:rsidP="00404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04AE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404AE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5.1.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Valstybinės žemės patikėjimo teisė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Nacionalinė žemės tarnyba prie Žemės ūkio ministerijos, a.k. 188704927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4400-1799-1810, aprašytas p. 2.1.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įstatymo pakeitimo ir papildymo įstatymas Nr. XI-912, 2010 m. birželio 18 d.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2010-07-01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404AEE" w:rsidRPr="00404AEE" w:rsidRDefault="00404AEE" w:rsidP="00404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04AE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404AE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6. Kitos daiktinės teisės 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Kelio servitutas (tarnaujantis)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4400-1799-1810, aprašytas p. 2.1.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2008-11-28 Apskrities viršininko įsakymas Nr. V-6775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2008-12-23 Apskrities viršininko įsakymas Nr. V-7355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0.37 ha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2009-01-14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6.2.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Respublikos švietimo, mokslo ir sporto ministerija, a.k. 188603091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4400-0078-8781, aprašytas p. 2.3.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4400-0019-8518, aprašytas p. 2.13.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4400-0070-7948, aprašytas p. 2.6.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4400-0070-8034, aprašytas p. 2.8.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4400-0070-8078, aprašytas p. 2.9.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4400-0070-8123, aprašytas p. 2.10.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4400-0070-8167, aprašytas p. 2.11.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4400-0070-8312, aprašytas p. 2.4.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4400-0070-8489, aprašytas p. 2.7.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4400-0070-8556, aprašytas p. 2.12.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4400-0070-8512, aprašytas p. 2.14.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4400-0083-9892, aprašyti p. 2.15.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4400-0083-9916, aprašyti p. 2.16.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4400-0083-9962, aprašyti p. 2.18.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2003-08-29 Įsakymas Nr. V-113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2003-09-01 Priėmimo - perdavimo aktas Nr. VD-6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2003-09-23 Steigėjo įsakymas Nr. ISAK-1342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2003-11-10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404AEE" w:rsidRPr="00404AEE" w:rsidRDefault="00404AEE" w:rsidP="00404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04AE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404AE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panaudos sutartis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Kelmės rajono savivaldybės administracija, a.k. 188768730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4400-0070-8312, aprašytas p. 2.4.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2017-01-09 Panaudos sutartis Nr. SŽ4-3/S-6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2017-01-12 Priėmimo - perdavimo aktas Nr. A-6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526.91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2017-02-15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2017-01-09 iki 2027-01-09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7.2.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panaudos sutartis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Viešoji įstaiga Kelmės profesinio rengimo centras, a.k. 111964759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4400-0070-8312, aprašytas p. 2.4.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2009-05-08 Priėmimo - perdavimo aktas Nr. A-171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2009-05-08 Panaudos sutartis Nr. SUT-171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2009-10-19 Susitarimas pakeisti sutartį Nr. SUT-477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2013-12-03 Susitarimas pakeisti sutartį Nr. S-538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2016-09-23 Susitarimas pakeisti sutartį Nr. S-573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4413.44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2016-10-04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Iki 2019-05-08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7.3.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panaudos sutartis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Kelmės r. Tytuvėnų jaunimo mokykla, a.k. 195220912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4400-0070-8312, aprašytas p. 2.4.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2014-03-24 Panaudos sutartis Nr. S-183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2014-03-24 Priėmimo - perdavimo aktas Nr. A-183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547.87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2014-03-28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2014-03-24 iki 2019-03-24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7.4.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panaudos sutartis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Kelmės r. Tytuvėnų jaunimo mokykla, a.k. 195220912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4400-0078-8781, aprašytas p. 2.3.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2014-03-24 Panaudos sutartis Nr. S-183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2014-03-24 Priėmimo - perdavimo aktas Nr. A-183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402.81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2014-03-28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2014-03-24 iki 2019-03-24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7.5.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panaudos sutartis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Viešoji įstaiga Kelmės profesinio rengimo centras, a.k. 111964759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4400-0078-8781, aprašytas p. 2.3.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2009-05-08 Panaudos sutartis Nr. SUT-171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2009-05-08 Priėmimo - perdavimo aktas Nr. A-171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2009-10-19 Susitarimas pakeisti sutartį Nr. SUT-477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2013-12-03 Priėmimo - perdavimo aktas Nr. A-538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2013-12-03 Susitarimas pakeisti sutartį Nr. S-538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2292.05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2013-12-13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Iki 2019-05-08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7.6.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IRENA ZYBARTAITĖ, a.k. 45510161012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4400-1799-1810, aprašytas p. 2.1.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2010-09-06 Priėmimo - perdavimo aktas Nr. 3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2010-09-06 Valstybinės žemės sklypo nuomos sutartis Nr. 3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0.24 ha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2010-09-09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2010-09-06 iki 2035-09-06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7.7.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panaudos sutartis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Viešoji įstaiga Kelmės profesinio rengimo centras, a.k. 111964759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4400-0070-8390, aprašytas p. 2.5.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2010-03-29 Priėmimo - perdavimo aktas Nr. ET-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2010-03-29 Panaudos sutartis Nr. SŽ-183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508.38 kv. m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2010-04-06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2010-03-29 iki 2020-03-29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7.8.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panaudos sutartis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Viešoji įstaiga Kelmės profesinio rengimo centras, a.k. 111964759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4400-1799-1810, aprašytas p. 2.1.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2009-09-14 Priėmimo - perdavimo aktas Nr. 20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2009-09-14 Panaudos sutartis Nr. 20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14.50 ha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2009-09-16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2009-09-14 iki 2019-04-15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7.9.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panaudos sutartis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Viešoji įstaiga Kelmės profesinio rengimo centras, a.k. 111964759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4400-0078-8781, aprašytas p. 2.3.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4400-0019-8518, aprašytas p. 2.13.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4400-0070-7948, aprašytas p. 2.6.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4400-0070-8034, aprašytas p. 2.8.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4400-0070-8078, aprašytas p. 2.9.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4400-0070-8123, aprašytas p. 2.10.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4400-0070-8167, aprašytas p. 2.11.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4400-0070-8312, aprašytas p. 2.4.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4400-0070-8390, aprašytas p. 2.5.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4400-0070-8489, aprašytas p. 2.7.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4400-0070-8556, aprašytas p. 2.12.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4400-0070-8512, aprašytas p. 2.14.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4400-0083-9892, aprašyti p. 2.15.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4400-0083-9916, aprašyti p. 2.16.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statiniai Nr. 4400-0083-9962, aprašyti p. 2.18.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2009-04-15 Lietuvos Respublikos Vyriausybės nutarimas Nr. 295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2009-04-24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Iki 2019-04-15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404AEE" w:rsidRPr="00404AEE" w:rsidRDefault="00404AEE" w:rsidP="00404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04AE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404AE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8. Žymos:</w:t>
      </w:r>
      <w:r w:rsidRPr="00404AE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404AE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404AE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404AE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9. Teritorijos,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9.1.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Paviršinių vandens telkinių pakrantės apsaugos juostos (VI skyrius, aštuntasis skirsnis)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4400-1799-1810, aprašytas p. 2.1.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0.3338 ha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2020-01-02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9.2.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Paviršinių vandens telkinių apsaugos zonos (VI skyrius, septintasis skirsnis)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4400-1799-1810, aprašytas p. 2.1.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0.3338 ha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2020-01-02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9.3.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Vandens tiekimo ir nuotekų, paviršinių nuotekų tvarkymo infrastruktūros apsaugos zonos (III skyrius, dešimtasis skirsnis)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4400-1799-1810, aprašytas p. 2.1.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2.385 ha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2020-01-02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9.4.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Skirstomųjų dujotiekių apsaugos zonos (III skyrius, šeštasis skirsnis)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4400-1799-1810, aprašytas p. 2.1.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0.2005 ha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2020-01-02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9.5.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Naftos ir naftos produktų įrenginių apsaugos zonos (III skyrius, aštuntasis skirsnis)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4400-1799-1810, aprašytas p. 2.1.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0.123 ha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2020-01-02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9.6.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4400-1799-1810, aprašytas p. 2.1.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1.119 ha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2020-01-02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9.7.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Viešųjų ryšių tinklų elektroninių ryšių infrastruktūros apsaugos zonos (III skyrius, vienuoliktasis skirsnis)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4400-1799-1810, aprašytas p. 2.1.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0.0687 ha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2020-01-02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404AEE" w:rsidRPr="00404AEE" w:rsidRDefault="00404AEE" w:rsidP="00404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04AE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404AE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Parengta deklaracija apie statybos užbaigimą (kadastro žyma)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4400-0070-8312, aprašytas p. 2.4.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2020-04-17 Informacinės sistemos "Infostatyba" pranešimas Nr. ACCR-20-200417-02217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Kapitalinis remontas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2020-04-17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Nustatyti nauji kadastro duomenys, kurie neįrašyti į kadastrą (kadastro žyma)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Duomenis nustatė: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RAMŪNAS SARAKAUSKAS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4400-0070-8312, aprašytas p. 2.4.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2017-03-15 Kvalifikacijos pažymėjimas Nr. 2M-M-2499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2019-11-06 Nekilnojamojo daikto kadastro duomenų byla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2019-11-21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10.3.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Išduotas pastato (jo dalies) energinio naudingumo sertifikatas (kadastro žyma)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5497-4017-7010, aprašytas p. 2.2.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2019-02-27 Statybos produkcijos sertifikavimo centro pranešimas Nr. KG-0212-03003/0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2019-02-27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2019-02-26 iki 2029-02-26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10.4.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Kadastrinius matavimus atliko (kadastro žyma)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KĘSTUTIS KLIOŠTORAITIS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4400-0070-8167, aprašytas p. 2.11.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2011-06-16 Kvalifikacijos pažymėjimas Nr. 2M-M-1528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2018-06-19 Nekilnojamojo daikto kadastro duomenų byla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2018-07-30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10.5.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Kadastro duomenų tikslinimas (daikto registravimas)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4400-0070-8167, aprašytas p. 2.11.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2018-06-19 Nekilnojamojo daikto kadastro duomenų byla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2018-07-25 Deklaracija apie statybos užbaigimą / paskirties pakeitimą Nr. 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2018-07-30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10.6.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Kadastro duomenų tikslinimas (daikto registravimas)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4400-1799-1810, aprašytas p. 2.1.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2018-07-13 Nekilnojamojo daikto kadastro duomenų byla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2018-07-25 Asmens prašymas Nr. 18294693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2018-07-30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10.7.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Kadastrinius matavimus atliko (kadastro žyma)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VIKTORAS MEDIŠAUSKAS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4400-1799-1810, aprašytas p. 2.1.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2008-04-15 Kvalifikacijos pažymėjimas Nr. 2M-M-20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2018-07-13 Nekilnojamojo daikto kadastro duomenų byla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2018-07-30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10.8.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Išduotas statybą leidžiantis dokumentas (kadastro žyma)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4400-0070-8312, aprašytas p. 2.4.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2018-03-16 Informacinės sistemos "Infostatyba" pranešimas Nr. LSKR-65-180316-00002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Kapitalinis remontas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2018-03-16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10.9.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Visos patalpos, sudarančios pastatą, įregistruotos (kadastro žyma)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5497-4017-7010, aprašytas p. 2.2.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2016-04-20 Pažyma apie naujai suformuotų nekilnojamojo turto kadastro objektų (patalpos (-ų)) galimybę naudoti pagal paskirtį Nr. STP-79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2016-10-11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77"/>
              <w:gridCol w:w="40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10.10.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Kadastrinius matavimus atliko (kadastro žyma)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GINTAUTAS MINGAILA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5497-4017-7010, aprašytas p. 2.2.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2008-06-19 Kvalifikacijos pažymėjimas Nr. 2M-M-329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2016-06-08 Nekilnojamojo daikto kadastro duomenų byla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2016-10-11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77"/>
              <w:gridCol w:w="40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10.11.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Kadastro duomenų tikslinimas (daikto registravimas)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5497-4017-7010, aprašytas p. 2.2.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2016-06-08 Nekilnojamojo daikto kadastro duomenų byla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2016-10-07 Deklaracija apie statybos užbaigimą / paskirties pakeitimą Nr. 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2016-10-11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77"/>
              <w:gridCol w:w="40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10.12.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Kadastro duomenų tikslinimas (daikto registravimas)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4400-0070-8390, aprašytas p. 2.5.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2015-02-27 Nekilnojamojo daikto kadastro duomenų byla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2015-03-17 Deklaracija apie statybos užbaigimą / paskirties pakeitimą Nr. 41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2015-04-30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77"/>
              <w:gridCol w:w="40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10.13.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Suformuotas naujas (daikto registravimas)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statiniai Nr. 4400-3535-8297, aprašyti p. 2.17.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2015-02-27 Nekilnojamojo daikto kadastro duomenų byla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2015-03-17 Deklaracija apie statybos užbaigimą / paskirties pakeitimą Nr. 41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2015-04-30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77"/>
              <w:gridCol w:w="40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10.14.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Kadastrinius matavimus atliko (kadastro žyma)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MB Altagis, a.k. 145624254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4400-0070-8390, aprašytas p. 2.5.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4400-3535-8297, aprašyti p. 2.17.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2008-04-15 Kvalifikacijos pažymėjimas Nr. 2M-M-20</w:t>
            </w: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2015-02-27 Nekilnojamojo daikto kadastro duomenų byla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2015-04-30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77"/>
              <w:gridCol w:w="40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10.15.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Išduotas pastato (jo dalies) energinio naudingumo sertifikatas (kadastro žyma)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4400-0078-8781, aprašytas p. 2.3.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2014-07-08 Statybos produkcijos sertifikavimo centro pranešimas Nr. KG-0182-0294/0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2014-07-08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2013-05-14 iki 2023-05-14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77"/>
              <w:gridCol w:w="40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10.16.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Išduotas pastato (jo dalies) energinio naudingumo sertifikatas (kadastro žyma)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4400-0070-8312, aprašytas p. 2.4.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2014-07-08 Statybos produkcijos sertifikavimo centro pranešimas Nr. MK-0182-0289/0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2014-07-08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2013-05-10 iki 2023-05-10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77"/>
              <w:gridCol w:w="40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10.17.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Išduotas pastato (jo dalies) energinio naudingumo sertifikatas (kadastro žyma)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4400-0070-7948, aprašytas p. 2.6.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2014-07-08 Statybos produkcijos sertifikavimo centro pranešimas Nr. MK-0182-0293/0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2014-07-08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2013-05-13 iki 2023-05-13</w:t>
            </w:r>
          </w:p>
        </w:tc>
      </w:tr>
    </w:tbl>
    <w:p w:rsidR="00404AEE" w:rsidRPr="00404AEE" w:rsidRDefault="00404AEE" w:rsidP="00404AE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04AEE" w:rsidRPr="00404AEE" w:rsidTr="00404AE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77"/>
              <w:gridCol w:w="40"/>
            </w:tblGrid>
            <w:tr w:rsidR="00404AEE" w:rsidRPr="00404AE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404AE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10.18.</w:t>
                  </w:r>
                </w:p>
              </w:tc>
              <w:tc>
                <w:tcPr>
                  <w:tcW w:w="0" w:type="auto"/>
                  <w:hideMark/>
                </w:tcPr>
                <w:p w:rsidR="00404AEE" w:rsidRPr="00404AEE" w:rsidRDefault="00404AEE" w:rsidP="00404AE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Suformuotas naujas (daikto registravimas)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4400-1799-1810, aprašytas p. 2.1.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2008-11-28 Apskrities viršininko įsakymas Nr. V-6775</w:t>
            </w:r>
          </w:p>
        </w:tc>
      </w:tr>
      <w:tr w:rsidR="00404AEE" w:rsidRPr="00404AEE" w:rsidTr="00404AEE">
        <w:trPr>
          <w:tblCellSpacing w:w="0" w:type="dxa"/>
        </w:trPr>
        <w:tc>
          <w:tcPr>
            <w:tcW w:w="0" w:type="auto"/>
            <w:hideMark/>
          </w:tcPr>
          <w:p w:rsidR="00404AEE" w:rsidRPr="00404AEE" w:rsidRDefault="00404AEE" w:rsidP="00404AE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404AEE" w:rsidRPr="00404AEE" w:rsidRDefault="00404AEE" w:rsidP="00404AE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404AE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2009-01-06</w:t>
            </w:r>
          </w:p>
        </w:tc>
      </w:tr>
    </w:tbl>
    <w:p w:rsidR="003011D6" w:rsidRDefault="003011D6"/>
    <w:sectPr w:rsidR="003011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EE"/>
    <w:rsid w:val="003011D6"/>
    <w:rsid w:val="00404AEE"/>
    <w:rsid w:val="0064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13990-84D8-47D8-9021-8C66F8BB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0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br">
    <w:name w:val="nobr"/>
    <w:basedOn w:val="DefaultParagraphFont"/>
    <w:rsid w:val="00404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9E52CB-9635-4CF6-8F67-ED468571A019}"/>
</file>

<file path=customXml/itemProps2.xml><?xml version="1.0" encoding="utf-8"?>
<ds:datastoreItem xmlns:ds="http://schemas.openxmlformats.org/officeDocument/2006/customXml" ds:itemID="{4DEA2BB8-AE6B-4E18-B425-1578BDB9C3B5}"/>
</file>

<file path=customXml/itemProps3.xml><?xml version="1.0" encoding="utf-8"?>
<ds:datastoreItem xmlns:ds="http://schemas.openxmlformats.org/officeDocument/2006/customXml" ds:itemID="{434AB90E-2F5C-4878-8FA2-36DE58E35A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20339</Words>
  <Characters>11594</Characters>
  <Application>Microsoft Office Word</Application>
  <DocSecurity>0</DocSecurity>
  <Lines>96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08a44e3c-2331-452f-8ef5-5b0b9ab9d973</dc:title>
  <dc:subject/>
  <dc:creator>Jakštonienė Margarita</dc:creator>
  <cp:keywords/>
  <dc:description/>
  <cp:lastModifiedBy>xellos</cp:lastModifiedBy>
  <cp:revision>2</cp:revision>
  <dcterms:created xsi:type="dcterms:W3CDTF">2020-05-04T08:49:00Z</dcterms:created>
  <dcterms:modified xsi:type="dcterms:W3CDTF">2020-05-04T08:49:00Z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