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D148E" w14:textId="77777777" w:rsidR="002C3193" w:rsidRPr="002C3193" w:rsidRDefault="002C3193" w:rsidP="002C3193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5156AB49" wp14:editId="04F5DE59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A5B3C" w14:textId="77777777" w:rsidR="002C3193" w:rsidRPr="002C3193" w:rsidRDefault="002C3193" w:rsidP="002C3193">
      <w:pPr>
        <w:jc w:val="center"/>
      </w:pPr>
    </w:p>
    <w:p w14:paraId="234AE9DC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0BFA6754" w14:textId="77777777" w:rsidR="002C3193" w:rsidRDefault="002C3193" w:rsidP="002C3193">
      <w:pPr>
        <w:jc w:val="center"/>
      </w:pPr>
    </w:p>
    <w:p w14:paraId="205AC328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54FD8D80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1E2A5BA4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14:paraId="5A0A6AE2" w14:textId="77777777" w:rsidR="000E2D86" w:rsidRDefault="000E2D86" w:rsidP="00DC21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  <w:gridCol w:w="4117"/>
      </w:tblGrid>
      <w:tr w:rsidR="00DC2172" w:rsidRPr="00DC2172" w14:paraId="7AB08FF4" w14:textId="77777777" w:rsidTr="00D55087">
        <w:trPr>
          <w:trHeight w:val="307"/>
        </w:trPr>
        <w:tc>
          <w:tcPr>
            <w:tcW w:w="5637" w:type="dxa"/>
          </w:tcPr>
          <w:p w14:paraId="69EBAB73" w14:textId="77777777" w:rsidR="00E94EF6" w:rsidRDefault="00837CFF" w:rsidP="00E94EF6">
            <w:pPr>
              <w:ind w:hanging="105"/>
            </w:pPr>
            <w:r>
              <w:t xml:space="preserve">Lietuvos Respublikos </w:t>
            </w:r>
            <w:r w:rsidR="00E511E4">
              <w:t>švietimo</w:t>
            </w:r>
            <w:r w:rsidR="00E94EF6">
              <w:t>,</w:t>
            </w:r>
            <w:r w:rsidR="00E511E4">
              <w:t xml:space="preserve"> mokslo</w:t>
            </w:r>
            <w:r w:rsidR="00E94EF6">
              <w:t xml:space="preserve"> ir sporto</w:t>
            </w:r>
          </w:p>
          <w:p w14:paraId="5CB344CE" w14:textId="111D4C5F" w:rsidR="00837CFF" w:rsidRDefault="00E511E4" w:rsidP="00E94EF6">
            <w:pPr>
              <w:ind w:hanging="105"/>
            </w:pPr>
            <w:r>
              <w:t>ministerijai</w:t>
            </w:r>
          </w:p>
          <w:p w14:paraId="64637178" w14:textId="77777777" w:rsidR="00194551" w:rsidRPr="00D55087" w:rsidRDefault="00837CFF" w:rsidP="007F353B">
            <w:pPr>
              <w:ind w:left="-105"/>
            </w:pPr>
            <w:r>
              <w:t xml:space="preserve">El. p. </w:t>
            </w:r>
            <w:hyperlink r:id="rId9" w:history="1">
              <w:r w:rsidR="00E511E4" w:rsidRPr="006B7BCD">
                <w:rPr>
                  <w:rStyle w:val="Hyperlink"/>
                </w:rPr>
                <w:t>smmin@smm.lt</w:t>
              </w:r>
            </w:hyperlink>
            <w:r w:rsidR="00E511E4">
              <w:t xml:space="preserve"> </w:t>
            </w:r>
          </w:p>
        </w:tc>
        <w:tc>
          <w:tcPr>
            <w:tcW w:w="4217" w:type="dxa"/>
          </w:tcPr>
          <w:p w14:paraId="5604F23E" w14:textId="29F0AE50" w:rsidR="00DC2172" w:rsidRPr="00D55087" w:rsidRDefault="00E94EF6" w:rsidP="00DC2172">
            <w:r w:rsidRPr="00D55087">
              <w:t>201</w:t>
            </w:r>
            <w:r>
              <w:t>9</w:t>
            </w:r>
            <w:r w:rsidR="002C5725">
              <w:t>-</w:t>
            </w:r>
            <w:r>
              <w:t>02</w:t>
            </w:r>
            <w:r w:rsidR="00CD30C3">
              <w:t>-</w:t>
            </w:r>
            <w:r w:rsidR="00134981">
              <w:t>26</w:t>
            </w:r>
            <w:bookmarkStart w:id="0" w:name="_GoBack"/>
            <w:bookmarkEnd w:id="0"/>
            <w:r>
              <w:t xml:space="preserve">  </w:t>
            </w:r>
            <w:r w:rsidR="00DC2172" w:rsidRPr="00D55087">
              <w:t xml:space="preserve">Nr. </w:t>
            </w:r>
            <w:r w:rsidR="00063FFA">
              <w:rPr>
                <w:rFonts w:eastAsia="Times New Roman" w:cs="Times New Roman"/>
              </w:rPr>
              <w:t>(9.8-3</w:t>
            </w:r>
            <w:r w:rsidR="00D55087" w:rsidRPr="00277271">
              <w:rPr>
                <w:rFonts w:eastAsia="Times New Roman" w:cs="Times New Roman"/>
              </w:rPr>
              <w:t>5) 6V</w:t>
            </w:r>
            <w:r w:rsidR="00D55087">
              <w:rPr>
                <w:rFonts w:eastAsia="Times New Roman" w:cs="Times New Roman"/>
              </w:rPr>
              <w:t>-</w:t>
            </w:r>
            <w:r w:rsidR="00134981" w:rsidRPr="00134981">
              <w:rPr>
                <w:rFonts w:eastAsia="Times New Roman" w:cs="Times New Roman"/>
              </w:rPr>
              <w:t>516</w:t>
            </w:r>
          </w:p>
          <w:p w14:paraId="16CE12B6" w14:textId="381D2774" w:rsidR="00DC2172" w:rsidRPr="00DC2172" w:rsidRDefault="002C5725" w:rsidP="002A03A1">
            <w:r>
              <w:t>Į 201</w:t>
            </w:r>
            <w:r w:rsidR="00E94EF6">
              <w:t>9</w:t>
            </w:r>
            <w:r>
              <w:t>-</w:t>
            </w:r>
            <w:r w:rsidR="006E6A77">
              <w:t>0</w:t>
            </w:r>
            <w:r w:rsidR="00E94EF6">
              <w:t>2</w:t>
            </w:r>
            <w:r>
              <w:t>-</w:t>
            </w:r>
            <w:r w:rsidR="00E94EF6">
              <w:t>13</w:t>
            </w:r>
            <w:r w:rsidR="0001386B">
              <w:t xml:space="preserve"> Nr. </w:t>
            </w:r>
            <w:r w:rsidR="002248D3">
              <w:t>SR</w:t>
            </w:r>
            <w:r>
              <w:t>-</w:t>
            </w:r>
            <w:r w:rsidR="00E94EF6">
              <w:t>560</w:t>
            </w:r>
          </w:p>
        </w:tc>
      </w:tr>
    </w:tbl>
    <w:p w14:paraId="628F7A8D" w14:textId="77777777" w:rsidR="000E2D86" w:rsidRDefault="000E2D86" w:rsidP="00DC2172"/>
    <w:p w14:paraId="355D5741" w14:textId="77777777" w:rsidR="00837CFF" w:rsidRDefault="00837CFF" w:rsidP="00DC2172"/>
    <w:p w14:paraId="58E91EE5" w14:textId="77777777" w:rsidR="002C3193" w:rsidRPr="002C3193" w:rsidRDefault="002C3193" w:rsidP="00DC2172">
      <w:pPr>
        <w:rPr>
          <w:b/>
          <w:caps/>
        </w:rPr>
      </w:pPr>
      <w:r w:rsidRPr="002C3193">
        <w:rPr>
          <w:b/>
          <w:caps/>
        </w:rPr>
        <w:t xml:space="preserve">Dėl </w:t>
      </w:r>
      <w:r w:rsidR="00E511E4">
        <w:rPr>
          <w:b/>
          <w:caps/>
        </w:rPr>
        <w:t xml:space="preserve">LIETUVOS RESPUBLIKOS VYRIAUSYBĖS NUTARIMO PROJEKTO </w:t>
      </w:r>
      <w:r w:rsidR="006A7F10">
        <w:rPr>
          <w:b/>
          <w:caps/>
        </w:rPr>
        <w:t>Derinimo</w:t>
      </w:r>
    </w:p>
    <w:p w14:paraId="02531F92" w14:textId="77777777" w:rsidR="002C3193" w:rsidRPr="002C3193" w:rsidRDefault="002C3193" w:rsidP="007F353B">
      <w:pPr>
        <w:ind w:firstLine="720"/>
      </w:pPr>
    </w:p>
    <w:p w14:paraId="7AB7A56B" w14:textId="4B5CCE5E" w:rsidR="002A27EA" w:rsidRPr="00305824" w:rsidRDefault="00282FCA" w:rsidP="002A27EA">
      <w:pPr>
        <w:pStyle w:val="KTpstrnum"/>
      </w:pPr>
      <w:r w:rsidRPr="00305824">
        <w:t>Lietuvos Respublikos konkurencijos taryba išnagrinėjo 201</w:t>
      </w:r>
      <w:r w:rsidR="00F62BAF" w:rsidRPr="00305824">
        <w:t>9</w:t>
      </w:r>
      <w:r w:rsidRPr="00305824">
        <w:t xml:space="preserve"> m. </w:t>
      </w:r>
      <w:r w:rsidR="00F62BAF" w:rsidRPr="00305824">
        <w:t>vasario 13</w:t>
      </w:r>
      <w:r w:rsidRPr="00305824">
        <w:t xml:space="preserve"> d. </w:t>
      </w:r>
      <w:r w:rsidRPr="00305824">
        <w:rPr>
          <w:rFonts w:cs="Times New Roman"/>
        </w:rPr>
        <w:t xml:space="preserve">Lietuvos Respublikos </w:t>
      </w:r>
      <w:r w:rsidRPr="00305824">
        <w:t xml:space="preserve">švietimo ir mokslo </w:t>
      </w:r>
      <w:r w:rsidRPr="00305824">
        <w:rPr>
          <w:rFonts w:cs="Times New Roman"/>
        </w:rPr>
        <w:t>ministerijos</w:t>
      </w:r>
      <w:r w:rsidRPr="00305824">
        <w:t xml:space="preserve"> raštu Nr. </w:t>
      </w:r>
      <w:r w:rsidR="00F62BAF" w:rsidRPr="00305824">
        <w:t xml:space="preserve">SR-560 </w:t>
      </w:r>
      <w:r w:rsidR="00F71F35">
        <w:t xml:space="preserve">(toliau – Raštas) </w:t>
      </w:r>
      <w:r w:rsidRPr="00305824">
        <w:t xml:space="preserve">pateiktą derinti Lietuvos Respublikos Vyriausybės nutarimo „Dėl nekilnojamojo turto perdavimo pagal </w:t>
      </w:r>
      <w:r w:rsidR="00F62BAF" w:rsidRPr="00305824">
        <w:t xml:space="preserve">valstybės </w:t>
      </w:r>
      <w:r w:rsidR="00F62BAF" w:rsidRPr="00C64A88">
        <w:t>turto patikėjimo sutartį</w:t>
      </w:r>
      <w:r w:rsidRPr="00C64A88">
        <w:t xml:space="preserve">“ projektą </w:t>
      </w:r>
      <w:r w:rsidR="00F62BAF" w:rsidRPr="00C64A88">
        <w:rPr>
          <w:lang w:eastAsia="lt-LT"/>
        </w:rPr>
        <w:t xml:space="preserve">(toliau – Projektas) </w:t>
      </w:r>
      <w:r w:rsidRPr="00C64A88">
        <w:rPr>
          <w:rFonts w:eastAsia="Times New Roman" w:cs="Times New Roman"/>
        </w:rPr>
        <w:t xml:space="preserve">ir </w:t>
      </w:r>
      <w:r w:rsidR="002A27EA" w:rsidRPr="00C64A88">
        <w:rPr>
          <w:lang w:eastAsia="lt-LT"/>
        </w:rPr>
        <w:t>pagal kompetenciją teikia pastab</w:t>
      </w:r>
      <w:r w:rsidR="00E07544">
        <w:rPr>
          <w:lang w:eastAsia="lt-LT"/>
        </w:rPr>
        <w:t>ą</w:t>
      </w:r>
      <w:r w:rsidR="00F21BF1" w:rsidRPr="00C64A88">
        <w:rPr>
          <w:lang w:eastAsia="lt-LT"/>
        </w:rPr>
        <w:t xml:space="preserve"> ir</w:t>
      </w:r>
      <w:r w:rsidR="00F21BF1" w:rsidRPr="00305824">
        <w:rPr>
          <w:lang w:eastAsia="lt-LT"/>
        </w:rPr>
        <w:t xml:space="preserve"> pasiūlym</w:t>
      </w:r>
      <w:r w:rsidR="0008772E">
        <w:rPr>
          <w:lang w:eastAsia="lt-LT"/>
        </w:rPr>
        <w:t>ą</w:t>
      </w:r>
      <w:r w:rsidR="002A27EA" w:rsidRPr="00305824">
        <w:rPr>
          <w:lang w:eastAsia="lt-LT"/>
        </w:rPr>
        <w:t>.</w:t>
      </w:r>
    </w:p>
    <w:p w14:paraId="46C09250" w14:textId="52C8C553" w:rsidR="00305824" w:rsidRPr="00F71F35" w:rsidRDefault="00305824" w:rsidP="00BE6ED4">
      <w:pPr>
        <w:pStyle w:val="KTpstrnum"/>
        <w:rPr>
          <w:rFonts w:cs="Times New Roman"/>
          <w:lang w:eastAsia="lt-LT"/>
        </w:rPr>
      </w:pPr>
      <w:r w:rsidRPr="00F71F35">
        <w:rPr>
          <w:lang w:eastAsia="lt-LT"/>
        </w:rPr>
        <w:t>P</w:t>
      </w:r>
      <w:r w:rsidR="002A27EA" w:rsidRPr="00F71F35">
        <w:rPr>
          <w:lang w:eastAsia="lt-LT"/>
        </w:rPr>
        <w:t>rojekt</w:t>
      </w:r>
      <w:r w:rsidRPr="00F71F35">
        <w:rPr>
          <w:lang w:eastAsia="lt-LT"/>
        </w:rPr>
        <w:t>o 2 punkte</w:t>
      </w:r>
      <w:r w:rsidR="002A27EA" w:rsidRPr="00F71F35">
        <w:rPr>
          <w:lang w:eastAsia="lt-LT"/>
        </w:rPr>
        <w:t xml:space="preserve"> numatyta perduoti </w:t>
      </w:r>
      <w:r w:rsidRPr="00F71F35">
        <w:rPr>
          <w:lang w:eastAsia="lt-LT"/>
        </w:rPr>
        <w:t xml:space="preserve">viešajai įstaigai Klaipėdos mokslo ir technologijų parkui jos įstatuose šiuo metu numatytai veiklai vykdyti (išskyrus ūkinę komercinę veiklą) valstybei nuosavybės teise priklausantį pastatą – inkubatorių </w:t>
      </w:r>
      <w:r w:rsidR="00F71F35" w:rsidRPr="00F71F35">
        <w:rPr>
          <w:lang w:eastAsia="lt-LT"/>
        </w:rPr>
        <w:t xml:space="preserve">(toliau   –   Inkubatorius) </w:t>
      </w:r>
      <w:r w:rsidRPr="00F71F35">
        <w:rPr>
          <w:lang w:eastAsia="lt-LT"/>
        </w:rPr>
        <w:t>Klaipėdoje, H. Manto g. 84 valdyti, naudoti ir disponuoti juo patikėjimo teise pagal valstybės turto patikėjimo sutartį 20 metų.</w:t>
      </w:r>
    </w:p>
    <w:p w14:paraId="6C8305F3" w14:textId="340B4335" w:rsidR="00F71F35" w:rsidRPr="00AD3931" w:rsidRDefault="00F71F35" w:rsidP="00F71F35">
      <w:pPr>
        <w:pStyle w:val="KTpstrnum"/>
        <w:rPr>
          <w:rFonts w:cs="Times New Roman"/>
          <w:lang w:eastAsia="lt-LT"/>
        </w:rPr>
      </w:pPr>
      <w:r w:rsidRPr="007E09AE">
        <w:rPr>
          <w:lang w:eastAsia="lt-LT"/>
        </w:rPr>
        <w:t>Konkurencijos tarybos nuomone, Projekto nuostata, kuria numatyta, kad perduodamas turtas nebus naudojamas ūkinei veiklai, prieštarauja Rašte pateiktai informacijai, kad „</w:t>
      </w:r>
      <w:r w:rsidRPr="007E09AE">
        <w:rPr>
          <w:i/>
          <w:lang w:eastAsia="lt-LT"/>
        </w:rPr>
        <w:t xml:space="preserve">inkubatoriaus paskirtis yra teikti paslaugas verslo įmonėms, veikiančioms taikomųjų mokslinių tyrimų, eksperimentinės plėtros srityje, mokslinių tyrimų rezultatų </w:t>
      </w:r>
      <w:proofErr w:type="spellStart"/>
      <w:r w:rsidRPr="007E09AE">
        <w:rPr>
          <w:i/>
          <w:lang w:eastAsia="lt-LT"/>
        </w:rPr>
        <w:t>komercinimo</w:t>
      </w:r>
      <w:proofErr w:type="spellEnd"/>
      <w:r w:rsidRPr="007E09AE">
        <w:rPr>
          <w:i/>
          <w:lang w:eastAsia="lt-LT"/>
        </w:rPr>
        <w:t>, verslo informavimo, konsultacijų pagalba veikiantiems bei</w:t>
      </w:r>
      <w:r w:rsidR="00842A45">
        <w:rPr>
          <w:i/>
          <w:lang w:eastAsia="lt-LT"/>
        </w:rPr>
        <w:t xml:space="preserve"> </w:t>
      </w:r>
      <w:r w:rsidRPr="007E09AE">
        <w:rPr>
          <w:i/>
          <w:lang w:eastAsia="lt-LT"/>
        </w:rPr>
        <w:t>pradedantiems veiklą smulkaus ir vidutinio verslo subjektams</w:t>
      </w:r>
      <w:r w:rsidRPr="007E09AE">
        <w:rPr>
          <w:lang w:eastAsia="lt-LT"/>
        </w:rPr>
        <w:t xml:space="preserve">“. </w:t>
      </w:r>
      <w:r w:rsidRPr="00AD3931">
        <w:rPr>
          <w:lang w:eastAsia="lt-LT"/>
        </w:rPr>
        <w:t>Pastebėtina, kad minėta veikla yra laikytina ūkine.</w:t>
      </w:r>
    </w:p>
    <w:p w14:paraId="6998D25A" w14:textId="750F9A88" w:rsidR="00305824" w:rsidRPr="00AD3931" w:rsidRDefault="00305824" w:rsidP="00435D3C">
      <w:pPr>
        <w:pStyle w:val="KTpstrnum"/>
        <w:rPr>
          <w:rFonts w:cs="Times New Roman"/>
          <w:lang w:eastAsia="lt-LT"/>
        </w:rPr>
      </w:pPr>
      <w:r w:rsidRPr="00AD3931">
        <w:rPr>
          <w:rFonts w:cs="Times New Roman"/>
          <w:lang w:eastAsia="lt-LT"/>
        </w:rPr>
        <w:t>Atsižvelgiant į tai, kad Inkubatorius būtų perduodamas ūkinei veiklai vykdyti, bei į tai</w:t>
      </w:r>
      <w:r w:rsidR="00AD3931" w:rsidRPr="00AD3931">
        <w:rPr>
          <w:rFonts w:cs="Times New Roman"/>
          <w:lang w:eastAsia="lt-LT"/>
        </w:rPr>
        <w:t>, kad minėtas turto perdavimas yra suderintas su Europos Komisija</w:t>
      </w:r>
      <w:r w:rsidR="00AD3931" w:rsidRPr="00AD3931">
        <w:rPr>
          <w:rStyle w:val="FootnoteReference"/>
          <w:rFonts w:cs="Times New Roman"/>
          <w:lang w:eastAsia="lt-LT"/>
        </w:rPr>
        <w:footnoteReference w:id="1"/>
      </w:r>
      <w:r w:rsidR="00AD3931" w:rsidRPr="00AD3931">
        <w:rPr>
          <w:rFonts w:cs="Times New Roman"/>
          <w:lang w:eastAsia="lt-LT"/>
        </w:rPr>
        <w:t xml:space="preserve">, </w:t>
      </w:r>
      <w:r w:rsidRPr="00AD3931">
        <w:rPr>
          <w:rFonts w:cs="Times New Roman"/>
          <w:lang w:eastAsia="lt-LT"/>
        </w:rPr>
        <w:t>siūlome Nutarimo projekto 2 punkte išbraukti</w:t>
      </w:r>
      <w:r w:rsidR="007E09AE" w:rsidRPr="00AD3931">
        <w:rPr>
          <w:rFonts w:cs="Times New Roman"/>
          <w:lang w:eastAsia="lt-LT"/>
        </w:rPr>
        <w:t xml:space="preserve"> žodžius</w:t>
      </w:r>
      <w:r w:rsidRPr="00AD3931">
        <w:rPr>
          <w:rFonts w:cs="Times New Roman"/>
          <w:lang w:eastAsia="lt-LT"/>
        </w:rPr>
        <w:t xml:space="preserve"> „išskyrus ūkinę komercinę veiklą“</w:t>
      </w:r>
      <w:r w:rsidR="007E09AE" w:rsidRPr="00AD3931">
        <w:rPr>
          <w:rFonts w:cs="Times New Roman"/>
          <w:lang w:eastAsia="lt-LT"/>
        </w:rPr>
        <w:t>.</w:t>
      </w:r>
    </w:p>
    <w:p w14:paraId="6F6BB00B" w14:textId="77777777" w:rsidR="002A27EA" w:rsidRPr="00AD3931" w:rsidRDefault="002A27EA" w:rsidP="002A27EA">
      <w:pPr>
        <w:pStyle w:val="KTpstrnum"/>
        <w:rPr>
          <w:rFonts w:eastAsia="Times New Roman" w:cs="Times New Roman"/>
        </w:rPr>
      </w:pPr>
      <w:bookmarkStart w:id="1" w:name="_Ref452017007"/>
      <w:r w:rsidRPr="00AD3931">
        <w:t>Jeigu Jums iškiltų klausimų dėl pateiktų pastabų ir pasiūlymų, maloniai prašome kreiptis į mūsų instituciją.</w:t>
      </w:r>
    </w:p>
    <w:bookmarkEnd w:id="1"/>
    <w:p w14:paraId="6AF412F2" w14:textId="77777777" w:rsidR="006079C1" w:rsidRPr="00AD3931" w:rsidRDefault="006079C1" w:rsidP="00AE3B2C">
      <w:pPr>
        <w:pStyle w:val="ListParagraph"/>
        <w:rPr>
          <w:rFonts w:eastAsia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E00B81" w:rsidRPr="00E00B81" w14:paraId="3C272991" w14:textId="77777777" w:rsidTr="00501DB0">
        <w:tc>
          <w:tcPr>
            <w:tcW w:w="4927" w:type="dxa"/>
          </w:tcPr>
          <w:p w14:paraId="3087AF19" w14:textId="77777777" w:rsidR="00E00B81" w:rsidRPr="00F1253E" w:rsidRDefault="00E00B81" w:rsidP="00D55087">
            <w:pPr>
              <w:rPr>
                <w:lang w:val="en-US"/>
              </w:rPr>
            </w:pPr>
          </w:p>
        </w:tc>
        <w:tc>
          <w:tcPr>
            <w:tcW w:w="4927" w:type="dxa"/>
            <w:vAlign w:val="bottom"/>
          </w:tcPr>
          <w:p w14:paraId="60551C2F" w14:textId="77777777" w:rsidR="00E00B81" w:rsidRPr="00E00B81" w:rsidRDefault="00E00B81" w:rsidP="006A4C4E">
            <w:pPr>
              <w:jc w:val="right"/>
            </w:pPr>
          </w:p>
        </w:tc>
      </w:tr>
      <w:tr w:rsidR="00E00B81" w:rsidRPr="002C3193" w14:paraId="2E1872E2" w14:textId="77777777" w:rsidTr="00501DB0">
        <w:tc>
          <w:tcPr>
            <w:tcW w:w="4927" w:type="dxa"/>
          </w:tcPr>
          <w:p w14:paraId="45726822" w14:textId="77777777" w:rsidR="00E00B81" w:rsidRPr="00E00B81" w:rsidRDefault="00E00B81" w:rsidP="00501DB0"/>
        </w:tc>
        <w:tc>
          <w:tcPr>
            <w:tcW w:w="4927" w:type="dxa"/>
            <w:vAlign w:val="bottom"/>
          </w:tcPr>
          <w:p w14:paraId="5111ACA1" w14:textId="77777777" w:rsidR="00E00B81" w:rsidRPr="00E00B81" w:rsidRDefault="00E00B81" w:rsidP="006A4C4E">
            <w:pPr>
              <w:jc w:val="right"/>
            </w:pPr>
          </w:p>
        </w:tc>
      </w:tr>
      <w:tr w:rsidR="00E00B81" w:rsidRPr="002C3193" w14:paraId="389EC1FD" w14:textId="77777777" w:rsidTr="00501DB0">
        <w:tc>
          <w:tcPr>
            <w:tcW w:w="4927" w:type="dxa"/>
          </w:tcPr>
          <w:p w14:paraId="30A6D479" w14:textId="77777777" w:rsidR="002A27EA" w:rsidRDefault="002A27EA" w:rsidP="004652A1">
            <w:pPr>
              <w:ind w:hanging="108"/>
            </w:pPr>
            <w:r>
              <w:t>Tarybos narė,</w:t>
            </w:r>
          </w:p>
          <w:p w14:paraId="7AFC0C22" w14:textId="3582776E" w:rsidR="004652A1" w:rsidRPr="004652A1" w:rsidRDefault="002A27EA" w:rsidP="004652A1">
            <w:pPr>
              <w:ind w:hanging="108"/>
              <w:rPr>
                <w:highlight w:val="green"/>
              </w:rPr>
            </w:pPr>
            <w:r>
              <w:t>pavaduojanti p</w:t>
            </w:r>
            <w:r w:rsidR="00DA24DB">
              <w:t>irminink</w:t>
            </w:r>
            <w:r>
              <w:t>ą</w:t>
            </w:r>
          </w:p>
        </w:tc>
        <w:tc>
          <w:tcPr>
            <w:tcW w:w="4927" w:type="dxa"/>
            <w:vAlign w:val="bottom"/>
          </w:tcPr>
          <w:p w14:paraId="326A71DC" w14:textId="715353D2" w:rsidR="00E00B81" w:rsidRPr="00D55087" w:rsidRDefault="002A27EA" w:rsidP="006A4C4E">
            <w:pPr>
              <w:jc w:val="right"/>
            </w:pPr>
            <w:r>
              <w:rPr>
                <w:rFonts w:eastAsia="Times New Roman"/>
                <w:bCs/>
              </w:rPr>
              <w:t xml:space="preserve">Dina </w:t>
            </w:r>
            <w:proofErr w:type="spellStart"/>
            <w:r>
              <w:rPr>
                <w:rFonts w:eastAsia="Times New Roman"/>
                <w:bCs/>
              </w:rPr>
              <w:t>Lurje</w:t>
            </w:r>
            <w:proofErr w:type="spellEnd"/>
          </w:p>
        </w:tc>
      </w:tr>
    </w:tbl>
    <w:p w14:paraId="3D84E22C" w14:textId="77777777" w:rsidR="007F699E" w:rsidRDefault="007F699E" w:rsidP="005660F4"/>
    <w:p w14:paraId="67946DBC" w14:textId="77777777" w:rsidR="00570EF1" w:rsidRDefault="00570EF1" w:rsidP="005660F4"/>
    <w:p w14:paraId="4442AF65" w14:textId="77777777" w:rsidR="006A7F10" w:rsidRDefault="006A7F10" w:rsidP="005660F4"/>
    <w:p w14:paraId="4D4F9753" w14:textId="77777777" w:rsidR="00570EF1" w:rsidRDefault="00570EF1" w:rsidP="005660F4"/>
    <w:p w14:paraId="016D18A2" w14:textId="77777777" w:rsidR="00D55087" w:rsidRPr="00277271" w:rsidRDefault="007D322E" w:rsidP="00D55087">
      <w:r>
        <w:t>Ieva Michailovaitė</w:t>
      </w:r>
      <w:r w:rsidR="00D55087" w:rsidRPr="00277271">
        <w:t xml:space="preserve">, tel. (8 5) </w:t>
      </w:r>
      <w:r w:rsidR="00D55087" w:rsidRPr="00277271">
        <w:rPr>
          <w:rFonts w:cs="Times New Roman"/>
        </w:rPr>
        <w:t>261 3157</w:t>
      </w:r>
      <w:r w:rsidR="00D55087" w:rsidRPr="00277271">
        <w:t xml:space="preserve">, el. p. </w:t>
      </w:r>
      <w:hyperlink r:id="rId10" w:history="1">
        <w:r w:rsidRPr="00606B25">
          <w:rPr>
            <w:rStyle w:val="Hyperlink"/>
          </w:rPr>
          <w:t>Ieva.Michailovaitė@kt.gov.lt</w:t>
        </w:r>
      </w:hyperlink>
    </w:p>
    <w:sectPr w:rsidR="00D55087" w:rsidRPr="00277271" w:rsidSect="003D37B1">
      <w:headerReference w:type="default" r:id="rId11"/>
      <w:head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10951" w14:textId="77777777" w:rsidR="00A157A6" w:rsidRDefault="00A157A6" w:rsidP="00F951F9">
      <w:r>
        <w:separator/>
      </w:r>
    </w:p>
  </w:endnote>
  <w:endnote w:type="continuationSeparator" w:id="0">
    <w:p w14:paraId="78AA95B8" w14:textId="77777777" w:rsidR="00A157A6" w:rsidRDefault="00A157A6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023FF" w14:textId="77777777" w:rsidR="00A157A6" w:rsidRDefault="00A157A6" w:rsidP="00F951F9">
      <w:r>
        <w:separator/>
      </w:r>
    </w:p>
  </w:footnote>
  <w:footnote w:type="continuationSeparator" w:id="0">
    <w:p w14:paraId="4BF75579" w14:textId="77777777" w:rsidR="00A157A6" w:rsidRDefault="00A157A6" w:rsidP="00F951F9">
      <w:r>
        <w:continuationSeparator/>
      </w:r>
    </w:p>
  </w:footnote>
  <w:footnote w:id="1">
    <w:p w14:paraId="2C4C1CF5" w14:textId="49835EB1" w:rsidR="00AD3931" w:rsidRDefault="00AD39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3931">
        <w:t>Europos Komisijos 2016 m. rugsėjo 29 d. sprendimas SA.41540 (2015/N) – „Pagalba viešosioms įstaigoms – mokslo ir technologijų parkams“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446A4" w14:textId="77777777" w:rsidR="004001F8" w:rsidRDefault="00EE1F2B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F10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04F6DFFE" w14:textId="77777777" w:rsidR="004001F8" w:rsidRDefault="004001F8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10E38" w14:textId="77777777" w:rsidR="00D55087" w:rsidRPr="00596932" w:rsidRDefault="00D55087" w:rsidP="00D55087">
    <w:pPr>
      <w:pStyle w:val="Header"/>
      <w:jc w:val="right"/>
      <w:rPr>
        <w:b/>
      </w:rPr>
    </w:pPr>
    <w:r>
      <w:rPr>
        <w:b/>
      </w:rPr>
      <w:t>Originalas nebus siunčiamas</w:t>
    </w:r>
  </w:p>
  <w:p w14:paraId="70CB390E" w14:textId="77777777" w:rsidR="004001F8" w:rsidRPr="004001F8" w:rsidRDefault="004001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69A4C00"/>
    <w:multiLevelType w:val="hybridMultilevel"/>
    <w:tmpl w:val="1A16FC86"/>
    <w:lvl w:ilvl="0" w:tplc="B0B24D26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4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C45D9"/>
    <w:multiLevelType w:val="multilevel"/>
    <w:tmpl w:val="C3508EAA"/>
    <w:numStyleLink w:val="KTpunktai"/>
  </w:abstractNum>
  <w:abstractNum w:abstractNumId="7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8" w15:restartNumberingAfterBreak="0">
    <w:nsid w:val="60736B12"/>
    <w:multiLevelType w:val="multilevel"/>
    <w:tmpl w:val="C3508EAA"/>
    <w:numStyleLink w:val="KTpunktai"/>
  </w:abstractNum>
  <w:abstractNum w:abstractNumId="9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2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3" w15:restartNumberingAfterBreak="0">
    <w:nsid w:val="6EE633B1"/>
    <w:multiLevelType w:val="hybridMultilevel"/>
    <w:tmpl w:val="3080F0E0"/>
    <w:lvl w:ilvl="0" w:tplc="86D896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EF25727"/>
    <w:multiLevelType w:val="hybridMultilevel"/>
    <w:tmpl w:val="51F6B98C"/>
    <w:lvl w:ilvl="0" w:tplc="CCA4675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4"/>
  </w:num>
  <w:num w:numId="15">
    <w:abstractNumId w:val="15"/>
  </w:num>
  <w:num w:numId="16">
    <w:abstractNumId w:val="13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69"/>
    <w:rsid w:val="00000342"/>
    <w:rsid w:val="00000558"/>
    <w:rsid w:val="00002F6D"/>
    <w:rsid w:val="00006A35"/>
    <w:rsid w:val="000121F4"/>
    <w:rsid w:val="0001386B"/>
    <w:rsid w:val="0001389B"/>
    <w:rsid w:val="000169A3"/>
    <w:rsid w:val="000252D8"/>
    <w:rsid w:val="00027E67"/>
    <w:rsid w:val="00032043"/>
    <w:rsid w:val="00032F6C"/>
    <w:rsid w:val="0003332C"/>
    <w:rsid w:val="000374A8"/>
    <w:rsid w:val="00037D7F"/>
    <w:rsid w:val="000420EE"/>
    <w:rsid w:val="00044785"/>
    <w:rsid w:val="0004792F"/>
    <w:rsid w:val="00047CC6"/>
    <w:rsid w:val="00056907"/>
    <w:rsid w:val="00060819"/>
    <w:rsid w:val="0006101B"/>
    <w:rsid w:val="000635EB"/>
    <w:rsid w:val="00063A2E"/>
    <w:rsid w:val="00063FFA"/>
    <w:rsid w:val="00064163"/>
    <w:rsid w:val="00064A9E"/>
    <w:rsid w:val="00065050"/>
    <w:rsid w:val="000702E8"/>
    <w:rsid w:val="00070543"/>
    <w:rsid w:val="00073B87"/>
    <w:rsid w:val="00074FC8"/>
    <w:rsid w:val="00075563"/>
    <w:rsid w:val="000769FA"/>
    <w:rsid w:val="00076BC7"/>
    <w:rsid w:val="00087288"/>
    <w:rsid w:val="0008772E"/>
    <w:rsid w:val="0009039E"/>
    <w:rsid w:val="00093014"/>
    <w:rsid w:val="00095C01"/>
    <w:rsid w:val="00097D9B"/>
    <w:rsid w:val="000A117D"/>
    <w:rsid w:val="000A1BA1"/>
    <w:rsid w:val="000A2589"/>
    <w:rsid w:val="000A2A40"/>
    <w:rsid w:val="000A6BA7"/>
    <w:rsid w:val="000A74E6"/>
    <w:rsid w:val="000B266F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552C"/>
    <w:rsid w:val="000F04B8"/>
    <w:rsid w:val="000F103E"/>
    <w:rsid w:val="000F3805"/>
    <w:rsid w:val="000F72D8"/>
    <w:rsid w:val="0010142C"/>
    <w:rsid w:val="0010580C"/>
    <w:rsid w:val="00107D66"/>
    <w:rsid w:val="001139C4"/>
    <w:rsid w:val="00117951"/>
    <w:rsid w:val="00123494"/>
    <w:rsid w:val="00123FAA"/>
    <w:rsid w:val="00126F3C"/>
    <w:rsid w:val="00127F43"/>
    <w:rsid w:val="00134981"/>
    <w:rsid w:val="0013788D"/>
    <w:rsid w:val="00140F89"/>
    <w:rsid w:val="00142614"/>
    <w:rsid w:val="0014436C"/>
    <w:rsid w:val="0014632D"/>
    <w:rsid w:val="00150BDA"/>
    <w:rsid w:val="00151CB3"/>
    <w:rsid w:val="001522AE"/>
    <w:rsid w:val="001534A7"/>
    <w:rsid w:val="0015392C"/>
    <w:rsid w:val="001559B1"/>
    <w:rsid w:val="0015620D"/>
    <w:rsid w:val="001600B3"/>
    <w:rsid w:val="00165F24"/>
    <w:rsid w:val="00166905"/>
    <w:rsid w:val="00177A22"/>
    <w:rsid w:val="00181BA4"/>
    <w:rsid w:val="00186BE8"/>
    <w:rsid w:val="00190C12"/>
    <w:rsid w:val="0019168C"/>
    <w:rsid w:val="00192DF1"/>
    <w:rsid w:val="00192F0E"/>
    <w:rsid w:val="00194551"/>
    <w:rsid w:val="00194A14"/>
    <w:rsid w:val="00195C79"/>
    <w:rsid w:val="001A01CB"/>
    <w:rsid w:val="001A1455"/>
    <w:rsid w:val="001A3164"/>
    <w:rsid w:val="001A6140"/>
    <w:rsid w:val="001A76A7"/>
    <w:rsid w:val="001B2FAA"/>
    <w:rsid w:val="001B3075"/>
    <w:rsid w:val="001B37B5"/>
    <w:rsid w:val="001B611D"/>
    <w:rsid w:val="001C3C35"/>
    <w:rsid w:val="001C3DB4"/>
    <w:rsid w:val="001D3ACC"/>
    <w:rsid w:val="001D41A8"/>
    <w:rsid w:val="001D49F9"/>
    <w:rsid w:val="001D712C"/>
    <w:rsid w:val="001E49A4"/>
    <w:rsid w:val="001E6107"/>
    <w:rsid w:val="001E6C0B"/>
    <w:rsid w:val="00201117"/>
    <w:rsid w:val="002054AF"/>
    <w:rsid w:val="00205C24"/>
    <w:rsid w:val="00207612"/>
    <w:rsid w:val="00212829"/>
    <w:rsid w:val="00221FD8"/>
    <w:rsid w:val="002248D3"/>
    <w:rsid w:val="00226390"/>
    <w:rsid w:val="0023105F"/>
    <w:rsid w:val="00235021"/>
    <w:rsid w:val="002361B9"/>
    <w:rsid w:val="00236FAF"/>
    <w:rsid w:val="00243113"/>
    <w:rsid w:val="00243D74"/>
    <w:rsid w:val="002453A5"/>
    <w:rsid w:val="002507A6"/>
    <w:rsid w:val="00251D1C"/>
    <w:rsid w:val="0025481F"/>
    <w:rsid w:val="002550E4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82FCA"/>
    <w:rsid w:val="0028351C"/>
    <w:rsid w:val="00285A87"/>
    <w:rsid w:val="00286AD1"/>
    <w:rsid w:val="002874F9"/>
    <w:rsid w:val="0028755D"/>
    <w:rsid w:val="00293903"/>
    <w:rsid w:val="002940E4"/>
    <w:rsid w:val="002961D5"/>
    <w:rsid w:val="002A03A1"/>
    <w:rsid w:val="002A27EA"/>
    <w:rsid w:val="002A60B5"/>
    <w:rsid w:val="002A6A91"/>
    <w:rsid w:val="002A7ED6"/>
    <w:rsid w:val="002B070F"/>
    <w:rsid w:val="002B10E3"/>
    <w:rsid w:val="002B6BD3"/>
    <w:rsid w:val="002B729B"/>
    <w:rsid w:val="002C3193"/>
    <w:rsid w:val="002C3A4D"/>
    <w:rsid w:val="002C4B71"/>
    <w:rsid w:val="002C5725"/>
    <w:rsid w:val="002C59CE"/>
    <w:rsid w:val="002D1E3C"/>
    <w:rsid w:val="002D2D66"/>
    <w:rsid w:val="002D66B0"/>
    <w:rsid w:val="002D7780"/>
    <w:rsid w:val="002E3066"/>
    <w:rsid w:val="002E4F08"/>
    <w:rsid w:val="002E7E50"/>
    <w:rsid w:val="002F0A82"/>
    <w:rsid w:val="002F4228"/>
    <w:rsid w:val="002F521F"/>
    <w:rsid w:val="002F5D22"/>
    <w:rsid w:val="00301741"/>
    <w:rsid w:val="00302333"/>
    <w:rsid w:val="00305824"/>
    <w:rsid w:val="0030596A"/>
    <w:rsid w:val="00311BF9"/>
    <w:rsid w:val="00313B77"/>
    <w:rsid w:val="00315E81"/>
    <w:rsid w:val="003205EF"/>
    <w:rsid w:val="00321E1D"/>
    <w:rsid w:val="00322981"/>
    <w:rsid w:val="00323859"/>
    <w:rsid w:val="0032456B"/>
    <w:rsid w:val="00325E0A"/>
    <w:rsid w:val="00327F83"/>
    <w:rsid w:val="00330768"/>
    <w:rsid w:val="00333359"/>
    <w:rsid w:val="003342C9"/>
    <w:rsid w:val="0033493D"/>
    <w:rsid w:val="003357D7"/>
    <w:rsid w:val="00343079"/>
    <w:rsid w:val="0034693F"/>
    <w:rsid w:val="00351F00"/>
    <w:rsid w:val="00352E74"/>
    <w:rsid w:val="00360DF6"/>
    <w:rsid w:val="003637E2"/>
    <w:rsid w:val="0036655A"/>
    <w:rsid w:val="00373EF0"/>
    <w:rsid w:val="00377871"/>
    <w:rsid w:val="00385805"/>
    <w:rsid w:val="00386264"/>
    <w:rsid w:val="003871B0"/>
    <w:rsid w:val="00387E27"/>
    <w:rsid w:val="00391844"/>
    <w:rsid w:val="003962ED"/>
    <w:rsid w:val="003A3FFE"/>
    <w:rsid w:val="003A5271"/>
    <w:rsid w:val="003A577E"/>
    <w:rsid w:val="003B2D64"/>
    <w:rsid w:val="003B3BC9"/>
    <w:rsid w:val="003B4FE0"/>
    <w:rsid w:val="003B6488"/>
    <w:rsid w:val="003C101F"/>
    <w:rsid w:val="003D0774"/>
    <w:rsid w:val="003D2616"/>
    <w:rsid w:val="003D37B1"/>
    <w:rsid w:val="003D562E"/>
    <w:rsid w:val="003D5CA2"/>
    <w:rsid w:val="003E6A0A"/>
    <w:rsid w:val="003F2637"/>
    <w:rsid w:val="003F274B"/>
    <w:rsid w:val="004001F8"/>
    <w:rsid w:val="00400F19"/>
    <w:rsid w:val="004011BD"/>
    <w:rsid w:val="00402711"/>
    <w:rsid w:val="004077B8"/>
    <w:rsid w:val="00411998"/>
    <w:rsid w:val="00412FAC"/>
    <w:rsid w:val="00417BD3"/>
    <w:rsid w:val="00420DC9"/>
    <w:rsid w:val="004222C0"/>
    <w:rsid w:val="00425E61"/>
    <w:rsid w:val="004351E2"/>
    <w:rsid w:val="00441D4B"/>
    <w:rsid w:val="004430E8"/>
    <w:rsid w:val="00447783"/>
    <w:rsid w:val="00450D78"/>
    <w:rsid w:val="00452CA7"/>
    <w:rsid w:val="00455610"/>
    <w:rsid w:val="00455B19"/>
    <w:rsid w:val="004568D6"/>
    <w:rsid w:val="004601B0"/>
    <w:rsid w:val="00464796"/>
    <w:rsid w:val="004652A1"/>
    <w:rsid w:val="004652EA"/>
    <w:rsid w:val="00465F3A"/>
    <w:rsid w:val="00471AFD"/>
    <w:rsid w:val="004826D0"/>
    <w:rsid w:val="0048368B"/>
    <w:rsid w:val="00487655"/>
    <w:rsid w:val="00493059"/>
    <w:rsid w:val="00495C02"/>
    <w:rsid w:val="00496545"/>
    <w:rsid w:val="004A07F7"/>
    <w:rsid w:val="004A4272"/>
    <w:rsid w:val="004A48DC"/>
    <w:rsid w:val="004B07F3"/>
    <w:rsid w:val="004B3F15"/>
    <w:rsid w:val="004B4D5B"/>
    <w:rsid w:val="004B640B"/>
    <w:rsid w:val="004C7702"/>
    <w:rsid w:val="004C7B98"/>
    <w:rsid w:val="004D1BF4"/>
    <w:rsid w:val="004D46B0"/>
    <w:rsid w:val="004F0D6F"/>
    <w:rsid w:val="004F1A1F"/>
    <w:rsid w:val="004F5B94"/>
    <w:rsid w:val="004F6617"/>
    <w:rsid w:val="004F75D5"/>
    <w:rsid w:val="00500844"/>
    <w:rsid w:val="00501387"/>
    <w:rsid w:val="00501DB0"/>
    <w:rsid w:val="00502064"/>
    <w:rsid w:val="00505BEF"/>
    <w:rsid w:val="0051581E"/>
    <w:rsid w:val="00520275"/>
    <w:rsid w:val="005218C6"/>
    <w:rsid w:val="0052399A"/>
    <w:rsid w:val="00524186"/>
    <w:rsid w:val="00530E13"/>
    <w:rsid w:val="00533AF6"/>
    <w:rsid w:val="005376A3"/>
    <w:rsid w:val="0054098E"/>
    <w:rsid w:val="00545985"/>
    <w:rsid w:val="00547939"/>
    <w:rsid w:val="00550506"/>
    <w:rsid w:val="00550B8F"/>
    <w:rsid w:val="0055198B"/>
    <w:rsid w:val="00555406"/>
    <w:rsid w:val="005619B0"/>
    <w:rsid w:val="005660F4"/>
    <w:rsid w:val="00570EF1"/>
    <w:rsid w:val="00581865"/>
    <w:rsid w:val="00582546"/>
    <w:rsid w:val="005827BB"/>
    <w:rsid w:val="00583B95"/>
    <w:rsid w:val="00595602"/>
    <w:rsid w:val="005965C7"/>
    <w:rsid w:val="00596932"/>
    <w:rsid w:val="005A0AC7"/>
    <w:rsid w:val="005A3415"/>
    <w:rsid w:val="005B0EE2"/>
    <w:rsid w:val="005B18DE"/>
    <w:rsid w:val="005B3312"/>
    <w:rsid w:val="005B3558"/>
    <w:rsid w:val="005B3DA8"/>
    <w:rsid w:val="005B7038"/>
    <w:rsid w:val="005C08C2"/>
    <w:rsid w:val="005C1AEF"/>
    <w:rsid w:val="005C4CB4"/>
    <w:rsid w:val="005C6167"/>
    <w:rsid w:val="005C6F8E"/>
    <w:rsid w:val="005C720C"/>
    <w:rsid w:val="005C7AA8"/>
    <w:rsid w:val="005D22A9"/>
    <w:rsid w:val="005D3059"/>
    <w:rsid w:val="005D5BA5"/>
    <w:rsid w:val="005E5C46"/>
    <w:rsid w:val="005E760C"/>
    <w:rsid w:val="005F4931"/>
    <w:rsid w:val="005F4F52"/>
    <w:rsid w:val="005F4F83"/>
    <w:rsid w:val="005F509D"/>
    <w:rsid w:val="006021A2"/>
    <w:rsid w:val="00604629"/>
    <w:rsid w:val="006079C1"/>
    <w:rsid w:val="0061453D"/>
    <w:rsid w:val="00617794"/>
    <w:rsid w:val="0062532F"/>
    <w:rsid w:val="00625C8F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47CA"/>
    <w:rsid w:val="006608DC"/>
    <w:rsid w:val="0066326F"/>
    <w:rsid w:val="00667DF3"/>
    <w:rsid w:val="00670C84"/>
    <w:rsid w:val="00674736"/>
    <w:rsid w:val="00676D59"/>
    <w:rsid w:val="00677A00"/>
    <w:rsid w:val="00680439"/>
    <w:rsid w:val="0068049A"/>
    <w:rsid w:val="006817B6"/>
    <w:rsid w:val="00682643"/>
    <w:rsid w:val="00683FE1"/>
    <w:rsid w:val="006857E6"/>
    <w:rsid w:val="0069099D"/>
    <w:rsid w:val="00694B65"/>
    <w:rsid w:val="0069541B"/>
    <w:rsid w:val="006A35BA"/>
    <w:rsid w:val="006A4C4E"/>
    <w:rsid w:val="006A7F10"/>
    <w:rsid w:val="006B22B1"/>
    <w:rsid w:val="006B3F2C"/>
    <w:rsid w:val="006B7DCF"/>
    <w:rsid w:val="006C23CD"/>
    <w:rsid w:val="006C25F2"/>
    <w:rsid w:val="006C2A74"/>
    <w:rsid w:val="006C5278"/>
    <w:rsid w:val="006E0487"/>
    <w:rsid w:val="006E0758"/>
    <w:rsid w:val="006E0882"/>
    <w:rsid w:val="006E1997"/>
    <w:rsid w:val="006E2DE3"/>
    <w:rsid w:val="006E6A77"/>
    <w:rsid w:val="006E6FF5"/>
    <w:rsid w:val="006F3B03"/>
    <w:rsid w:val="006F5640"/>
    <w:rsid w:val="006F64E4"/>
    <w:rsid w:val="00704147"/>
    <w:rsid w:val="007058B1"/>
    <w:rsid w:val="00712695"/>
    <w:rsid w:val="007216F7"/>
    <w:rsid w:val="00721B6D"/>
    <w:rsid w:val="00723AA4"/>
    <w:rsid w:val="00724C3C"/>
    <w:rsid w:val="0073165A"/>
    <w:rsid w:val="007317A0"/>
    <w:rsid w:val="00733748"/>
    <w:rsid w:val="00734258"/>
    <w:rsid w:val="0073748F"/>
    <w:rsid w:val="00743A49"/>
    <w:rsid w:val="00743E55"/>
    <w:rsid w:val="00747142"/>
    <w:rsid w:val="00750455"/>
    <w:rsid w:val="00752325"/>
    <w:rsid w:val="00753576"/>
    <w:rsid w:val="00756116"/>
    <w:rsid w:val="00756544"/>
    <w:rsid w:val="00757196"/>
    <w:rsid w:val="00760BC4"/>
    <w:rsid w:val="00761969"/>
    <w:rsid w:val="00765E8F"/>
    <w:rsid w:val="00766111"/>
    <w:rsid w:val="00770176"/>
    <w:rsid w:val="0077404E"/>
    <w:rsid w:val="00774527"/>
    <w:rsid w:val="00775AA1"/>
    <w:rsid w:val="00775C53"/>
    <w:rsid w:val="007A39FC"/>
    <w:rsid w:val="007B3ACB"/>
    <w:rsid w:val="007B47AF"/>
    <w:rsid w:val="007C0DA0"/>
    <w:rsid w:val="007C260B"/>
    <w:rsid w:val="007C3E96"/>
    <w:rsid w:val="007C5EDE"/>
    <w:rsid w:val="007C77AB"/>
    <w:rsid w:val="007D115C"/>
    <w:rsid w:val="007D322E"/>
    <w:rsid w:val="007D5918"/>
    <w:rsid w:val="007E09AE"/>
    <w:rsid w:val="007E0ED4"/>
    <w:rsid w:val="007E310D"/>
    <w:rsid w:val="007F193B"/>
    <w:rsid w:val="007F2BD8"/>
    <w:rsid w:val="007F353B"/>
    <w:rsid w:val="007F699E"/>
    <w:rsid w:val="007F6C8E"/>
    <w:rsid w:val="00805DD1"/>
    <w:rsid w:val="008067B3"/>
    <w:rsid w:val="008112B2"/>
    <w:rsid w:val="00812101"/>
    <w:rsid w:val="00814678"/>
    <w:rsid w:val="008219F4"/>
    <w:rsid w:val="00824092"/>
    <w:rsid w:val="00830E33"/>
    <w:rsid w:val="00832386"/>
    <w:rsid w:val="00834977"/>
    <w:rsid w:val="00837CFF"/>
    <w:rsid w:val="00840794"/>
    <w:rsid w:val="00842A45"/>
    <w:rsid w:val="008434EC"/>
    <w:rsid w:val="00845512"/>
    <w:rsid w:val="00847A34"/>
    <w:rsid w:val="00847B88"/>
    <w:rsid w:val="008541C0"/>
    <w:rsid w:val="008544FB"/>
    <w:rsid w:val="008563A2"/>
    <w:rsid w:val="00862874"/>
    <w:rsid w:val="00862F80"/>
    <w:rsid w:val="00863696"/>
    <w:rsid w:val="00872855"/>
    <w:rsid w:val="008728D7"/>
    <w:rsid w:val="00874473"/>
    <w:rsid w:val="00877300"/>
    <w:rsid w:val="00880B33"/>
    <w:rsid w:val="00880F24"/>
    <w:rsid w:val="008828C8"/>
    <w:rsid w:val="00883094"/>
    <w:rsid w:val="008967F6"/>
    <w:rsid w:val="008979C8"/>
    <w:rsid w:val="00897AAF"/>
    <w:rsid w:val="008A08F1"/>
    <w:rsid w:val="008A1561"/>
    <w:rsid w:val="008A43DA"/>
    <w:rsid w:val="008A704F"/>
    <w:rsid w:val="008B1DD3"/>
    <w:rsid w:val="008B5181"/>
    <w:rsid w:val="008B52BB"/>
    <w:rsid w:val="008B5E66"/>
    <w:rsid w:val="008C1D67"/>
    <w:rsid w:val="008C2B73"/>
    <w:rsid w:val="008C356E"/>
    <w:rsid w:val="008C44A8"/>
    <w:rsid w:val="008C6B54"/>
    <w:rsid w:val="008C7735"/>
    <w:rsid w:val="008C79F1"/>
    <w:rsid w:val="008D1BB4"/>
    <w:rsid w:val="008D56A2"/>
    <w:rsid w:val="008D7284"/>
    <w:rsid w:val="008E30D0"/>
    <w:rsid w:val="008F5F8A"/>
    <w:rsid w:val="00904F30"/>
    <w:rsid w:val="00906588"/>
    <w:rsid w:val="00912D5D"/>
    <w:rsid w:val="0091324D"/>
    <w:rsid w:val="009308FF"/>
    <w:rsid w:val="00933B15"/>
    <w:rsid w:val="0093462E"/>
    <w:rsid w:val="00937F34"/>
    <w:rsid w:val="00940F20"/>
    <w:rsid w:val="0094458D"/>
    <w:rsid w:val="009451DE"/>
    <w:rsid w:val="00945347"/>
    <w:rsid w:val="00945520"/>
    <w:rsid w:val="00945C3E"/>
    <w:rsid w:val="00946A56"/>
    <w:rsid w:val="00950590"/>
    <w:rsid w:val="0095200E"/>
    <w:rsid w:val="00957EED"/>
    <w:rsid w:val="00962EF2"/>
    <w:rsid w:val="00964A05"/>
    <w:rsid w:val="009742BD"/>
    <w:rsid w:val="00974639"/>
    <w:rsid w:val="009770A4"/>
    <w:rsid w:val="00980771"/>
    <w:rsid w:val="00984982"/>
    <w:rsid w:val="00986EC0"/>
    <w:rsid w:val="00990BF2"/>
    <w:rsid w:val="00992E4E"/>
    <w:rsid w:val="00995113"/>
    <w:rsid w:val="009A40B5"/>
    <w:rsid w:val="009A492F"/>
    <w:rsid w:val="009B075A"/>
    <w:rsid w:val="009B4011"/>
    <w:rsid w:val="009C519F"/>
    <w:rsid w:val="009C6D1B"/>
    <w:rsid w:val="009D0409"/>
    <w:rsid w:val="009D0E8D"/>
    <w:rsid w:val="009D3542"/>
    <w:rsid w:val="009D48AB"/>
    <w:rsid w:val="009E303D"/>
    <w:rsid w:val="009E4B58"/>
    <w:rsid w:val="009F16D5"/>
    <w:rsid w:val="009F28DB"/>
    <w:rsid w:val="00A01A6F"/>
    <w:rsid w:val="00A050AA"/>
    <w:rsid w:val="00A06C2B"/>
    <w:rsid w:val="00A071B7"/>
    <w:rsid w:val="00A1302B"/>
    <w:rsid w:val="00A157A6"/>
    <w:rsid w:val="00A20609"/>
    <w:rsid w:val="00A21E76"/>
    <w:rsid w:val="00A30BED"/>
    <w:rsid w:val="00A32A64"/>
    <w:rsid w:val="00A34810"/>
    <w:rsid w:val="00A41061"/>
    <w:rsid w:val="00A41557"/>
    <w:rsid w:val="00A424C4"/>
    <w:rsid w:val="00A428FF"/>
    <w:rsid w:val="00A431C6"/>
    <w:rsid w:val="00A50491"/>
    <w:rsid w:val="00A5492A"/>
    <w:rsid w:val="00A55D03"/>
    <w:rsid w:val="00A561A2"/>
    <w:rsid w:val="00A61825"/>
    <w:rsid w:val="00A61A1D"/>
    <w:rsid w:val="00A62FD2"/>
    <w:rsid w:val="00A6441B"/>
    <w:rsid w:val="00A6715B"/>
    <w:rsid w:val="00A702E7"/>
    <w:rsid w:val="00A7094E"/>
    <w:rsid w:val="00A72F53"/>
    <w:rsid w:val="00A73313"/>
    <w:rsid w:val="00A7512A"/>
    <w:rsid w:val="00A75B3F"/>
    <w:rsid w:val="00A7600C"/>
    <w:rsid w:val="00A76A39"/>
    <w:rsid w:val="00A80D6A"/>
    <w:rsid w:val="00A81F40"/>
    <w:rsid w:val="00A824D2"/>
    <w:rsid w:val="00A825CE"/>
    <w:rsid w:val="00A854BA"/>
    <w:rsid w:val="00A85795"/>
    <w:rsid w:val="00A9132F"/>
    <w:rsid w:val="00A97CA3"/>
    <w:rsid w:val="00AA217F"/>
    <w:rsid w:val="00AB08FC"/>
    <w:rsid w:val="00AB2AF3"/>
    <w:rsid w:val="00AB5297"/>
    <w:rsid w:val="00AB6BC9"/>
    <w:rsid w:val="00AD04ED"/>
    <w:rsid w:val="00AD12D8"/>
    <w:rsid w:val="00AD140F"/>
    <w:rsid w:val="00AD3931"/>
    <w:rsid w:val="00AD4FA2"/>
    <w:rsid w:val="00AD7307"/>
    <w:rsid w:val="00AE1534"/>
    <w:rsid w:val="00AE3348"/>
    <w:rsid w:val="00AE36F0"/>
    <w:rsid w:val="00AE3B2C"/>
    <w:rsid w:val="00AE3C04"/>
    <w:rsid w:val="00AF10BD"/>
    <w:rsid w:val="00AF203D"/>
    <w:rsid w:val="00AF2D0F"/>
    <w:rsid w:val="00AF5A0E"/>
    <w:rsid w:val="00AF7998"/>
    <w:rsid w:val="00B047F9"/>
    <w:rsid w:val="00B0542E"/>
    <w:rsid w:val="00B07355"/>
    <w:rsid w:val="00B11CB6"/>
    <w:rsid w:val="00B11E54"/>
    <w:rsid w:val="00B11EEC"/>
    <w:rsid w:val="00B14777"/>
    <w:rsid w:val="00B20049"/>
    <w:rsid w:val="00B314DD"/>
    <w:rsid w:val="00B328FB"/>
    <w:rsid w:val="00B43EB2"/>
    <w:rsid w:val="00B45508"/>
    <w:rsid w:val="00B45D50"/>
    <w:rsid w:val="00B467C3"/>
    <w:rsid w:val="00B4690F"/>
    <w:rsid w:val="00B47624"/>
    <w:rsid w:val="00B50E4C"/>
    <w:rsid w:val="00B5451F"/>
    <w:rsid w:val="00B564D8"/>
    <w:rsid w:val="00B57803"/>
    <w:rsid w:val="00B63062"/>
    <w:rsid w:val="00B64D3D"/>
    <w:rsid w:val="00B66ECD"/>
    <w:rsid w:val="00B70C96"/>
    <w:rsid w:val="00B76D72"/>
    <w:rsid w:val="00B77653"/>
    <w:rsid w:val="00B81333"/>
    <w:rsid w:val="00B826CE"/>
    <w:rsid w:val="00B82991"/>
    <w:rsid w:val="00B875F6"/>
    <w:rsid w:val="00B87817"/>
    <w:rsid w:val="00B87DE2"/>
    <w:rsid w:val="00B9092A"/>
    <w:rsid w:val="00B96B53"/>
    <w:rsid w:val="00B972EF"/>
    <w:rsid w:val="00BA6D33"/>
    <w:rsid w:val="00BA7761"/>
    <w:rsid w:val="00BA7D5D"/>
    <w:rsid w:val="00BB5721"/>
    <w:rsid w:val="00BB62EC"/>
    <w:rsid w:val="00BC0F74"/>
    <w:rsid w:val="00BC3F3A"/>
    <w:rsid w:val="00BC52BC"/>
    <w:rsid w:val="00BC7F88"/>
    <w:rsid w:val="00BD4B30"/>
    <w:rsid w:val="00BE352F"/>
    <w:rsid w:val="00BE4C22"/>
    <w:rsid w:val="00BE524E"/>
    <w:rsid w:val="00BE53D7"/>
    <w:rsid w:val="00BF0CC3"/>
    <w:rsid w:val="00BF2123"/>
    <w:rsid w:val="00BF65B0"/>
    <w:rsid w:val="00BF723F"/>
    <w:rsid w:val="00C005A9"/>
    <w:rsid w:val="00C018F9"/>
    <w:rsid w:val="00C02EBA"/>
    <w:rsid w:val="00C1468D"/>
    <w:rsid w:val="00C14D34"/>
    <w:rsid w:val="00C220D1"/>
    <w:rsid w:val="00C22227"/>
    <w:rsid w:val="00C24921"/>
    <w:rsid w:val="00C26F4F"/>
    <w:rsid w:val="00C324DC"/>
    <w:rsid w:val="00C33B6D"/>
    <w:rsid w:val="00C35DC9"/>
    <w:rsid w:val="00C376CB"/>
    <w:rsid w:val="00C43CB1"/>
    <w:rsid w:val="00C44EAA"/>
    <w:rsid w:val="00C51D2B"/>
    <w:rsid w:val="00C5439D"/>
    <w:rsid w:val="00C55DD1"/>
    <w:rsid w:val="00C614D4"/>
    <w:rsid w:val="00C64832"/>
    <w:rsid w:val="00C64A88"/>
    <w:rsid w:val="00C6706B"/>
    <w:rsid w:val="00C8237A"/>
    <w:rsid w:val="00C85DA7"/>
    <w:rsid w:val="00C871F5"/>
    <w:rsid w:val="00C902A7"/>
    <w:rsid w:val="00C91F57"/>
    <w:rsid w:val="00C95114"/>
    <w:rsid w:val="00C96B44"/>
    <w:rsid w:val="00C97ADC"/>
    <w:rsid w:val="00CA19E3"/>
    <w:rsid w:val="00CA2C09"/>
    <w:rsid w:val="00CA6AA2"/>
    <w:rsid w:val="00CA6AEC"/>
    <w:rsid w:val="00CB443B"/>
    <w:rsid w:val="00CB54B2"/>
    <w:rsid w:val="00CB7A9A"/>
    <w:rsid w:val="00CD144F"/>
    <w:rsid w:val="00CD231D"/>
    <w:rsid w:val="00CD30C3"/>
    <w:rsid w:val="00CD30EA"/>
    <w:rsid w:val="00CD6281"/>
    <w:rsid w:val="00CE03FB"/>
    <w:rsid w:val="00CE0753"/>
    <w:rsid w:val="00CE0AA0"/>
    <w:rsid w:val="00CE3453"/>
    <w:rsid w:val="00CE47EC"/>
    <w:rsid w:val="00D00B12"/>
    <w:rsid w:val="00D024E3"/>
    <w:rsid w:val="00D027D8"/>
    <w:rsid w:val="00D04159"/>
    <w:rsid w:val="00D04F10"/>
    <w:rsid w:val="00D06C99"/>
    <w:rsid w:val="00D0793D"/>
    <w:rsid w:val="00D12BDD"/>
    <w:rsid w:val="00D21E7D"/>
    <w:rsid w:val="00D34528"/>
    <w:rsid w:val="00D3593B"/>
    <w:rsid w:val="00D36FED"/>
    <w:rsid w:val="00D40C7C"/>
    <w:rsid w:val="00D45267"/>
    <w:rsid w:val="00D45528"/>
    <w:rsid w:val="00D460EF"/>
    <w:rsid w:val="00D47A1C"/>
    <w:rsid w:val="00D52ABD"/>
    <w:rsid w:val="00D55087"/>
    <w:rsid w:val="00D55B85"/>
    <w:rsid w:val="00D64601"/>
    <w:rsid w:val="00D64AB8"/>
    <w:rsid w:val="00D64B26"/>
    <w:rsid w:val="00D67541"/>
    <w:rsid w:val="00D71C90"/>
    <w:rsid w:val="00D743B9"/>
    <w:rsid w:val="00D7473D"/>
    <w:rsid w:val="00D810E0"/>
    <w:rsid w:val="00D81580"/>
    <w:rsid w:val="00D831B6"/>
    <w:rsid w:val="00D8451E"/>
    <w:rsid w:val="00D86EA6"/>
    <w:rsid w:val="00D879D2"/>
    <w:rsid w:val="00D90DF8"/>
    <w:rsid w:val="00D9186D"/>
    <w:rsid w:val="00D93B75"/>
    <w:rsid w:val="00D96414"/>
    <w:rsid w:val="00D9655E"/>
    <w:rsid w:val="00D9749E"/>
    <w:rsid w:val="00D97F36"/>
    <w:rsid w:val="00DA22AF"/>
    <w:rsid w:val="00DA24DB"/>
    <w:rsid w:val="00DA44F9"/>
    <w:rsid w:val="00DA5D3E"/>
    <w:rsid w:val="00DA63C1"/>
    <w:rsid w:val="00DB2E7A"/>
    <w:rsid w:val="00DB5478"/>
    <w:rsid w:val="00DC2172"/>
    <w:rsid w:val="00DC624C"/>
    <w:rsid w:val="00DD180B"/>
    <w:rsid w:val="00DD3B45"/>
    <w:rsid w:val="00DD4319"/>
    <w:rsid w:val="00DD5E84"/>
    <w:rsid w:val="00DE0957"/>
    <w:rsid w:val="00DE2DBA"/>
    <w:rsid w:val="00DE3E3C"/>
    <w:rsid w:val="00DF02B6"/>
    <w:rsid w:val="00E00B81"/>
    <w:rsid w:val="00E023D7"/>
    <w:rsid w:val="00E07544"/>
    <w:rsid w:val="00E11046"/>
    <w:rsid w:val="00E12010"/>
    <w:rsid w:val="00E1298D"/>
    <w:rsid w:val="00E16526"/>
    <w:rsid w:val="00E16B02"/>
    <w:rsid w:val="00E21E3D"/>
    <w:rsid w:val="00E26AD1"/>
    <w:rsid w:val="00E27227"/>
    <w:rsid w:val="00E31042"/>
    <w:rsid w:val="00E33ED8"/>
    <w:rsid w:val="00E37163"/>
    <w:rsid w:val="00E37ACD"/>
    <w:rsid w:val="00E4412B"/>
    <w:rsid w:val="00E45761"/>
    <w:rsid w:val="00E4594E"/>
    <w:rsid w:val="00E5074F"/>
    <w:rsid w:val="00E511E4"/>
    <w:rsid w:val="00E518EC"/>
    <w:rsid w:val="00E625C3"/>
    <w:rsid w:val="00E639E2"/>
    <w:rsid w:val="00E6639F"/>
    <w:rsid w:val="00E71749"/>
    <w:rsid w:val="00E72594"/>
    <w:rsid w:val="00E733B3"/>
    <w:rsid w:val="00E87ACA"/>
    <w:rsid w:val="00E90089"/>
    <w:rsid w:val="00E92155"/>
    <w:rsid w:val="00E9283B"/>
    <w:rsid w:val="00E94EF6"/>
    <w:rsid w:val="00EA41F2"/>
    <w:rsid w:val="00EA7ED7"/>
    <w:rsid w:val="00EB2DFA"/>
    <w:rsid w:val="00EB4C07"/>
    <w:rsid w:val="00EB7DDF"/>
    <w:rsid w:val="00EC2F5B"/>
    <w:rsid w:val="00EC4302"/>
    <w:rsid w:val="00EC4F6A"/>
    <w:rsid w:val="00EC7EA7"/>
    <w:rsid w:val="00ED17FD"/>
    <w:rsid w:val="00ED32B6"/>
    <w:rsid w:val="00ED5404"/>
    <w:rsid w:val="00ED7269"/>
    <w:rsid w:val="00EE1F2B"/>
    <w:rsid w:val="00EE4C78"/>
    <w:rsid w:val="00EE5A21"/>
    <w:rsid w:val="00EE71AC"/>
    <w:rsid w:val="00EE7ABC"/>
    <w:rsid w:val="00EF17F9"/>
    <w:rsid w:val="00EF2625"/>
    <w:rsid w:val="00EF40FF"/>
    <w:rsid w:val="00EF450C"/>
    <w:rsid w:val="00EF78D4"/>
    <w:rsid w:val="00F00BB6"/>
    <w:rsid w:val="00F010C5"/>
    <w:rsid w:val="00F0364D"/>
    <w:rsid w:val="00F10028"/>
    <w:rsid w:val="00F1253E"/>
    <w:rsid w:val="00F12DD0"/>
    <w:rsid w:val="00F158ED"/>
    <w:rsid w:val="00F20AEE"/>
    <w:rsid w:val="00F20B69"/>
    <w:rsid w:val="00F21279"/>
    <w:rsid w:val="00F21BF1"/>
    <w:rsid w:val="00F22517"/>
    <w:rsid w:val="00F245A2"/>
    <w:rsid w:val="00F26C91"/>
    <w:rsid w:val="00F27C01"/>
    <w:rsid w:val="00F32B90"/>
    <w:rsid w:val="00F3306C"/>
    <w:rsid w:val="00F341DC"/>
    <w:rsid w:val="00F41B7E"/>
    <w:rsid w:val="00F4370C"/>
    <w:rsid w:val="00F45E28"/>
    <w:rsid w:val="00F46E20"/>
    <w:rsid w:val="00F46F73"/>
    <w:rsid w:val="00F50AF7"/>
    <w:rsid w:val="00F55DCB"/>
    <w:rsid w:val="00F57380"/>
    <w:rsid w:val="00F62BAF"/>
    <w:rsid w:val="00F64BEF"/>
    <w:rsid w:val="00F6587D"/>
    <w:rsid w:val="00F70553"/>
    <w:rsid w:val="00F7197F"/>
    <w:rsid w:val="00F71F35"/>
    <w:rsid w:val="00F7558B"/>
    <w:rsid w:val="00F80524"/>
    <w:rsid w:val="00F81A95"/>
    <w:rsid w:val="00F86D08"/>
    <w:rsid w:val="00F87207"/>
    <w:rsid w:val="00F922BE"/>
    <w:rsid w:val="00F951F9"/>
    <w:rsid w:val="00FA2235"/>
    <w:rsid w:val="00FB249E"/>
    <w:rsid w:val="00FB2825"/>
    <w:rsid w:val="00FB3B3C"/>
    <w:rsid w:val="00FC0B83"/>
    <w:rsid w:val="00FC45FD"/>
    <w:rsid w:val="00FC4D8C"/>
    <w:rsid w:val="00FC55A6"/>
    <w:rsid w:val="00FC6719"/>
    <w:rsid w:val="00FD4F77"/>
    <w:rsid w:val="00FE09EE"/>
    <w:rsid w:val="00FE5775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2667E"/>
  <w15:docId w15:val="{F207A6EB-B749-414B-A36D-3F42B7FF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,Footnote ak Char1"/>
    <w:basedOn w:val="Normal"/>
    <w:link w:val="FootnoteTextChar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rsid w:val="00352E74"/>
    <w:rPr>
      <w:sz w:val="20"/>
      <w:szCs w:val="20"/>
    </w:rPr>
  </w:style>
  <w:style w:type="character" w:styleId="FootnoteReference">
    <w:name w:val="footnote reference"/>
    <w:aliases w:val="Ref,de nota al pie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tableentry">
    <w:name w:val="tableentry"/>
    <w:basedOn w:val="DefaultParagraphFont"/>
    <w:rsid w:val="00ED32B6"/>
  </w:style>
  <w:style w:type="character" w:customStyle="1" w:styleId="remarks">
    <w:name w:val="remarks"/>
    <w:basedOn w:val="DefaultParagraphFont"/>
    <w:rsid w:val="002A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Ieva.Michailovait&#279;@kt.gov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min@sm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9A986-9DAC-4A48-B1B5-ED40E65B1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ACAF8-DB73-4C82-BDDF-F747EB3D362E}"/>
</file>

<file path=customXml/itemProps3.xml><?xml version="1.0" encoding="utf-8"?>
<ds:datastoreItem xmlns:ds="http://schemas.openxmlformats.org/officeDocument/2006/customXml" ds:itemID="{611EEE6B-2242-4F71-A186-8F5EA84E5F39}"/>
</file>

<file path=customXml/itemProps4.xml><?xml version="1.0" encoding="utf-8"?>
<ds:datastoreItem xmlns:ds="http://schemas.openxmlformats.org/officeDocument/2006/customXml" ds:itemID="{AD7CFB3C-A79C-4506-9D0E-D2E6DBD28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26ea12bc-1dc2-4149-8421-71a8d45c1bcd</dc:title>
  <dc:creator>KT</dc:creator>
  <cp:lastModifiedBy>Ieva Michailovaitė</cp:lastModifiedBy>
  <cp:revision>14</cp:revision>
  <cp:lastPrinted>2017-05-22T13:31:00Z</cp:lastPrinted>
  <dcterms:created xsi:type="dcterms:W3CDTF">2019-02-25T06:50:00Z</dcterms:created>
  <dcterms:modified xsi:type="dcterms:W3CDTF">2019-02-26T08:46:00Z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