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6F610" w14:textId="77777777" w:rsidR="006D0D82" w:rsidRDefault="006D0D82" w:rsidP="006D0D82">
      <w:pPr>
        <w:ind w:left="6663"/>
        <w:rPr>
          <w:lang w:eastAsia="ar-SA"/>
        </w:rPr>
      </w:pPr>
      <w:r w:rsidRPr="007E695E">
        <w:rPr>
          <w:b/>
          <w:lang w:eastAsia="ar-SA"/>
        </w:rPr>
        <w:t>Projekto</w:t>
      </w:r>
    </w:p>
    <w:p w14:paraId="3FFA8048" w14:textId="77777777" w:rsidR="006D0D82" w:rsidRPr="007E695E" w:rsidRDefault="006D0D82" w:rsidP="006D0D82">
      <w:pPr>
        <w:ind w:left="6663"/>
        <w:rPr>
          <w:b/>
          <w:lang w:eastAsia="ar-SA"/>
        </w:rPr>
      </w:pPr>
      <w:r w:rsidRPr="007E695E">
        <w:rPr>
          <w:b/>
          <w:lang w:eastAsia="ar-SA"/>
        </w:rPr>
        <w:t>lyginamasis variantas</w:t>
      </w:r>
    </w:p>
    <w:p w14:paraId="0818140A" w14:textId="77777777" w:rsidR="006D0D82" w:rsidRDefault="006D0D82" w:rsidP="006D0D82">
      <w:pPr>
        <w:ind w:left="4820"/>
        <w:rPr>
          <w:lang w:eastAsia="ar-SA"/>
        </w:rPr>
      </w:pPr>
    </w:p>
    <w:p w14:paraId="1EC57ADB" w14:textId="77777777" w:rsidR="006D0D82" w:rsidRDefault="006D0D82" w:rsidP="006D0D82">
      <w:pPr>
        <w:ind w:left="4820"/>
        <w:rPr>
          <w:lang w:eastAsia="ar-SA"/>
        </w:rPr>
      </w:pPr>
    </w:p>
    <w:p w14:paraId="1906F861" w14:textId="77777777" w:rsidR="006D0D82" w:rsidRDefault="006D0D82" w:rsidP="006D0D82">
      <w:pPr>
        <w:ind w:left="4820"/>
        <w:rPr>
          <w:lang w:eastAsia="ar-SA"/>
        </w:rPr>
      </w:pPr>
      <w:r>
        <w:rPr>
          <w:lang w:eastAsia="ar-SA"/>
        </w:rPr>
        <w:t>PATVIRTINTA</w:t>
      </w:r>
    </w:p>
    <w:p w14:paraId="3B736C64" w14:textId="77777777" w:rsidR="006D0D82" w:rsidRDefault="006D0D82" w:rsidP="006D0D82">
      <w:pPr>
        <w:ind w:left="4820"/>
        <w:rPr>
          <w:lang w:eastAsia="ar-SA"/>
        </w:rPr>
      </w:pPr>
      <w:r>
        <w:rPr>
          <w:lang w:eastAsia="ar-SA"/>
        </w:rPr>
        <w:t>Lietuvos Respublikos Vyriausybės</w:t>
      </w:r>
      <w:bookmarkStart w:id="0" w:name="OLE_LINK10"/>
      <w:bookmarkStart w:id="1" w:name="OLE_LINK9"/>
      <w:bookmarkStart w:id="2" w:name="OLE_LINK7"/>
      <w:bookmarkStart w:id="3" w:name="OLE_LINK6"/>
    </w:p>
    <w:p w14:paraId="56121949" w14:textId="77777777" w:rsidR="006D0D82" w:rsidRDefault="006D0D82" w:rsidP="006D0D82">
      <w:pPr>
        <w:ind w:left="4820"/>
      </w:pPr>
      <w:r>
        <w:rPr>
          <w:lang w:eastAsia="lt-LT"/>
        </w:rPr>
        <w:t xml:space="preserve">2019 m. </w:t>
      </w:r>
      <w:r w:rsidRPr="007E695E">
        <w:rPr>
          <w:lang w:eastAsia="lt-LT"/>
        </w:rPr>
        <w:t>gegužės 15</w:t>
      </w:r>
      <w:r>
        <w:rPr>
          <w:lang w:eastAsia="lt-LT"/>
        </w:rPr>
        <w:t xml:space="preserve"> d.</w:t>
      </w:r>
      <w:bookmarkEnd w:id="0"/>
      <w:bookmarkEnd w:id="1"/>
      <w:r>
        <w:t xml:space="preserve"> </w:t>
      </w:r>
      <w:r>
        <w:rPr>
          <w:lang w:eastAsia="ar-SA"/>
        </w:rPr>
        <w:t xml:space="preserve">nutarimu </w:t>
      </w:r>
      <w:r>
        <w:t>Nr.</w:t>
      </w:r>
      <w:bookmarkEnd w:id="2"/>
      <w:bookmarkEnd w:id="3"/>
      <w:r>
        <w:t xml:space="preserve"> 484</w:t>
      </w:r>
    </w:p>
    <w:p w14:paraId="0F60E103" w14:textId="77777777" w:rsidR="006D0D82" w:rsidRPr="00C208E1" w:rsidRDefault="006D0D82" w:rsidP="006D0D82">
      <w:pPr>
        <w:ind w:left="4820" w:right="140"/>
        <w:jc w:val="both"/>
        <w:rPr>
          <w:b/>
        </w:rPr>
      </w:pPr>
      <w:r w:rsidRPr="00C208E1">
        <w:rPr>
          <w:b/>
        </w:rPr>
        <w:t>(Lietuvos Respublikos Vyriausybės</w:t>
      </w:r>
    </w:p>
    <w:p w14:paraId="12A4DB40" w14:textId="77777777" w:rsidR="006D0D82" w:rsidRDefault="006D0D82" w:rsidP="006D0D82">
      <w:pPr>
        <w:ind w:left="4820" w:right="140"/>
        <w:jc w:val="both"/>
        <w:rPr>
          <w:b/>
        </w:rPr>
      </w:pPr>
      <w:r w:rsidRPr="00C208E1">
        <w:rPr>
          <w:b/>
        </w:rPr>
        <w:t>201</w:t>
      </w:r>
      <w:r>
        <w:rPr>
          <w:b/>
        </w:rPr>
        <w:t>9</w:t>
      </w:r>
      <w:r w:rsidRPr="00C208E1">
        <w:rPr>
          <w:b/>
        </w:rPr>
        <w:t xml:space="preserve"> m.                    d. nutarimo Nr.     </w:t>
      </w:r>
    </w:p>
    <w:p w14:paraId="597BF1B4" w14:textId="77777777" w:rsidR="006D0D82" w:rsidRDefault="006D0D82" w:rsidP="006D0D82">
      <w:pPr>
        <w:ind w:left="4820" w:right="140"/>
        <w:jc w:val="both"/>
        <w:rPr>
          <w:b/>
        </w:rPr>
      </w:pPr>
      <w:r w:rsidRPr="00C208E1">
        <w:rPr>
          <w:b/>
        </w:rPr>
        <w:t>redakcija)</w:t>
      </w:r>
    </w:p>
    <w:p w14:paraId="4243F598" w14:textId="77777777" w:rsidR="00547662" w:rsidRDefault="00547662" w:rsidP="004E7CCF">
      <w:pPr>
        <w:ind w:left="4820"/>
        <w:jc w:val="both"/>
      </w:pPr>
    </w:p>
    <w:p w14:paraId="7D159DD7" w14:textId="77777777" w:rsidR="004F6A7A" w:rsidRDefault="004F6A7A" w:rsidP="00547662">
      <w:pPr>
        <w:pStyle w:val="Pagrindinistekstas2"/>
        <w:spacing w:after="0" w:line="240" w:lineRule="auto"/>
        <w:jc w:val="center"/>
        <w:rPr>
          <w:b/>
          <w:caps/>
        </w:rPr>
      </w:pPr>
    </w:p>
    <w:p w14:paraId="4243F59A" w14:textId="77777777" w:rsidR="00547662" w:rsidRDefault="00547662" w:rsidP="00547662">
      <w:pPr>
        <w:pStyle w:val="Pagrindinistekstas2"/>
        <w:spacing w:after="0" w:line="240" w:lineRule="auto"/>
        <w:jc w:val="center"/>
        <w:rPr>
          <w:b/>
          <w:caps/>
        </w:rPr>
      </w:pPr>
      <w:r>
        <w:rPr>
          <w:b/>
          <w:caps/>
        </w:rPr>
        <w:t>2019 metų kelių priežiūros ir plėtros programos FINANSAVIMO lėšų REZERVO valstybės reikmėms, susijusioms su keliais, finansuoti PASKIRSTYMO SĄRAŠAS</w:t>
      </w:r>
    </w:p>
    <w:p w14:paraId="4243F59B" w14:textId="77777777" w:rsidR="00547662" w:rsidRDefault="00547662" w:rsidP="00547662">
      <w:pPr>
        <w:jc w:val="cente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984"/>
        <w:gridCol w:w="6096"/>
        <w:gridCol w:w="1275"/>
      </w:tblGrid>
      <w:tr w:rsidR="006D0D82" w:rsidRPr="005D05AE" w14:paraId="4243F5A2" w14:textId="16A1ED59"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C" w14:textId="77777777" w:rsidR="006D0D82" w:rsidRPr="005D05AE" w:rsidRDefault="006D0D82" w:rsidP="00864DD1">
            <w:pPr>
              <w:jc w:val="center"/>
              <w:rPr>
                <w:b/>
                <w:szCs w:val="24"/>
              </w:rPr>
            </w:pPr>
            <w:r w:rsidRPr="005D05AE">
              <w:rPr>
                <w:b/>
                <w:szCs w:val="24"/>
              </w:rPr>
              <w:t>Eil. Nr.</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D" w14:textId="77777777" w:rsidR="006D0D82" w:rsidRPr="005D05AE" w:rsidRDefault="006D0D82" w:rsidP="00864DD1">
            <w:pPr>
              <w:jc w:val="center"/>
              <w:rPr>
                <w:b/>
                <w:szCs w:val="24"/>
              </w:rPr>
            </w:pPr>
            <w:r w:rsidRPr="005D05AE">
              <w:rPr>
                <w:b/>
                <w:szCs w:val="24"/>
              </w:rPr>
              <w:t>Savivaldybės, valstybės institucijos pavadinimas</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E" w14:textId="77777777" w:rsidR="006D0D82" w:rsidRPr="005D05AE" w:rsidRDefault="006D0D82" w:rsidP="00864DD1">
            <w:pPr>
              <w:jc w:val="center"/>
              <w:rPr>
                <w:b/>
                <w:szCs w:val="24"/>
              </w:rPr>
            </w:pPr>
            <w:r w:rsidRPr="005D05AE">
              <w:rPr>
                <w:b/>
                <w:szCs w:val="24"/>
              </w:rPr>
              <w:t>Objekto ar finansuojamo projekto pavadinimas,</w:t>
            </w:r>
          </w:p>
          <w:p w14:paraId="4243F59F" w14:textId="77777777" w:rsidR="006D0D82" w:rsidRPr="005D05AE" w:rsidRDefault="006D0D82" w:rsidP="00864DD1">
            <w:pPr>
              <w:jc w:val="center"/>
              <w:rPr>
                <w:b/>
                <w:szCs w:val="24"/>
              </w:rPr>
            </w:pPr>
            <w:r w:rsidRPr="005D05AE">
              <w:rPr>
                <w:b/>
                <w:szCs w:val="24"/>
              </w:rPr>
              <w:t>numatomi darbai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0" w14:textId="77777777" w:rsidR="006D0D82" w:rsidRPr="005D05AE" w:rsidRDefault="006D0D82" w:rsidP="00864DD1">
            <w:pPr>
              <w:jc w:val="center"/>
              <w:rPr>
                <w:b/>
                <w:szCs w:val="24"/>
              </w:rPr>
            </w:pPr>
            <w:r w:rsidRPr="005D05AE">
              <w:rPr>
                <w:b/>
                <w:szCs w:val="24"/>
              </w:rPr>
              <w:t>Suma,</w:t>
            </w:r>
          </w:p>
          <w:p w14:paraId="4243F5A1" w14:textId="77777777" w:rsidR="006D0D82" w:rsidRPr="005D05AE" w:rsidRDefault="006D0D82" w:rsidP="00864DD1">
            <w:pPr>
              <w:jc w:val="center"/>
              <w:rPr>
                <w:b/>
                <w:szCs w:val="24"/>
              </w:rPr>
            </w:pPr>
            <w:r w:rsidRPr="005D05AE">
              <w:rPr>
                <w:b/>
                <w:szCs w:val="24"/>
              </w:rPr>
              <w:t xml:space="preserve">tūkst. </w:t>
            </w:r>
            <w:proofErr w:type="spellStart"/>
            <w:r w:rsidRPr="005D05AE">
              <w:rPr>
                <w:b/>
                <w:szCs w:val="24"/>
              </w:rPr>
              <w:t>Eur</w:t>
            </w:r>
            <w:proofErr w:type="spellEnd"/>
          </w:p>
        </w:tc>
      </w:tr>
      <w:tr w:rsidR="006D0D82" w:rsidRPr="005D05AE" w14:paraId="4243F5A7" w14:textId="7962FF35"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A3" w14:textId="77777777" w:rsidR="006D0D82" w:rsidRPr="005D05AE" w:rsidRDefault="006D0D82" w:rsidP="00864DD1">
            <w:pPr>
              <w:jc w:val="center"/>
              <w:rPr>
                <w:b/>
                <w:szCs w:val="24"/>
              </w:rPr>
            </w:pP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3F5A4" w14:textId="77777777" w:rsidR="006D0D82" w:rsidRPr="005D05AE" w:rsidRDefault="006D0D82" w:rsidP="00864DD1">
            <w:pPr>
              <w:rPr>
                <w:szCs w:val="24"/>
              </w:rPr>
            </w:pPr>
            <w:r w:rsidRPr="005D05AE">
              <w:rPr>
                <w:szCs w:val="24"/>
              </w:rPr>
              <w:t>Valstybės reikmėms, susijusioms su keliais, finansuoti (Kelių priežiūros ir plėtros programos finansavimo lėšų rezervas),</w:t>
            </w:r>
          </w:p>
          <w:p w14:paraId="4243F5A5" w14:textId="77777777" w:rsidR="006D0D82" w:rsidRPr="005D05AE" w:rsidRDefault="006D0D82" w:rsidP="00864DD1">
            <w:pPr>
              <w:rPr>
                <w:b/>
                <w:szCs w:val="24"/>
              </w:rPr>
            </w:pPr>
            <w:r w:rsidRPr="005D05AE">
              <w:rPr>
                <w:szCs w:val="24"/>
              </w:rPr>
              <w:t>iš šiai veiklai numatytų lėšų: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5A6" w14:textId="59584D5C" w:rsidR="006D0D82" w:rsidRPr="005D05AE" w:rsidRDefault="006D0D82" w:rsidP="00864DD1">
            <w:pPr>
              <w:jc w:val="center"/>
              <w:rPr>
                <w:b/>
                <w:szCs w:val="24"/>
              </w:rPr>
            </w:pPr>
            <w:r w:rsidRPr="005D05AE">
              <w:rPr>
                <w:bCs/>
                <w:color w:val="000000"/>
                <w:szCs w:val="24"/>
              </w:rPr>
              <w:t>19</w:t>
            </w:r>
            <w:r w:rsidR="008131F4" w:rsidRPr="005D05AE">
              <w:rPr>
                <w:bCs/>
                <w:color w:val="000000"/>
                <w:szCs w:val="24"/>
              </w:rPr>
              <w:t> </w:t>
            </w:r>
            <w:r w:rsidRPr="005D05AE">
              <w:rPr>
                <w:bCs/>
                <w:color w:val="000000"/>
                <w:szCs w:val="24"/>
              </w:rPr>
              <w:t>993</w:t>
            </w:r>
            <w:r w:rsidR="008131F4" w:rsidRPr="005D05AE">
              <w:rPr>
                <w:bCs/>
                <w:color w:val="000000"/>
                <w:szCs w:val="24"/>
              </w:rPr>
              <w:t>,0</w:t>
            </w:r>
          </w:p>
        </w:tc>
      </w:tr>
      <w:tr w:rsidR="006D0D82" w:rsidRPr="005D05AE" w14:paraId="4243F5AC" w14:textId="31FBEF95" w:rsidTr="005D05AE">
        <w:tc>
          <w:tcPr>
            <w:tcW w:w="710"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4243F5A8" w14:textId="77777777" w:rsidR="006D0D82" w:rsidRPr="005D05AE" w:rsidRDefault="006D0D82" w:rsidP="00864DD1">
            <w:pPr>
              <w:jc w:val="center"/>
              <w:rPr>
                <w:szCs w:val="24"/>
              </w:rPr>
            </w:pPr>
            <w:r w:rsidRPr="005D05AE">
              <w:rPr>
                <w:szCs w:val="24"/>
              </w:rPr>
              <w:t>1.</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43F5A9" w14:textId="77777777" w:rsidR="006D0D82" w:rsidRPr="005D05AE" w:rsidRDefault="006D0D82" w:rsidP="00864DD1">
            <w:pPr>
              <w:rPr>
                <w:szCs w:val="24"/>
              </w:rPr>
            </w:pPr>
            <w:r w:rsidRPr="005D05AE">
              <w:rPr>
                <w:szCs w:val="24"/>
              </w:rPr>
              <w:t>valstybės ir savivaldybių institucijų valdomų vietinės reikšmės kelių skubaus taisymo (remonto) ar rekonstravimo dėl avarijos grėsmės, taip pat avarijos ar stichinės nelaimės, ekstremaliųjų situacijų ir ekstremaliųjų įvykių padarinių likvidavimo išlaidoms kompensuoti,</w:t>
            </w:r>
          </w:p>
          <w:p w14:paraId="4243F5AA" w14:textId="77777777" w:rsidR="006D0D82" w:rsidRPr="005D05AE" w:rsidRDefault="006D0D82" w:rsidP="00864DD1">
            <w:pPr>
              <w:rPr>
                <w:szCs w:val="24"/>
              </w:rPr>
            </w:pPr>
            <w:r w:rsidRPr="005D05AE">
              <w:rPr>
                <w:szCs w:val="24"/>
              </w:rPr>
              <w:t>iš jų:</w:t>
            </w:r>
          </w:p>
        </w:tc>
        <w:tc>
          <w:tcPr>
            <w:tcW w:w="1275" w:type="dxa"/>
            <w:tcBorders>
              <w:top w:val="single" w:sz="4" w:space="0" w:color="auto"/>
              <w:left w:val="single" w:sz="4" w:space="0" w:color="auto"/>
              <w:bottom w:val="single" w:sz="2" w:space="0" w:color="auto"/>
              <w:right w:val="single" w:sz="4" w:space="0" w:color="auto"/>
            </w:tcBorders>
            <w:shd w:val="clear" w:color="auto" w:fill="auto"/>
            <w:vAlign w:val="center"/>
          </w:tcPr>
          <w:p w14:paraId="3D2CA8D4" w14:textId="77777777" w:rsidR="006D0D82" w:rsidRPr="005D05AE" w:rsidRDefault="006D0D82" w:rsidP="00864DD1">
            <w:pPr>
              <w:jc w:val="center"/>
              <w:rPr>
                <w:strike/>
                <w:szCs w:val="24"/>
              </w:rPr>
            </w:pPr>
            <w:r w:rsidRPr="005D05AE">
              <w:rPr>
                <w:strike/>
                <w:szCs w:val="24"/>
              </w:rPr>
              <w:t>338,5</w:t>
            </w:r>
          </w:p>
          <w:p w14:paraId="4243F5AB" w14:textId="75559325" w:rsidR="00B427E6" w:rsidRPr="005D05AE" w:rsidRDefault="00B427E6" w:rsidP="00864DD1">
            <w:pPr>
              <w:jc w:val="center"/>
              <w:rPr>
                <w:b/>
                <w:szCs w:val="24"/>
              </w:rPr>
            </w:pPr>
            <w:r w:rsidRPr="005D05AE">
              <w:rPr>
                <w:b/>
                <w:szCs w:val="24"/>
              </w:rPr>
              <w:t>217,6</w:t>
            </w:r>
          </w:p>
        </w:tc>
      </w:tr>
      <w:tr w:rsidR="006D0D82" w:rsidRPr="005D05AE" w14:paraId="4243F5B1" w14:textId="3C67F89B"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D" w14:textId="77777777" w:rsidR="006D0D82" w:rsidRPr="005D05AE" w:rsidRDefault="006D0D82" w:rsidP="00864DD1">
            <w:pPr>
              <w:jc w:val="center"/>
              <w:rPr>
                <w:szCs w:val="24"/>
              </w:rPr>
            </w:pPr>
            <w:r w:rsidRPr="005D05AE">
              <w:rPr>
                <w:szCs w:val="24"/>
              </w:rPr>
              <w:t>1.1.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E" w14:textId="77777777" w:rsidR="006D0D82" w:rsidRPr="005D05AE" w:rsidRDefault="006D0D82" w:rsidP="00864DD1">
            <w:pPr>
              <w:rPr>
                <w:szCs w:val="24"/>
              </w:rPr>
            </w:pPr>
            <w:r w:rsidRPr="005D05AE">
              <w:rPr>
                <w:szCs w:val="24"/>
              </w:rPr>
              <w:t>Druskininkų</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243F5AF" w14:textId="77777777" w:rsidR="006D0D82" w:rsidRPr="005D05AE" w:rsidRDefault="006D0D82" w:rsidP="00864DD1">
            <w:pPr>
              <w:rPr>
                <w:szCs w:val="24"/>
              </w:rPr>
            </w:pPr>
            <w:r w:rsidRPr="005D05AE">
              <w:rPr>
                <w:szCs w:val="24"/>
              </w:rPr>
              <w:t xml:space="preserve">tiltui pėsčiųjų ir dviračių take (Nr. DR8208) nuo Žaliosios iki Maironio gatvės kapitališkai remontuoti </w:t>
            </w:r>
          </w:p>
        </w:tc>
        <w:tc>
          <w:tcPr>
            <w:tcW w:w="1275"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4243F5B0" w14:textId="77777777" w:rsidR="006D0D82" w:rsidRPr="005D05AE" w:rsidRDefault="006D0D82" w:rsidP="00864DD1">
            <w:pPr>
              <w:jc w:val="center"/>
              <w:rPr>
                <w:szCs w:val="24"/>
              </w:rPr>
            </w:pPr>
            <w:r w:rsidRPr="005D05AE">
              <w:rPr>
                <w:szCs w:val="24"/>
              </w:rPr>
              <w:t>27,9</w:t>
            </w:r>
          </w:p>
        </w:tc>
      </w:tr>
      <w:tr w:rsidR="006D0D82" w:rsidRPr="005D05AE" w14:paraId="4243F5B6" w14:textId="098C233B"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B2" w14:textId="77777777" w:rsidR="006D0D82" w:rsidRPr="005D05AE" w:rsidRDefault="006D0D82" w:rsidP="00864DD1">
            <w:pPr>
              <w:pStyle w:val="Sraopastraipa"/>
              <w:ind w:left="35" w:hanging="12"/>
              <w:jc w:val="center"/>
              <w:rPr>
                <w:szCs w:val="24"/>
              </w:rPr>
            </w:pPr>
            <w:r w:rsidRPr="005D05AE">
              <w:rPr>
                <w:szCs w:val="24"/>
              </w:rPr>
              <w:br w:type="page"/>
              <w:t>1.2.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43F5B3" w14:textId="77777777" w:rsidR="006D0D82" w:rsidRPr="005D05AE" w:rsidRDefault="006D0D82" w:rsidP="00864DD1">
            <w:pPr>
              <w:pStyle w:val="Sraopastraipa"/>
              <w:ind w:left="34" w:hanging="34"/>
              <w:rPr>
                <w:szCs w:val="24"/>
              </w:rPr>
            </w:pPr>
            <w:r w:rsidRPr="005D05AE">
              <w:rPr>
                <w:szCs w:val="24"/>
              </w:rPr>
              <w:t>Kaišiadorių rajono</w:t>
            </w:r>
          </w:p>
        </w:tc>
        <w:tc>
          <w:tcPr>
            <w:tcW w:w="6096" w:type="dxa"/>
            <w:tcBorders>
              <w:top w:val="single" w:sz="2" w:space="0" w:color="auto"/>
              <w:left w:val="single" w:sz="4" w:space="0" w:color="auto"/>
              <w:bottom w:val="single" w:sz="4" w:space="0" w:color="auto"/>
              <w:right w:val="single" w:sz="4" w:space="0" w:color="auto"/>
            </w:tcBorders>
            <w:shd w:val="clear" w:color="auto" w:fill="auto"/>
          </w:tcPr>
          <w:p w14:paraId="4243F5B4" w14:textId="77777777" w:rsidR="006D0D82" w:rsidRPr="005D05AE" w:rsidRDefault="006D0D82" w:rsidP="00864DD1">
            <w:pPr>
              <w:rPr>
                <w:szCs w:val="24"/>
              </w:rPr>
            </w:pPr>
            <w:r w:rsidRPr="005D05AE">
              <w:rPr>
                <w:szCs w:val="24"/>
              </w:rPr>
              <w:t xml:space="preserve">Rumšiškių seniūnijos </w:t>
            </w:r>
            <w:proofErr w:type="spellStart"/>
            <w:r w:rsidRPr="005D05AE">
              <w:rPr>
                <w:szCs w:val="24"/>
              </w:rPr>
              <w:t>Karčiupio</w:t>
            </w:r>
            <w:proofErr w:type="spellEnd"/>
            <w:r w:rsidRPr="005D05AE">
              <w:rPr>
                <w:szCs w:val="24"/>
              </w:rPr>
              <w:t xml:space="preserve"> kaimo vietinės reikšmės keliui Nr. r42 </w:t>
            </w:r>
            <w:proofErr w:type="spellStart"/>
            <w:r w:rsidRPr="005D05AE">
              <w:rPr>
                <w:szCs w:val="24"/>
              </w:rPr>
              <w:t>Karčiupis</w:t>
            </w:r>
            <w:proofErr w:type="spellEnd"/>
            <w:r w:rsidRPr="005D05AE">
              <w:rPr>
                <w:szCs w:val="24"/>
              </w:rPr>
              <w:t>–</w:t>
            </w:r>
            <w:proofErr w:type="spellStart"/>
            <w:r w:rsidRPr="005D05AE">
              <w:rPr>
                <w:szCs w:val="24"/>
              </w:rPr>
              <w:t>Krunos</w:t>
            </w:r>
            <w:proofErr w:type="spellEnd"/>
            <w:r w:rsidRPr="005D05AE">
              <w:rPr>
                <w:szCs w:val="24"/>
              </w:rPr>
              <w:t xml:space="preserve"> upė–Neveronys (Puntuko gatvė) kapitališkai remontuoti</w:t>
            </w:r>
          </w:p>
        </w:tc>
        <w:tc>
          <w:tcPr>
            <w:tcW w:w="1275" w:type="dxa"/>
            <w:tcBorders>
              <w:top w:val="single" w:sz="2" w:space="0" w:color="auto"/>
              <w:left w:val="single" w:sz="4" w:space="0" w:color="auto"/>
              <w:bottom w:val="single" w:sz="4" w:space="0" w:color="auto"/>
              <w:right w:val="single" w:sz="4" w:space="0" w:color="auto"/>
            </w:tcBorders>
            <w:shd w:val="clear" w:color="auto" w:fill="auto"/>
            <w:vAlign w:val="center"/>
          </w:tcPr>
          <w:p w14:paraId="1BF663EF" w14:textId="77777777" w:rsidR="006D0D82" w:rsidRPr="005D05AE" w:rsidRDefault="006D0D82" w:rsidP="00864DD1">
            <w:pPr>
              <w:jc w:val="center"/>
              <w:rPr>
                <w:strike/>
                <w:szCs w:val="24"/>
              </w:rPr>
            </w:pPr>
            <w:r w:rsidRPr="005D05AE">
              <w:rPr>
                <w:strike/>
                <w:szCs w:val="24"/>
              </w:rPr>
              <w:t>117,1</w:t>
            </w:r>
          </w:p>
          <w:p w14:paraId="4243F5B5" w14:textId="316E812E" w:rsidR="006D0D82" w:rsidRPr="005D05AE" w:rsidRDefault="006D0D82" w:rsidP="00864DD1">
            <w:pPr>
              <w:jc w:val="center"/>
              <w:rPr>
                <w:b/>
                <w:szCs w:val="24"/>
              </w:rPr>
            </w:pPr>
            <w:r w:rsidRPr="005D05AE">
              <w:rPr>
                <w:b/>
                <w:szCs w:val="24"/>
              </w:rPr>
              <w:t>15,0</w:t>
            </w:r>
          </w:p>
        </w:tc>
      </w:tr>
      <w:tr w:rsidR="006D0D82" w:rsidRPr="005D05AE" w14:paraId="4243F5BB" w14:textId="36F89255"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B7" w14:textId="77777777" w:rsidR="006D0D82" w:rsidRPr="005D05AE" w:rsidRDefault="006D0D82" w:rsidP="00864DD1">
            <w:pPr>
              <w:jc w:val="center"/>
              <w:rPr>
                <w:szCs w:val="24"/>
              </w:rPr>
            </w:pPr>
            <w:r w:rsidRPr="005D05AE">
              <w:rPr>
                <w:szCs w:val="24"/>
              </w:rPr>
              <w:t>1.3.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43F5B8" w14:textId="77777777" w:rsidR="006D0D82" w:rsidRPr="005D05AE" w:rsidRDefault="006D0D82" w:rsidP="00864DD1">
            <w:pPr>
              <w:rPr>
                <w:szCs w:val="24"/>
              </w:rPr>
            </w:pPr>
            <w:r w:rsidRPr="005D05AE">
              <w:rPr>
                <w:szCs w:val="24"/>
              </w:rPr>
              <w:t>Šilutės rajono</w:t>
            </w:r>
          </w:p>
        </w:tc>
        <w:tc>
          <w:tcPr>
            <w:tcW w:w="6096" w:type="dxa"/>
            <w:tcBorders>
              <w:top w:val="single" w:sz="2" w:space="0" w:color="auto"/>
              <w:left w:val="single" w:sz="4" w:space="0" w:color="auto"/>
              <w:bottom w:val="single" w:sz="4" w:space="0" w:color="auto"/>
              <w:right w:val="single" w:sz="4" w:space="0" w:color="auto"/>
            </w:tcBorders>
            <w:shd w:val="clear" w:color="auto" w:fill="auto"/>
          </w:tcPr>
          <w:p w14:paraId="4243F5B9" w14:textId="77777777" w:rsidR="006D0D82" w:rsidRPr="005D05AE" w:rsidRDefault="006D0D82" w:rsidP="00864DD1">
            <w:pPr>
              <w:rPr>
                <w:szCs w:val="24"/>
              </w:rPr>
            </w:pPr>
            <w:r w:rsidRPr="005D05AE">
              <w:rPr>
                <w:szCs w:val="24"/>
              </w:rPr>
              <w:t xml:space="preserve">Šilutės seniūnijos vietinės reikšmės keliui Nr. 1v18 </w:t>
            </w:r>
            <w:proofErr w:type="spellStart"/>
            <w:r w:rsidRPr="005D05AE">
              <w:rPr>
                <w:szCs w:val="24"/>
              </w:rPr>
              <w:t>Šlažiai</w:t>
            </w:r>
            <w:proofErr w:type="spellEnd"/>
            <w:r w:rsidRPr="005D05AE">
              <w:rPr>
                <w:szCs w:val="24"/>
              </w:rPr>
              <w:t>–</w:t>
            </w:r>
            <w:proofErr w:type="spellStart"/>
            <w:r w:rsidRPr="005D05AE">
              <w:rPr>
                <w:szCs w:val="24"/>
              </w:rPr>
              <w:t>Rupkalviai</w:t>
            </w:r>
            <w:proofErr w:type="spellEnd"/>
            <w:r w:rsidRPr="005D05AE">
              <w:rPr>
                <w:szCs w:val="24"/>
              </w:rPr>
              <w:t>–Šyša kapitališkai remontuoti</w:t>
            </w:r>
          </w:p>
        </w:tc>
        <w:tc>
          <w:tcPr>
            <w:tcW w:w="1275" w:type="dxa"/>
            <w:tcBorders>
              <w:top w:val="single" w:sz="2" w:space="0" w:color="auto"/>
              <w:left w:val="single" w:sz="4" w:space="0" w:color="auto"/>
              <w:bottom w:val="single" w:sz="4" w:space="0" w:color="auto"/>
              <w:right w:val="single" w:sz="4" w:space="0" w:color="auto"/>
            </w:tcBorders>
            <w:shd w:val="clear" w:color="auto" w:fill="auto"/>
            <w:vAlign w:val="center"/>
          </w:tcPr>
          <w:p w14:paraId="4243F5BA" w14:textId="77777777" w:rsidR="006D0D82" w:rsidRPr="005D05AE" w:rsidRDefault="006D0D82" w:rsidP="00864DD1">
            <w:pPr>
              <w:jc w:val="center"/>
              <w:rPr>
                <w:szCs w:val="24"/>
              </w:rPr>
            </w:pPr>
            <w:r w:rsidRPr="005D05AE">
              <w:rPr>
                <w:szCs w:val="24"/>
              </w:rPr>
              <w:t>103,8</w:t>
            </w:r>
          </w:p>
        </w:tc>
      </w:tr>
      <w:tr w:rsidR="006D0D82" w:rsidRPr="005D05AE" w14:paraId="4243F5C0" w14:textId="5BC07819"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BC" w14:textId="77777777" w:rsidR="006D0D82" w:rsidRPr="005D05AE" w:rsidRDefault="006D0D82" w:rsidP="00864DD1">
            <w:pPr>
              <w:jc w:val="center"/>
              <w:rPr>
                <w:szCs w:val="24"/>
              </w:rPr>
            </w:pPr>
            <w:r w:rsidRPr="005D05AE">
              <w:rPr>
                <w:szCs w:val="24"/>
              </w:rPr>
              <w:t>1.4.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43F5BD" w14:textId="77777777" w:rsidR="006D0D82" w:rsidRPr="005D05AE" w:rsidRDefault="006D0D82" w:rsidP="00864DD1">
            <w:pPr>
              <w:rPr>
                <w:szCs w:val="24"/>
              </w:rPr>
            </w:pPr>
            <w:r w:rsidRPr="005D05AE">
              <w:rPr>
                <w:szCs w:val="24"/>
              </w:rPr>
              <w:t>Vilkaviškio rajono</w:t>
            </w:r>
          </w:p>
        </w:tc>
        <w:tc>
          <w:tcPr>
            <w:tcW w:w="6096" w:type="dxa"/>
            <w:tcBorders>
              <w:top w:val="single" w:sz="2" w:space="0" w:color="auto"/>
              <w:left w:val="single" w:sz="4" w:space="0" w:color="auto"/>
              <w:bottom w:val="single" w:sz="4" w:space="0" w:color="auto"/>
              <w:right w:val="single" w:sz="4" w:space="0" w:color="auto"/>
            </w:tcBorders>
            <w:shd w:val="clear" w:color="auto" w:fill="auto"/>
          </w:tcPr>
          <w:p w14:paraId="4243F5BE" w14:textId="77777777" w:rsidR="006D0D82" w:rsidRPr="005D05AE" w:rsidRDefault="006D0D82" w:rsidP="00864DD1">
            <w:pPr>
              <w:rPr>
                <w:szCs w:val="24"/>
              </w:rPr>
            </w:pPr>
            <w:r w:rsidRPr="005D05AE">
              <w:rPr>
                <w:szCs w:val="24"/>
              </w:rPr>
              <w:t>tiltui per Šeimenos upę Vilkaviškio miesto J. Basanavičiaus gatvėje (Nr. VK8017) kapitališkai remontuoti</w:t>
            </w:r>
          </w:p>
        </w:tc>
        <w:tc>
          <w:tcPr>
            <w:tcW w:w="1275" w:type="dxa"/>
            <w:tcBorders>
              <w:top w:val="single" w:sz="2" w:space="0" w:color="auto"/>
              <w:left w:val="single" w:sz="4" w:space="0" w:color="auto"/>
              <w:bottom w:val="single" w:sz="4" w:space="0" w:color="auto"/>
              <w:right w:val="single" w:sz="4" w:space="0" w:color="auto"/>
            </w:tcBorders>
            <w:shd w:val="clear" w:color="auto" w:fill="auto"/>
            <w:vAlign w:val="center"/>
          </w:tcPr>
          <w:p w14:paraId="4243F5BF" w14:textId="77777777" w:rsidR="006D0D82" w:rsidRPr="005D05AE" w:rsidRDefault="006D0D82" w:rsidP="00864DD1">
            <w:pPr>
              <w:jc w:val="center"/>
              <w:rPr>
                <w:szCs w:val="24"/>
              </w:rPr>
            </w:pPr>
            <w:r w:rsidRPr="005D05AE">
              <w:rPr>
                <w:szCs w:val="24"/>
              </w:rPr>
              <w:t>70,9</w:t>
            </w:r>
          </w:p>
        </w:tc>
      </w:tr>
      <w:tr w:rsidR="006D0D82" w:rsidRPr="005D05AE" w14:paraId="4243F5C5" w14:textId="1565F267"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C1" w14:textId="77777777" w:rsidR="006D0D82" w:rsidRPr="005D05AE" w:rsidRDefault="006D0D82" w:rsidP="00864DD1">
            <w:pPr>
              <w:jc w:val="center"/>
              <w:rPr>
                <w:strike/>
                <w:szCs w:val="24"/>
              </w:rPr>
            </w:pPr>
            <w:r w:rsidRPr="005D05AE">
              <w:rPr>
                <w:strike/>
                <w:szCs w:val="24"/>
              </w:rPr>
              <w:t>1.5.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43F5C2" w14:textId="77777777" w:rsidR="006D0D82" w:rsidRPr="005D05AE" w:rsidRDefault="006D0D82" w:rsidP="00864DD1">
            <w:pPr>
              <w:rPr>
                <w:strike/>
                <w:szCs w:val="24"/>
              </w:rPr>
            </w:pPr>
            <w:r w:rsidRPr="005D05AE">
              <w:rPr>
                <w:strike/>
                <w:szCs w:val="24"/>
              </w:rPr>
              <w:t>Kupiškio rajono</w:t>
            </w:r>
          </w:p>
        </w:tc>
        <w:tc>
          <w:tcPr>
            <w:tcW w:w="6096" w:type="dxa"/>
            <w:tcBorders>
              <w:top w:val="single" w:sz="2" w:space="0" w:color="auto"/>
              <w:left w:val="single" w:sz="4" w:space="0" w:color="auto"/>
              <w:bottom w:val="single" w:sz="4" w:space="0" w:color="auto"/>
              <w:right w:val="single" w:sz="4" w:space="0" w:color="auto"/>
            </w:tcBorders>
            <w:shd w:val="clear" w:color="auto" w:fill="auto"/>
          </w:tcPr>
          <w:p w14:paraId="4243F5C3" w14:textId="77777777" w:rsidR="006D0D82" w:rsidRPr="005D05AE" w:rsidRDefault="006D0D82" w:rsidP="00864DD1">
            <w:pPr>
              <w:rPr>
                <w:strike/>
                <w:szCs w:val="24"/>
              </w:rPr>
            </w:pPr>
            <w:r w:rsidRPr="005D05AE">
              <w:rPr>
                <w:strike/>
                <w:szCs w:val="24"/>
              </w:rPr>
              <w:t xml:space="preserve">vietinės reikšmės kelio Nr. 6MN5 </w:t>
            </w:r>
            <w:proofErr w:type="spellStart"/>
            <w:r w:rsidRPr="005D05AE">
              <w:rPr>
                <w:strike/>
                <w:szCs w:val="24"/>
              </w:rPr>
              <w:t>Tatkonys</w:t>
            </w:r>
            <w:proofErr w:type="spellEnd"/>
            <w:r w:rsidRPr="005D05AE">
              <w:rPr>
                <w:strike/>
                <w:szCs w:val="24"/>
              </w:rPr>
              <w:t>–</w:t>
            </w:r>
            <w:proofErr w:type="spellStart"/>
            <w:r w:rsidRPr="005D05AE">
              <w:rPr>
                <w:strike/>
                <w:szCs w:val="24"/>
              </w:rPr>
              <w:t>Mičiūnai</w:t>
            </w:r>
            <w:proofErr w:type="spellEnd"/>
            <w:r w:rsidRPr="005D05AE">
              <w:rPr>
                <w:strike/>
                <w:szCs w:val="24"/>
              </w:rPr>
              <w:t>–</w:t>
            </w:r>
            <w:proofErr w:type="spellStart"/>
            <w:r w:rsidRPr="005D05AE">
              <w:rPr>
                <w:strike/>
                <w:szCs w:val="24"/>
              </w:rPr>
              <w:t>Juodpėnai</w:t>
            </w:r>
            <w:proofErr w:type="spellEnd"/>
            <w:r w:rsidRPr="005D05AE">
              <w:rPr>
                <w:strike/>
                <w:szCs w:val="24"/>
              </w:rPr>
              <w:t xml:space="preserve"> ruožui nuo 0,29 iki 0,39 km tarp </w:t>
            </w:r>
            <w:proofErr w:type="spellStart"/>
            <w:r w:rsidRPr="005D05AE">
              <w:rPr>
                <w:strike/>
                <w:szCs w:val="24"/>
              </w:rPr>
              <w:t>Tatkonių</w:t>
            </w:r>
            <w:proofErr w:type="spellEnd"/>
            <w:r w:rsidRPr="005D05AE">
              <w:rPr>
                <w:strike/>
                <w:szCs w:val="24"/>
              </w:rPr>
              <w:t xml:space="preserve"> ir </w:t>
            </w:r>
            <w:proofErr w:type="spellStart"/>
            <w:r w:rsidRPr="005D05AE">
              <w:rPr>
                <w:strike/>
                <w:szCs w:val="24"/>
              </w:rPr>
              <w:t>Girvalakių</w:t>
            </w:r>
            <w:proofErr w:type="spellEnd"/>
            <w:r w:rsidRPr="005D05AE">
              <w:rPr>
                <w:strike/>
                <w:szCs w:val="24"/>
              </w:rPr>
              <w:t xml:space="preserve"> kaimų taisyti (remontuoti)</w:t>
            </w:r>
          </w:p>
        </w:tc>
        <w:tc>
          <w:tcPr>
            <w:tcW w:w="1275" w:type="dxa"/>
            <w:tcBorders>
              <w:top w:val="single" w:sz="2" w:space="0" w:color="auto"/>
              <w:left w:val="single" w:sz="4" w:space="0" w:color="auto"/>
              <w:bottom w:val="single" w:sz="4" w:space="0" w:color="auto"/>
              <w:right w:val="single" w:sz="4" w:space="0" w:color="auto"/>
            </w:tcBorders>
            <w:shd w:val="clear" w:color="auto" w:fill="auto"/>
            <w:vAlign w:val="center"/>
          </w:tcPr>
          <w:p w14:paraId="4243F5C4" w14:textId="0FFB295D" w:rsidR="006D0D82" w:rsidRPr="005D05AE" w:rsidRDefault="006D0D82" w:rsidP="00243CA4">
            <w:pPr>
              <w:jc w:val="center"/>
              <w:rPr>
                <w:strike/>
                <w:szCs w:val="24"/>
              </w:rPr>
            </w:pPr>
            <w:r w:rsidRPr="005D05AE">
              <w:rPr>
                <w:strike/>
                <w:szCs w:val="24"/>
              </w:rPr>
              <w:t>18,8</w:t>
            </w:r>
          </w:p>
        </w:tc>
      </w:tr>
      <w:tr w:rsidR="006D0D82" w:rsidRPr="005D05AE" w14:paraId="4243F5CA" w14:textId="43A3ADC6"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43F5C6" w14:textId="77777777" w:rsidR="006D0D82" w:rsidRPr="005D05AE" w:rsidRDefault="006D0D82" w:rsidP="00864DD1">
            <w:pPr>
              <w:jc w:val="center"/>
              <w:rPr>
                <w:szCs w:val="24"/>
              </w:rPr>
            </w:pPr>
            <w:r w:rsidRPr="005D05AE">
              <w:rPr>
                <w:szCs w:val="24"/>
              </w:rPr>
              <w:t>2.</w:t>
            </w:r>
          </w:p>
        </w:tc>
        <w:tc>
          <w:tcPr>
            <w:tcW w:w="8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3F5C7" w14:textId="77777777" w:rsidR="006D0D82" w:rsidRPr="005D05AE" w:rsidRDefault="006D0D82" w:rsidP="00864DD1">
            <w:pPr>
              <w:rPr>
                <w:szCs w:val="24"/>
              </w:rPr>
            </w:pPr>
            <w:r w:rsidRPr="005D05AE">
              <w:rPr>
                <w:szCs w:val="24"/>
              </w:rPr>
              <w:t xml:space="preserve">kelių objektams, kuriuos vykdant bus įgyvendinami Lietuvos Respublikos Vyriausybės programos įgyvendinimo planas ir prioritetinių darbų sąrašas ir kurie turės teigiamą poveikį saugiam eismui ir naudą visuomenei, </w:t>
            </w:r>
          </w:p>
          <w:p w14:paraId="4243F5C8" w14:textId="77777777" w:rsidR="006D0D82" w:rsidRPr="005D05AE" w:rsidRDefault="006D0D82" w:rsidP="00864DD1">
            <w:pPr>
              <w:rPr>
                <w:szCs w:val="24"/>
              </w:rPr>
            </w:pPr>
            <w:r w:rsidRPr="005D05AE">
              <w:rPr>
                <w:szCs w:val="24"/>
              </w:rPr>
              <w:t>iš jų:</w:t>
            </w:r>
          </w:p>
        </w:tc>
        <w:tc>
          <w:tcPr>
            <w:tcW w:w="1275" w:type="dxa"/>
            <w:tcBorders>
              <w:top w:val="single" w:sz="2" w:space="0" w:color="auto"/>
              <w:left w:val="single" w:sz="4" w:space="0" w:color="auto"/>
              <w:bottom w:val="single" w:sz="4" w:space="0" w:color="auto"/>
              <w:right w:val="single" w:sz="4" w:space="0" w:color="auto"/>
            </w:tcBorders>
            <w:shd w:val="clear" w:color="auto" w:fill="auto"/>
            <w:vAlign w:val="center"/>
          </w:tcPr>
          <w:p w14:paraId="5838F172" w14:textId="77777777" w:rsidR="006D0D82" w:rsidRPr="005D05AE" w:rsidRDefault="006D0D82" w:rsidP="00864DD1">
            <w:pPr>
              <w:jc w:val="center"/>
              <w:rPr>
                <w:strike/>
                <w:szCs w:val="24"/>
              </w:rPr>
            </w:pPr>
            <w:r w:rsidRPr="005D05AE">
              <w:rPr>
                <w:strike/>
                <w:szCs w:val="24"/>
              </w:rPr>
              <w:t>12 677,9</w:t>
            </w:r>
          </w:p>
          <w:p w14:paraId="4243F5C9" w14:textId="2577F953" w:rsidR="00C318BA" w:rsidRPr="005D05AE" w:rsidRDefault="00C318BA" w:rsidP="008131F4">
            <w:pPr>
              <w:jc w:val="center"/>
              <w:rPr>
                <w:b/>
                <w:szCs w:val="24"/>
              </w:rPr>
            </w:pPr>
            <w:r w:rsidRPr="005D05AE">
              <w:rPr>
                <w:b/>
                <w:szCs w:val="24"/>
              </w:rPr>
              <w:t>13</w:t>
            </w:r>
            <w:r w:rsidR="008131F4" w:rsidRPr="005D05AE">
              <w:rPr>
                <w:b/>
                <w:szCs w:val="24"/>
              </w:rPr>
              <w:t> 278,7</w:t>
            </w:r>
          </w:p>
        </w:tc>
      </w:tr>
      <w:tr w:rsidR="006D0D82" w:rsidRPr="005D05AE" w14:paraId="5BE64F1A" w14:textId="512E965E" w:rsidTr="005D05AE">
        <w:tc>
          <w:tcPr>
            <w:tcW w:w="710" w:type="dxa"/>
            <w:tcBorders>
              <w:left w:val="single" w:sz="4" w:space="0" w:color="auto"/>
              <w:right w:val="single" w:sz="4" w:space="0" w:color="auto"/>
            </w:tcBorders>
            <w:shd w:val="clear" w:color="auto" w:fill="auto"/>
            <w:vAlign w:val="center"/>
          </w:tcPr>
          <w:p w14:paraId="13776A3E" w14:textId="3F66B891" w:rsidR="006D0D82" w:rsidRPr="005D05AE" w:rsidRDefault="006D0D82" w:rsidP="00864DD1">
            <w:pPr>
              <w:jc w:val="center"/>
              <w:rPr>
                <w:szCs w:val="24"/>
              </w:rPr>
            </w:pPr>
            <w:r w:rsidRPr="005D05AE">
              <w:rPr>
                <w:szCs w:val="24"/>
              </w:rPr>
              <w:t>2.1.</w:t>
            </w:r>
          </w:p>
        </w:tc>
        <w:tc>
          <w:tcPr>
            <w:tcW w:w="1984" w:type="dxa"/>
            <w:tcBorders>
              <w:left w:val="single" w:sz="4" w:space="0" w:color="auto"/>
              <w:right w:val="single" w:sz="4" w:space="0" w:color="auto"/>
            </w:tcBorders>
            <w:shd w:val="clear" w:color="auto" w:fill="auto"/>
            <w:vAlign w:val="center"/>
          </w:tcPr>
          <w:p w14:paraId="67339307" w14:textId="481CBB06" w:rsidR="006D0D82" w:rsidRPr="005D05AE" w:rsidRDefault="006D0D82" w:rsidP="00864DD1">
            <w:pPr>
              <w:pStyle w:val="Sraopastraipa"/>
              <w:ind w:left="34" w:hanging="34"/>
              <w:rPr>
                <w:szCs w:val="24"/>
              </w:rPr>
            </w:pPr>
            <w:r w:rsidRPr="005D05AE">
              <w:rPr>
                <w:szCs w:val="24"/>
              </w:rPr>
              <w:t xml:space="preserve">Alytaus miesto </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09C70D3" w14:textId="55663E03" w:rsidR="006D0D82" w:rsidRPr="005D05AE" w:rsidRDefault="006D0D82" w:rsidP="00864DD1">
            <w:pPr>
              <w:rPr>
                <w:spacing w:val="-4"/>
                <w:szCs w:val="24"/>
              </w:rPr>
            </w:pPr>
            <w:r w:rsidRPr="005D05AE">
              <w:rPr>
                <w:szCs w:val="24"/>
              </w:rPr>
              <w:t xml:space="preserve">Naujajai gatvei nuo geležinkelio viaduko iki Alytaus miesto administracinės ribos rekonstruoti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CA11D1A" w14:textId="1C279090" w:rsidR="006D0D82" w:rsidRPr="005D05AE" w:rsidRDefault="006D0D82" w:rsidP="00864DD1">
            <w:pPr>
              <w:jc w:val="center"/>
              <w:rPr>
                <w:szCs w:val="24"/>
              </w:rPr>
            </w:pPr>
            <w:r w:rsidRPr="005D05AE">
              <w:rPr>
                <w:szCs w:val="24"/>
              </w:rPr>
              <w:t>350,0</w:t>
            </w:r>
          </w:p>
        </w:tc>
      </w:tr>
      <w:tr w:rsidR="006D0D82" w:rsidRPr="005D05AE" w14:paraId="6FB7DC39" w14:textId="7F6B58B8" w:rsidTr="005D05AE">
        <w:tc>
          <w:tcPr>
            <w:tcW w:w="710" w:type="dxa"/>
            <w:vMerge w:val="restart"/>
            <w:tcBorders>
              <w:left w:val="single" w:sz="4" w:space="0" w:color="auto"/>
              <w:right w:val="single" w:sz="4" w:space="0" w:color="auto"/>
            </w:tcBorders>
            <w:shd w:val="clear" w:color="auto" w:fill="auto"/>
            <w:vAlign w:val="center"/>
          </w:tcPr>
          <w:p w14:paraId="22FB60F4" w14:textId="62C36CF6" w:rsidR="006D0D82" w:rsidRPr="005D05AE" w:rsidRDefault="006D0D82" w:rsidP="00864DD1">
            <w:pPr>
              <w:jc w:val="center"/>
              <w:rPr>
                <w:szCs w:val="24"/>
              </w:rPr>
            </w:pPr>
            <w:r w:rsidRPr="005D05AE">
              <w:rPr>
                <w:szCs w:val="24"/>
              </w:rPr>
              <w:t>2.2.</w:t>
            </w:r>
          </w:p>
        </w:tc>
        <w:tc>
          <w:tcPr>
            <w:tcW w:w="1984" w:type="dxa"/>
            <w:vMerge w:val="restart"/>
            <w:tcBorders>
              <w:left w:val="single" w:sz="4" w:space="0" w:color="auto"/>
              <w:right w:val="single" w:sz="4" w:space="0" w:color="auto"/>
            </w:tcBorders>
            <w:shd w:val="clear" w:color="auto" w:fill="auto"/>
            <w:vAlign w:val="center"/>
          </w:tcPr>
          <w:p w14:paraId="20C34037" w14:textId="0008A1F7" w:rsidR="006D0D82" w:rsidRPr="005D05AE" w:rsidRDefault="006D0D82" w:rsidP="00864DD1">
            <w:pPr>
              <w:pStyle w:val="Sraopastraipa"/>
              <w:ind w:left="34" w:hanging="34"/>
              <w:rPr>
                <w:szCs w:val="24"/>
              </w:rPr>
            </w:pPr>
            <w:r w:rsidRPr="005D05AE">
              <w:rPr>
                <w:szCs w:val="24"/>
              </w:rPr>
              <w:t>Biržų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D835412" w14:textId="39510671" w:rsidR="006D0D82" w:rsidRPr="005D05AE" w:rsidRDefault="006D0D82" w:rsidP="00864DD1">
            <w:pPr>
              <w:rPr>
                <w:szCs w:val="24"/>
              </w:rPr>
            </w:pPr>
            <w:r w:rsidRPr="005D05AE">
              <w:rPr>
                <w:spacing w:val="-4"/>
                <w:szCs w:val="24"/>
              </w:rPr>
              <w:t>Biržų miesto Aušros gatvei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2E5C661" w14:textId="77777777" w:rsidR="006D0D82" w:rsidRPr="005D05AE" w:rsidRDefault="006D0D82" w:rsidP="00864DD1">
            <w:pPr>
              <w:jc w:val="center"/>
              <w:rPr>
                <w:strike/>
                <w:szCs w:val="24"/>
              </w:rPr>
            </w:pPr>
            <w:r w:rsidRPr="005D05AE">
              <w:rPr>
                <w:strike/>
                <w:szCs w:val="24"/>
              </w:rPr>
              <w:t>109,0</w:t>
            </w:r>
          </w:p>
          <w:p w14:paraId="323D2B6E" w14:textId="25162ACA" w:rsidR="006D0D82" w:rsidRPr="005D05AE" w:rsidRDefault="008A5084" w:rsidP="00864DD1">
            <w:pPr>
              <w:jc w:val="center"/>
              <w:rPr>
                <w:b/>
                <w:szCs w:val="24"/>
              </w:rPr>
            </w:pPr>
            <w:r w:rsidRPr="005D05AE">
              <w:rPr>
                <w:b/>
                <w:szCs w:val="24"/>
              </w:rPr>
              <w:t>129,0</w:t>
            </w:r>
          </w:p>
        </w:tc>
      </w:tr>
      <w:tr w:rsidR="006D0D82" w:rsidRPr="005D05AE" w14:paraId="28088B31" w14:textId="6E911A0E" w:rsidTr="005D05AE">
        <w:tc>
          <w:tcPr>
            <w:tcW w:w="710" w:type="dxa"/>
            <w:vMerge/>
            <w:tcBorders>
              <w:left w:val="single" w:sz="4" w:space="0" w:color="auto"/>
              <w:right w:val="single" w:sz="4" w:space="0" w:color="auto"/>
            </w:tcBorders>
            <w:shd w:val="clear" w:color="auto" w:fill="auto"/>
            <w:vAlign w:val="center"/>
          </w:tcPr>
          <w:p w14:paraId="0FA50B00"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9A3A7D6" w14:textId="77777777" w:rsidR="006D0D82" w:rsidRPr="005D05AE" w:rsidRDefault="006D0D82" w:rsidP="00864DD1">
            <w:pPr>
              <w:pStyle w:val="Sraopastraipa"/>
              <w:ind w:left="34" w:hanging="34"/>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66A965C" w14:textId="2CE7E735" w:rsidR="006D0D82" w:rsidRPr="005D05AE" w:rsidRDefault="006D0D82" w:rsidP="00864DD1">
            <w:pPr>
              <w:rPr>
                <w:spacing w:val="-4"/>
                <w:szCs w:val="24"/>
              </w:rPr>
            </w:pPr>
            <w:r w:rsidRPr="005D05AE">
              <w:rPr>
                <w:spacing w:val="-4"/>
                <w:szCs w:val="24"/>
              </w:rPr>
              <w:t>Biržų miesto Stoties gatvei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9E36B92" w14:textId="77777777" w:rsidR="006D0D82" w:rsidRPr="005D05AE" w:rsidRDefault="006D0D82" w:rsidP="00864DD1">
            <w:pPr>
              <w:jc w:val="center"/>
              <w:rPr>
                <w:strike/>
                <w:szCs w:val="24"/>
              </w:rPr>
            </w:pPr>
            <w:r w:rsidRPr="005D05AE">
              <w:rPr>
                <w:strike/>
                <w:szCs w:val="24"/>
              </w:rPr>
              <w:t>108,0</w:t>
            </w:r>
          </w:p>
          <w:p w14:paraId="62170430" w14:textId="00E4839E" w:rsidR="006D0D82" w:rsidRPr="005D05AE" w:rsidRDefault="008A5084" w:rsidP="00864DD1">
            <w:pPr>
              <w:jc w:val="center"/>
              <w:rPr>
                <w:strike/>
                <w:szCs w:val="24"/>
              </w:rPr>
            </w:pPr>
            <w:r w:rsidRPr="005D05AE">
              <w:rPr>
                <w:b/>
                <w:szCs w:val="24"/>
              </w:rPr>
              <w:t>128,0</w:t>
            </w:r>
          </w:p>
        </w:tc>
      </w:tr>
      <w:tr w:rsidR="006D0D82" w:rsidRPr="005D05AE" w14:paraId="47A7A1EF" w14:textId="7F9533CD" w:rsidTr="005D05AE">
        <w:tc>
          <w:tcPr>
            <w:tcW w:w="710" w:type="dxa"/>
            <w:vMerge/>
            <w:tcBorders>
              <w:left w:val="single" w:sz="4" w:space="0" w:color="auto"/>
              <w:right w:val="single" w:sz="4" w:space="0" w:color="auto"/>
            </w:tcBorders>
            <w:shd w:val="clear" w:color="auto" w:fill="auto"/>
            <w:vAlign w:val="center"/>
          </w:tcPr>
          <w:p w14:paraId="2B777BDC"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21D77EBD" w14:textId="77777777" w:rsidR="006D0D82" w:rsidRPr="005D05AE" w:rsidRDefault="006D0D82" w:rsidP="00864DD1">
            <w:pPr>
              <w:pStyle w:val="Sraopastraipa"/>
              <w:ind w:left="34" w:hanging="34"/>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325EE00" w14:textId="0016A710" w:rsidR="006D0D82" w:rsidRPr="005D05AE" w:rsidRDefault="006D0D82" w:rsidP="00864DD1">
            <w:pPr>
              <w:rPr>
                <w:spacing w:val="-4"/>
                <w:szCs w:val="24"/>
              </w:rPr>
            </w:pPr>
            <w:r w:rsidRPr="005D05AE">
              <w:rPr>
                <w:spacing w:val="-4"/>
                <w:szCs w:val="24"/>
              </w:rPr>
              <w:t>Biržų miesto Žemajai gatvei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4A2B60E" w14:textId="77777777" w:rsidR="006D0D82" w:rsidRPr="005D05AE" w:rsidRDefault="006D0D82" w:rsidP="00864DD1">
            <w:pPr>
              <w:jc w:val="center"/>
              <w:rPr>
                <w:strike/>
                <w:szCs w:val="24"/>
              </w:rPr>
            </w:pPr>
            <w:r w:rsidRPr="005D05AE">
              <w:rPr>
                <w:strike/>
                <w:szCs w:val="24"/>
              </w:rPr>
              <w:t>71,0</w:t>
            </w:r>
          </w:p>
          <w:p w14:paraId="412871EF" w14:textId="4D07E9AD" w:rsidR="006D0D82" w:rsidRPr="005D05AE" w:rsidRDefault="008A5084" w:rsidP="00864DD1">
            <w:pPr>
              <w:jc w:val="center"/>
              <w:rPr>
                <w:strike/>
                <w:szCs w:val="24"/>
              </w:rPr>
            </w:pPr>
            <w:r w:rsidRPr="005D05AE">
              <w:rPr>
                <w:b/>
                <w:szCs w:val="24"/>
              </w:rPr>
              <w:t>106,0</w:t>
            </w:r>
          </w:p>
        </w:tc>
      </w:tr>
      <w:tr w:rsidR="006D0D82" w:rsidRPr="005D05AE" w14:paraId="0BC72FF8" w14:textId="77777777" w:rsidTr="005D05AE">
        <w:tc>
          <w:tcPr>
            <w:tcW w:w="710" w:type="dxa"/>
            <w:vMerge/>
            <w:tcBorders>
              <w:left w:val="single" w:sz="4" w:space="0" w:color="auto"/>
              <w:right w:val="single" w:sz="4" w:space="0" w:color="auto"/>
            </w:tcBorders>
            <w:shd w:val="clear" w:color="auto" w:fill="auto"/>
            <w:vAlign w:val="center"/>
          </w:tcPr>
          <w:p w14:paraId="42D2D748"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2D99C37E" w14:textId="77777777" w:rsidR="006D0D82" w:rsidRPr="005D05AE" w:rsidRDefault="006D0D82" w:rsidP="00864DD1">
            <w:pPr>
              <w:pStyle w:val="Sraopastraipa"/>
              <w:ind w:left="34" w:hanging="34"/>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EED868C" w14:textId="3325CC8B" w:rsidR="006D0D82" w:rsidRPr="005D05AE" w:rsidRDefault="006D0D82" w:rsidP="00864DD1">
            <w:pPr>
              <w:rPr>
                <w:b/>
                <w:spacing w:val="-4"/>
                <w:szCs w:val="24"/>
              </w:rPr>
            </w:pPr>
            <w:r w:rsidRPr="005D05AE">
              <w:rPr>
                <w:b/>
                <w:szCs w:val="24"/>
              </w:rPr>
              <w:t xml:space="preserve">Tiltui per </w:t>
            </w:r>
            <w:proofErr w:type="spellStart"/>
            <w:r w:rsidRPr="005D05AE">
              <w:rPr>
                <w:b/>
                <w:szCs w:val="24"/>
              </w:rPr>
              <w:t>Širvenos</w:t>
            </w:r>
            <w:proofErr w:type="spellEnd"/>
            <w:r w:rsidRPr="005D05AE">
              <w:rPr>
                <w:b/>
                <w:szCs w:val="24"/>
              </w:rPr>
              <w:t xml:space="preserve"> ežerą Biržų mieste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C1E7EC" w14:textId="77777777" w:rsidR="008A5084" w:rsidRPr="005D05AE" w:rsidRDefault="008A5084" w:rsidP="008A5084">
            <w:pPr>
              <w:tabs>
                <w:tab w:val="left" w:pos="281"/>
              </w:tabs>
              <w:jc w:val="center"/>
              <w:rPr>
                <w:b/>
                <w:szCs w:val="24"/>
              </w:rPr>
            </w:pPr>
            <w:r w:rsidRPr="005D05AE">
              <w:rPr>
                <w:b/>
                <w:szCs w:val="24"/>
              </w:rPr>
              <w:t>125,0</w:t>
            </w:r>
          </w:p>
          <w:p w14:paraId="794F9786" w14:textId="271FCB2B" w:rsidR="006D0D82" w:rsidRPr="005D05AE" w:rsidRDefault="006D0D82" w:rsidP="00864DD1">
            <w:pPr>
              <w:jc w:val="center"/>
              <w:rPr>
                <w:b/>
                <w:szCs w:val="24"/>
              </w:rPr>
            </w:pPr>
          </w:p>
        </w:tc>
      </w:tr>
      <w:tr w:rsidR="006D0D82" w:rsidRPr="005D05AE" w14:paraId="3D895E8D" w14:textId="570AC2D5" w:rsidTr="005D05AE">
        <w:tc>
          <w:tcPr>
            <w:tcW w:w="710" w:type="dxa"/>
            <w:tcBorders>
              <w:left w:val="single" w:sz="4" w:space="0" w:color="auto"/>
              <w:right w:val="single" w:sz="4" w:space="0" w:color="auto"/>
            </w:tcBorders>
            <w:shd w:val="clear" w:color="auto" w:fill="auto"/>
            <w:vAlign w:val="center"/>
          </w:tcPr>
          <w:p w14:paraId="6A04D493" w14:textId="4884AFDC" w:rsidR="006D0D82" w:rsidRPr="005D05AE" w:rsidRDefault="006D0D82" w:rsidP="00864DD1">
            <w:pPr>
              <w:jc w:val="center"/>
              <w:rPr>
                <w:szCs w:val="24"/>
              </w:rPr>
            </w:pPr>
            <w:r w:rsidRPr="005D05AE">
              <w:rPr>
                <w:szCs w:val="24"/>
              </w:rPr>
              <w:t>2.3.</w:t>
            </w:r>
          </w:p>
        </w:tc>
        <w:tc>
          <w:tcPr>
            <w:tcW w:w="1984" w:type="dxa"/>
            <w:tcBorders>
              <w:left w:val="single" w:sz="4" w:space="0" w:color="auto"/>
              <w:right w:val="single" w:sz="4" w:space="0" w:color="auto"/>
            </w:tcBorders>
            <w:shd w:val="clear" w:color="auto" w:fill="auto"/>
            <w:vAlign w:val="center"/>
          </w:tcPr>
          <w:p w14:paraId="565BEE62" w14:textId="160945B2" w:rsidR="006D0D82" w:rsidRPr="005D05AE" w:rsidRDefault="006D0D82" w:rsidP="00864DD1">
            <w:pPr>
              <w:pStyle w:val="Sraopastraipa"/>
              <w:ind w:left="34" w:hanging="34"/>
              <w:rPr>
                <w:szCs w:val="24"/>
              </w:rPr>
            </w:pPr>
            <w:r w:rsidRPr="005D05AE">
              <w:rPr>
                <w:szCs w:val="24"/>
              </w:rPr>
              <w:t>Ignalinos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FD4FD6B" w14:textId="7470F4A4" w:rsidR="006D0D82" w:rsidRPr="005D05AE" w:rsidRDefault="006D0D82" w:rsidP="00864DD1">
            <w:pPr>
              <w:rPr>
                <w:spacing w:val="-4"/>
                <w:szCs w:val="24"/>
              </w:rPr>
            </w:pPr>
            <w:r w:rsidRPr="005D05AE">
              <w:rPr>
                <w:szCs w:val="24"/>
              </w:rPr>
              <w:t>vietinės reikšmės keliams tiesti, rekonstruoti ir kapitališkai remontuoti, taip pat saugaus eismo priemonėms vietinės reikšmės keliuose diegti gausiai tautinių mažumų gyvenamoje savivaldybėje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0AC737" w14:textId="6FBE906C" w:rsidR="006D0D82" w:rsidRPr="005D05AE" w:rsidRDefault="006D0D82" w:rsidP="00864DD1">
            <w:pPr>
              <w:jc w:val="center"/>
              <w:rPr>
                <w:szCs w:val="24"/>
              </w:rPr>
            </w:pPr>
            <w:r w:rsidRPr="005D05AE">
              <w:rPr>
                <w:szCs w:val="24"/>
              </w:rPr>
              <w:t>97,1</w:t>
            </w:r>
          </w:p>
        </w:tc>
      </w:tr>
      <w:tr w:rsidR="006D0D82" w:rsidRPr="005D05AE" w14:paraId="4243F5CF" w14:textId="2817A3F0" w:rsidTr="005D05AE">
        <w:tc>
          <w:tcPr>
            <w:tcW w:w="710" w:type="dxa"/>
            <w:vMerge w:val="restart"/>
            <w:tcBorders>
              <w:left w:val="single" w:sz="4" w:space="0" w:color="auto"/>
              <w:right w:val="single" w:sz="4" w:space="0" w:color="auto"/>
            </w:tcBorders>
            <w:shd w:val="clear" w:color="auto" w:fill="auto"/>
            <w:vAlign w:val="center"/>
            <w:hideMark/>
          </w:tcPr>
          <w:p w14:paraId="4243F5CB" w14:textId="3CD0EE8C" w:rsidR="006D0D82" w:rsidRPr="005D05AE" w:rsidRDefault="006D0D82" w:rsidP="00864DD1">
            <w:pPr>
              <w:jc w:val="center"/>
              <w:rPr>
                <w:szCs w:val="24"/>
              </w:rPr>
            </w:pPr>
            <w:r w:rsidRPr="005D05AE">
              <w:rPr>
                <w:szCs w:val="24"/>
              </w:rPr>
              <w:t>2.4.</w:t>
            </w:r>
          </w:p>
        </w:tc>
        <w:tc>
          <w:tcPr>
            <w:tcW w:w="1984" w:type="dxa"/>
            <w:vMerge w:val="restart"/>
            <w:tcBorders>
              <w:left w:val="single" w:sz="4" w:space="0" w:color="auto"/>
              <w:right w:val="single" w:sz="4" w:space="0" w:color="auto"/>
            </w:tcBorders>
            <w:shd w:val="clear" w:color="auto" w:fill="auto"/>
            <w:vAlign w:val="center"/>
            <w:hideMark/>
          </w:tcPr>
          <w:p w14:paraId="4243F5CC" w14:textId="77777777" w:rsidR="006D0D82" w:rsidRPr="005D05AE" w:rsidRDefault="006D0D82" w:rsidP="00864DD1">
            <w:pPr>
              <w:pStyle w:val="Sraopastraipa"/>
              <w:ind w:left="34" w:hanging="34"/>
              <w:rPr>
                <w:szCs w:val="24"/>
              </w:rPr>
            </w:pPr>
            <w:r w:rsidRPr="005D05AE">
              <w:rPr>
                <w:szCs w:val="24"/>
              </w:rPr>
              <w:t>Kauno miesto</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243F5CD" w14:textId="77777777" w:rsidR="006D0D82" w:rsidRPr="005D05AE" w:rsidRDefault="006D0D82" w:rsidP="00864DD1">
            <w:pPr>
              <w:rPr>
                <w:szCs w:val="24"/>
              </w:rPr>
            </w:pPr>
            <w:r w:rsidRPr="005D05AE">
              <w:rPr>
                <w:szCs w:val="24"/>
              </w:rPr>
              <w:t>projektui „Chemijos ir R. Kalantos gatvių rekonstravimas, įrengiant sankryžą su pietrytiniu aplinkkeliu ir „</w:t>
            </w:r>
            <w:proofErr w:type="spellStart"/>
            <w:r w:rsidRPr="005D05AE">
              <w:rPr>
                <w:szCs w:val="24"/>
              </w:rPr>
              <w:t>Rail</w:t>
            </w:r>
            <w:proofErr w:type="spellEnd"/>
            <w:r w:rsidRPr="005D05AE">
              <w:rPr>
                <w:szCs w:val="24"/>
              </w:rPr>
              <w:t xml:space="preserve"> </w:t>
            </w:r>
            <w:proofErr w:type="spellStart"/>
            <w:r w:rsidRPr="005D05AE">
              <w:rPr>
                <w:szCs w:val="24"/>
              </w:rPr>
              <w:t>Baltica</w:t>
            </w:r>
            <w:proofErr w:type="spellEnd"/>
            <w:r w:rsidRPr="005D05AE">
              <w:rPr>
                <w:szCs w:val="24"/>
              </w:rPr>
              <w:t>“ trasa“ finansuoti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CE" w14:textId="2ED52CA7" w:rsidR="006D0D82" w:rsidRPr="005D05AE" w:rsidRDefault="006D0D82" w:rsidP="00864DD1">
            <w:pPr>
              <w:jc w:val="center"/>
              <w:rPr>
                <w:szCs w:val="24"/>
              </w:rPr>
            </w:pPr>
            <w:r w:rsidRPr="005D05AE">
              <w:rPr>
                <w:szCs w:val="24"/>
              </w:rPr>
              <w:t>1 470,0</w:t>
            </w:r>
          </w:p>
        </w:tc>
      </w:tr>
      <w:tr w:rsidR="006D0D82" w:rsidRPr="005D05AE" w14:paraId="4243F5D4" w14:textId="42B648BF" w:rsidTr="005D05AE">
        <w:tc>
          <w:tcPr>
            <w:tcW w:w="710" w:type="dxa"/>
            <w:vMerge/>
            <w:tcBorders>
              <w:left w:val="single" w:sz="4" w:space="0" w:color="auto"/>
              <w:right w:val="single" w:sz="4" w:space="0" w:color="auto"/>
            </w:tcBorders>
            <w:shd w:val="clear" w:color="auto" w:fill="auto"/>
            <w:vAlign w:val="center"/>
            <w:hideMark/>
          </w:tcPr>
          <w:p w14:paraId="4243F5D0"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hideMark/>
          </w:tcPr>
          <w:p w14:paraId="4243F5D1"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243F5D2" w14:textId="77777777" w:rsidR="006D0D82" w:rsidRPr="005D05AE" w:rsidRDefault="006D0D82" w:rsidP="00864DD1">
            <w:pPr>
              <w:rPr>
                <w:szCs w:val="24"/>
              </w:rPr>
            </w:pPr>
            <w:r w:rsidRPr="005D05AE">
              <w:rPr>
                <w:szCs w:val="24"/>
              </w:rPr>
              <w:t>projektui „Marių gatvės rekonstravimas iki Palemono g. įrengiant sankirtą su „</w:t>
            </w:r>
            <w:proofErr w:type="spellStart"/>
            <w:r w:rsidRPr="005D05AE">
              <w:rPr>
                <w:szCs w:val="24"/>
              </w:rPr>
              <w:t>Rail</w:t>
            </w:r>
            <w:proofErr w:type="spellEnd"/>
            <w:r w:rsidRPr="005D05AE">
              <w:rPr>
                <w:szCs w:val="24"/>
              </w:rPr>
              <w:t xml:space="preserve"> </w:t>
            </w:r>
            <w:proofErr w:type="spellStart"/>
            <w:r w:rsidRPr="005D05AE">
              <w:rPr>
                <w:szCs w:val="24"/>
              </w:rPr>
              <w:t>Baltica</w:t>
            </w:r>
            <w:proofErr w:type="spellEnd"/>
            <w:r w:rsidRPr="005D05AE">
              <w:rPr>
                <w:szCs w:val="24"/>
              </w:rPr>
              <w:t>“ trasa“ finansuoti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CFC7D" w14:textId="77777777" w:rsidR="006D0D82" w:rsidRPr="005D05AE" w:rsidRDefault="006D0D82" w:rsidP="00864DD1">
            <w:pPr>
              <w:jc w:val="center"/>
              <w:rPr>
                <w:strike/>
                <w:szCs w:val="24"/>
              </w:rPr>
            </w:pPr>
            <w:r w:rsidRPr="005D05AE">
              <w:rPr>
                <w:strike/>
                <w:szCs w:val="24"/>
              </w:rPr>
              <w:t>3 099,0</w:t>
            </w:r>
          </w:p>
          <w:p w14:paraId="4243F5D3" w14:textId="6E938300" w:rsidR="006D0D82" w:rsidRPr="005D05AE" w:rsidRDefault="006D0D82" w:rsidP="00864DD1">
            <w:pPr>
              <w:jc w:val="center"/>
              <w:rPr>
                <w:b/>
                <w:szCs w:val="24"/>
              </w:rPr>
            </w:pPr>
            <w:r w:rsidRPr="005D05AE">
              <w:rPr>
                <w:b/>
                <w:szCs w:val="24"/>
              </w:rPr>
              <w:t>2 700,0</w:t>
            </w:r>
          </w:p>
        </w:tc>
      </w:tr>
      <w:tr w:rsidR="006D0D82" w:rsidRPr="005D05AE" w14:paraId="4243F5D9" w14:textId="4B7D3599" w:rsidTr="005D05AE">
        <w:tc>
          <w:tcPr>
            <w:tcW w:w="710" w:type="dxa"/>
            <w:vMerge/>
            <w:tcBorders>
              <w:left w:val="single" w:sz="4" w:space="0" w:color="auto"/>
              <w:right w:val="single" w:sz="4" w:space="0" w:color="auto"/>
            </w:tcBorders>
            <w:shd w:val="clear" w:color="auto" w:fill="auto"/>
            <w:vAlign w:val="center"/>
            <w:hideMark/>
          </w:tcPr>
          <w:p w14:paraId="4243F5D5" w14:textId="77777777" w:rsidR="006D0D82" w:rsidRPr="005D05AE" w:rsidRDefault="006D0D82" w:rsidP="00864DD1">
            <w:pPr>
              <w:pStyle w:val="Sraopastraipa"/>
              <w:ind w:left="35" w:hanging="12"/>
              <w:jc w:val="center"/>
              <w:rPr>
                <w:szCs w:val="24"/>
              </w:rPr>
            </w:pPr>
          </w:p>
        </w:tc>
        <w:tc>
          <w:tcPr>
            <w:tcW w:w="1984" w:type="dxa"/>
            <w:vMerge/>
            <w:tcBorders>
              <w:left w:val="single" w:sz="4" w:space="0" w:color="auto"/>
              <w:right w:val="single" w:sz="4" w:space="0" w:color="auto"/>
            </w:tcBorders>
            <w:shd w:val="clear" w:color="auto" w:fill="auto"/>
            <w:vAlign w:val="center"/>
            <w:hideMark/>
          </w:tcPr>
          <w:p w14:paraId="4243F5D6" w14:textId="77777777" w:rsidR="006D0D82" w:rsidRPr="005D05AE" w:rsidRDefault="006D0D82" w:rsidP="00864DD1">
            <w:pPr>
              <w:pStyle w:val="Sraopastraipa"/>
              <w:ind w:left="34" w:hanging="34"/>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243F5D7" w14:textId="77777777" w:rsidR="006D0D82" w:rsidRPr="005D05AE" w:rsidRDefault="006D0D82" w:rsidP="00864DD1">
            <w:pPr>
              <w:rPr>
                <w:szCs w:val="24"/>
              </w:rPr>
            </w:pPr>
            <w:r w:rsidRPr="005D05AE">
              <w:rPr>
                <w:szCs w:val="24"/>
              </w:rPr>
              <w:t>projektui „Pėsčiųjų tunelio su dviračių ir pėsčiųjų takais po „</w:t>
            </w:r>
            <w:proofErr w:type="spellStart"/>
            <w:r w:rsidRPr="005D05AE">
              <w:rPr>
                <w:szCs w:val="24"/>
              </w:rPr>
              <w:t>Rail</w:t>
            </w:r>
            <w:proofErr w:type="spellEnd"/>
            <w:r w:rsidRPr="005D05AE">
              <w:rPr>
                <w:szCs w:val="24"/>
              </w:rPr>
              <w:t xml:space="preserve"> </w:t>
            </w:r>
            <w:proofErr w:type="spellStart"/>
            <w:r w:rsidRPr="005D05AE">
              <w:rPr>
                <w:szCs w:val="24"/>
              </w:rPr>
              <w:t>Baltica</w:t>
            </w:r>
            <w:proofErr w:type="spellEnd"/>
            <w:r w:rsidRPr="005D05AE">
              <w:rPr>
                <w:szCs w:val="24"/>
              </w:rPr>
              <w:t>“ trasa projektas“ finansuoti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D8" w14:textId="77777777" w:rsidR="006D0D82" w:rsidRPr="005D05AE" w:rsidRDefault="006D0D82" w:rsidP="00864DD1">
            <w:pPr>
              <w:jc w:val="center"/>
              <w:rPr>
                <w:szCs w:val="24"/>
              </w:rPr>
            </w:pPr>
            <w:r w:rsidRPr="005D05AE">
              <w:rPr>
                <w:szCs w:val="24"/>
              </w:rPr>
              <w:t>601,0</w:t>
            </w:r>
          </w:p>
        </w:tc>
      </w:tr>
      <w:tr w:rsidR="006D0D82" w:rsidRPr="005D05AE" w14:paraId="7FB910BB" w14:textId="77777777" w:rsidTr="005D05AE">
        <w:tc>
          <w:tcPr>
            <w:tcW w:w="710" w:type="dxa"/>
            <w:vMerge/>
            <w:tcBorders>
              <w:left w:val="single" w:sz="4" w:space="0" w:color="auto"/>
              <w:bottom w:val="single" w:sz="4" w:space="0" w:color="auto"/>
              <w:right w:val="single" w:sz="4" w:space="0" w:color="auto"/>
            </w:tcBorders>
            <w:shd w:val="clear" w:color="auto" w:fill="auto"/>
            <w:vAlign w:val="center"/>
          </w:tcPr>
          <w:p w14:paraId="32B5A4B6" w14:textId="77777777" w:rsidR="006D0D82" w:rsidRPr="005D05AE" w:rsidRDefault="006D0D82" w:rsidP="00864DD1">
            <w:pPr>
              <w:pStyle w:val="Sraopastraipa"/>
              <w:ind w:left="35" w:hanging="12"/>
              <w:jc w:val="center"/>
              <w:rPr>
                <w:szCs w:val="24"/>
              </w:rPr>
            </w:pPr>
          </w:p>
        </w:tc>
        <w:tc>
          <w:tcPr>
            <w:tcW w:w="1984" w:type="dxa"/>
            <w:vMerge/>
            <w:tcBorders>
              <w:left w:val="single" w:sz="4" w:space="0" w:color="auto"/>
              <w:bottom w:val="single" w:sz="4" w:space="0" w:color="auto"/>
              <w:right w:val="single" w:sz="4" w:space="0" w:color="auto"/>
            </w:tcBorders>
            <w:shd w:val="clear" w:color="auto" w:fill="auto"/>
            <w:vAlign w:val="center"/>
          </w:tcPr>
          <w:p w14:paraId="7D7C9B00" w14:textId="77777777" w:rsidR="006D0D82" w:rsidRPr="005D05AE" w:rsidRDefault="006D0D82" w:rsidP="00864DD1">
            <w:pPr>
              <w:pStyle w:val="Sraopastraipa"/>
              <w:ind w:left="34" w:hanging="34"/>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30535ABE" w14:textId="7D3B9ED4" w:rsidR="006D0D82" w:rsidRPr="005D05AE" w:rsidRDefault="006D0D82" w:rsidP="00864DD1">
            <w:pPr>
              <w:rPr>
                <w:b/>
                <w:szCs w:val="24"/>
              </w:rPr>
            </w:pPr>
            <w:r w:rsidRPr="005D05AE">
              <w:rPr>
                <w:b/>
                <w:szCs w:val="24"/>
              </w:rPr>
              <w:t>Už valstybinės reikšmės magistralinio kelio A1 Vilnius–Kaunas–Klaipėda (100,93 km) juostos ribų esantiems jungiamiesiems keliams ties prekybos centru „</w:t>
            </w:r>
            <w:proofErr w:type="spellStart"/>
            <w:r w:rsidRPr="005D05AE">
              <w:rPr>
                <w:b/>
                <w:szCs w:val="24"/>
              </w:rPr>
              <w:t>Mega</w:t>
            </w:r>
            <w:proofErr w:type="spellEnd"/>
            <w:r w:rsidRPr="005D05AE">
              <w:rPr>
                <w:b/>
                <w:szCs w:val="24"/>
              </w:rPr>
              <w:t>“ rekonstruoti (100,93 km)</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CCFBBA" w14:textId="0D5CBE35" w:rsidR="006D0D82" w:rsidRPr="005D05AE" w:rsidRDefault="008A5084" w:rsidP="00C173AB">
            <w:pPr>
              <w:jc w:val="center"/>
              <w:rPr>
                <w:b/>
                <w:szCs w:val="24"/>
              </w:rPr>
            </w:pPr>
            <w:r w:rsidRPr="005D05AE">
              <w:rPr>
                <w:b/>
                <w:szCs w:val="24"/>
              </w:rPr>
              <w:t>7</w:t>
            </w:r>
            <w:r w:rsidR="00C173AB">
              <w:rPr>
                <w:b/>
                <w:szCs w:val="24"/>
              </w:rPr>
              <w:t>43</w:t>
            </w:r>
            <w:r w:rsidRPr="005D05AE">
              <w:rPr>
                <w:b/>
                <w:szCs w:val="24"/>
              </w:rPr>
              <w:t>,</w:t>
            </w:r>
            <w:r w:rsidR="00C173AB">
              <w:rPr>
                <w:b/>
                <w:szCs w:val="24"/>
              </w:rPr>
              <w:t>6</w:t>
            </w:r>
          </w:p>
        </w:tc>
      </w:tr>
      <w:tr w:rsidR="00A32931" w:rsidRPr="005D05AE" w14:paraId="1F46AA86" w14:textId="77777777" w:rsidTr="005D05AE">
        <w:tc>
          <w:tcPr>
            <w:tcW w:w="710" w:type="dxa"/>
            <w:tcBorders>
              <w:left w:val="single" w:sz="4" w:space="0" w:color="auto"/>
              <w:right w:val="single" w:sz="4" w:space="0" w:color="auto"/>
            </w:tcBorders>
            <w:shd w:val="clear" w:color="auto" w:fill="auto"/>
            <w:vAlign w:val="center"/>
          </w:tcPr>
          <w:p w14:paraId="14721A95" w14:textId="2E6A827E" w:rsidR="00A32931" w:rsidRPr="005D05AE" w:rsidRDefault="00A32931" w:rsidP="00A32931">
            <w:pPr>
              <w:jc w:val="center"/>
              <w:rPr>
                <w:b/>
                <w:szCs w:val="24"/>
              </w:rPr>
            </w:pPr>
            <w:r w:rsidRPr="005D05AE">
              <w:rPr>
                <w:b/>
                <w:szCs w:val="24"/>
              </w:rPr>
              <w:t>2.5.</w:t>
            </w:r>
          </w:p>
        </w:tc>
        <w:tc>
          <w:tcPr>
            <w:tcW w:w="1984" w:type="dxa"/>
            <w:tcBorders>
              <w:left w:val="single" w:sz="4" w:space="0" w:color="auto"/>
              <w:right w:val="single" w:sz="4" w:space="0" w:color="auto"/>
            </w:tcBorders>
            <w:shd w:val="clear" w:color="auto" w:fill="auto"/>
            <w:vAlign w:val="center"/>
          </w:tcPr>
          <w:p w14:paraId="78728DFB" w14:textId="77777777" w:rsidR="00A32931" w:rsidRPr="005D05AE" w:rsidRDefault="00A32931" w:rsidP="006D2B5B">
            <w:pPr>
              <w:rPr>
                <w:b/>
                <w:szCs w:val="24"/>
              </w:rPr>
            </w:pPr>
            <w:r w:rsidRPr="005D05AE">
              <w:rPr>
                <w:b/>
                <w:szCs w:val="24"/>
              </w:rPr>
              <w:t xml:space="preserve">Kazlų Rūdos </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DBDDDCD" w14:textId="77777777" w:rsidR="00A32931" w:rsidRPr="005D05AE" w:rsidRDefault="00A32931" w:rsidP="006D2B5B">
            <w:pPr>
              <w:rPr>
                <w:b/>
                <w:szCs w:val="24"/>
              </w:rPr>
            </w:pPr>
            <w:r w:rsidRPr="005D05AE">
              <w:rPr>
                <w:b/>
                <w:szCs w:val="24"/>
              </w:rPr>
              <w:t>Kazlų Rūdos miesto Strazdelio gatvei (Nr. KR8056)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F2F8FB" w14:textId="77777777" w:rsidR="00A32931" w:rsidRPr="005D05AE" w:rsidRDefault="00A32931" w:rsidP="006D2B5B">
            <w:pPr>
              <w:jc w:val="center"/>
              <w:rPr>
                <w:b/>
                <w:szCs w:val="24"/>
              </w:rPr>
            </w:pPr>
            <w:r w:rsidRPr="005D05AE">
              <w:rPr>
                <w:b/>
                <w:szCs w:val="24"/>
              </w:rPr>
              <w:t>66,1</w:t>
            </w:r>
          </w:p>
        </w:tc>
      </w:tr>
      <w:tr w:rsidR="006D0D82" w:rsidRPr="005D05AE" w14:paraId="7DA246BC" w14:textId="07E7BF78"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86B3775" w14:textId="4983D8AE" w:rsidR="006D0D82" w:rsidRPr="00C173AB" w:rsidRDefault="006D0D82" w:rsidP="00864DD1">
            <w:pPr>
              <w:jc w:val="center"/>
              <w:rPr>
                <w:strike/>
                <w:szCs w:val="24"/>
              </w:rPr>
            </w:pPr>
            <w:r w:rsidRPr="00C173AB">
              <w:rPr>
                <w:strike/>
                <w:szCs w:val="24"/>
              </w:rPr>
              <w:t>2.5.</w:t>
            </w:r>
          </w:p>
          <w:p w14:paraId="21EEFCE6" w14:textId="4E3B06E2" w:rsidR="00C173AB" w:rsidRPr="005D05AE" w:rsidRDefault="00C173AB" w:rsidP="00C173AB">
            <w:pPr>
              <w:jc w:val="center"/>
              <w:rPr>
                <w:szCs w:val="24"/>
              </w:rPr>
            </w:pPr>
            <w:r w:rsidRPr="005D05AE">
              <w:rPr>
                <w:b/>
                <w:szCs w:val="24"/>
              </w:rPr>
              <w:t>2.</w:t>
            </w:r>
            <w:r>
              <w:rPr>
                <w:b/>
                <w:szCs w:val="24"/>
              </w:rPr>
              <w:t>6</w:t>
            </w:r>
            <w:r w:rsidRPr="005D05AE">
              <w:rPr>
                <w:b/>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868D1A1" w14:textId="5B87EB17" w:rsidR="006D0D82" w:rsidRPr="005D05AE" w:rsidRDefault="006D0D82" w:rsidP="00864DD1">
            <w:pPr>
              <w:rPr>
                <w:szCs w:val="24"/>
              </w:rPr>
            </w:pPr>
            <w:r w:rsidRPr="005D05AE">
              <w:rPr>
                <w:szCs w:val="24"/>
              </w:rPr>
              <w:t xml:space="preserve">Kelmės rajono </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83EF1AC" w14:textId="0852AF18" w:rsidR="006D0D82" w:rsidRPr="005D05AE" w:rsidRDefault="006D0D82" w:rsidP="00864DD1">
            <w:pPr>
              <w:rPr>
                <w:szCs w:val="24"/>
              </w:rPr>
            </w:pPr>
            <w:r w:rsidRPr="005D05AE">
              <w:rPr>
                <w:color w:val="000000"/>
                <w:szCs w:val="24"/>
                <w:lang w:eastAsia="lt-LT"/>
              </w:rPr>
              <w:t>Tytuvėnų miesto Šiluvos gatvės šaligatviams rekonstruoti, pėsčiųjų ir pėsčiųjų-dviračių takams įrengti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F2137E" w14:textId="77777777" w:rsidR="006D0D82" w:rsidRPr="005D05AE" w:rsidRDefault="006D0D82" w:rsidP="00864DD1">
            <w:pPr>
              <w:jc w:val="center"/>
              <w:rPr>
                <w:strike/>
                <w:color w:val="000000"/>
                <w:szCs w:val="24"/>
                <w:lang w:eastAsia="lt-LT"/>
              </w:rPr>
            </w:pPr>
            <w:r w:rsidRPr="005D05AE">
              <w:rPr>
                <w:strike/>
                <w:color w:val="000000"/>
                <w:szCs w:val="24"/>
                <w:lang w:eastAsia="lt-LT"/>
              </w:rPr>
              <w:t>300,0</w:t>
            </w:r>
          </w:p>
          <w:p w14:paraId="41CA0157" w14:textId="3FD962B5" w:rsidR="006D0D82" w:rsidRPr="005D05AE" w:rsidRDefault="006D0D82" w:rsidP="00864DD1">
            <w:pPr>
              <w:jc w:val="center"/>
              <w:rPr>
                <w:strike/>
                <w:szCs w:val="24"/>
              </w:rPr>
            </w:pPr>
            <w:r w:rsidRPr="005D05AE">
              <w:rPr>
                <w:b/>
                <w:szCs w:val="24"/>
              </w:rPr>
              <w:t>280,0</w:t>
            </w:r>
          </w:p>
        </w:tc>
      </w:tr>
      <w:tr w:rsidR="006D0D82" w:rsidRPr="005D05AE" w14:paraId="4243F5DE" w14:textId="51FEA483"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21C571D" w14:textId="44B2E9BB" w:rsidR="006D0D82" w:rsidRPr="00C173AB" w:rsidRDefault="006D0D82" w:rsidP="00864DD1">
            <w:pPr>
              <w:jc w:val="center"/>
              <w:rPr>
                <w:strike/>
                <w:szCs w:val="24"/>
              </w:rPr>
            </w:pPr>
            <w:r w:rsidRPr="00C173AB">
              <w:rPr>
                <w:strike/>
                <w:szCs w:val="24"/>
              </w:rPr>
              <w:t>2.6.</w:t>
            </w:r>
          </w:p>
          <w:p w14:paraId="4243F5DA" w14:textId="6FF21736" w:rsidR="00C173AB" w:rsidRPr="005D05AE" w:rsidRDefault="00C173AB" w:rsidP="00C173AB">
            <w:pPr>
              <w:jc w:val="center"/>
              <w:rPr>
                <w:szCs w:val="24"/>
              </w:rPr>
            </w:pPr>
            <w:r w:rsidRPr="005D05AE">
              <w:rPr>
                <w:b/>
                <w:szCs w:val="24"/>
              </w:rPr>
              <w:t>2.</w:t>
            </w:r>
            <w:r>
              <w:rPr>
                <w:b/>
                <w:szCs w:val="24"/>
              </w:rPr>
              <w:t>7</w:t>
            </w:r>
            <w:r w:rsidRPr="005D05AE">
              <w:rPr>
                <w:b/>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43F5DB" w14:textId="77777777" w:rsidR="006D0D82" w:rsidRPr="005D05AE" w:rsidRDefault="006D0D82" w:rsidP="00864DD1">
            <w:pPr>
              <w:rPr>
                <w:szCs w:val="24"/>
              </w:rPr>
            </w:pPr>
            <w:r w:rsidRPr="005D05AE">
              <w:rPr>
                <w:szCs w:val="24"/>
              </w:rPr>
              <w:t>Kretingos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5DC" w14:textId="77777777" w:rsidR="006D0D82" w:rsidRPr="005D05AE" w:rsidRDefault="006D0D82" w:rsidP="00864DD1">
            <w:pPr>
              <w:rPr>
                <w:szCs w:val="24"/>
              </w:rPr>
            </w:pPr>
            <w:r w:rsidRPr="005D05AE">
              <w:rPr>
                <w:szCs w:val="24"/>
              </w:rPr>
              <w:t>valstybinės reikšmės magistralinio kelio A11 Šiauliai–Palanga ruožui nuo 134,53 iki 135,93 km, kuris sutampa su Kretingos miesto Žemaitės alėja,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BC783D" w14:textId="77777777" w:rsidR="006D0D82" w:rsidRPr="005D05AE" w:rsidRDefault="006D0D82" w:rsidP="00864DD1">
            <w:pPr>
              <w:jc w:val="center"/>
              <w:rPr>
                <w:strike/>
                <w:szCs w:val="24"/>
              </w:rPr>
            </w:pPr>
            <w:r w:rsidRPr="005D05AE">
              <w:rPr>
                <w:strike/>
                <w:szCs w:val="24"/>
              </w:rPr>
              <w:t>159,0</w:t>
            </w:r>
          </w:p>
          <w:p w14:paraId="4243F5DD" w14:textId="6F65BBEB" w:rsidR="006D0D82" w:rsidRPr="005D05AE" w:rsidRDefault="006D0D82" w:rsidP="00864DD1">
            <w:pPr>
              <w:jc w:val="center"/>
              <w:rPr>
                <w:strike/>
                <w:szCs w:val="24"/>
              </w:rPr>
            </w:pPr>
            <w:r w:rsidRPr="005D05AE">
              <w:rPr>
                <w:b/>
                <w:szCs w:val="24"/>
              </w:rPr>
              <w:t>153,6</w:t>
            </w:r>
          </w:p>
        </w:tc>
      </w:tr>
      <w:tr w:rsidR="00A32931" w:rsidRPr="005D05AE" w14:paraId="0E1C661E" w14:textId="77777777" w:rsidTr="005D05AE">
        <w:tc>
          <w:tcPr>
            <w:tcW w:w="710" w:type="dxa"/>
            <w:vMerge w:val="restart"/>
            <w:tcBorders>
              <w:top w:val="single" w:sz="4" w:space="0" w:color="auto"/>
              <w:left w:val="single" w:sz="4" w:space="0" w:color="auto"/>
              <w:right w:val="single" w:sz="4" w:space="0" w:color="auto"/>
            </w:tcBorders>
            <w:shd w:val="clear" w:color="auto" w:fill="auto"/>
            <w:vAlign w:val="center"/>
          </w:tcPr>
          <w:p w14:paraId="7028B518" w14:textId="53BE84BF" w:rsidR="00A32931" w:rsidRPr="005D05AE" w:rsidRDefault="00A32931" w:rsidP="00A32931">
            <w:pPr>
              <w:jc w:val="center"/>
              <w:rPr>
                <w:szCs w:val="24"/>
              </w:rPr>
            </w:pPr>
            <w:r w:rsidRPr="005D05AE">
              <w:rPr>
                <w:b/>
                <w:szCs w:val="24"/>
              </w:rPr>
              <w:t>2.8.</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64B8574C" w14:textId="47E9B88C" w:rsidR="00A32931" w:rsidRPr="005D05AE" w:rsidRDefault="00A32931" w:rsidP="00A32931">
            <w:pPr>
              <w:rPr>
                <w:szCs w:val="24"/>
              </w:rPr>
            </w:pPr>
            <w:r w:rsidRPr="005D05AE">
              <w:rPr>
                <w:b/>
                <w:szCs w:val="24"/>
              </w:rPr>
              <w:t>Marijampolės</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EF9E8F0" w14:textId="6C59BCA8" w:rsidR="00A32931" w:rsidRPr="005D05AE" w:rsidRDefault="00A32931" w:rsidP="00A32931">
            <w:pPr>
              <w:rPr>
                <w:szCs w:val="24"/>
              </w:rPr>
            </w:pPr>
            <w:r w:rsidRPr="005D05AE">
              <w:rPr>
                <w:b/>
                <w:szCs w:val="24"/>
              </w:rPr>
              <w:t>Vietinės reikšmės keliui Nr. SS0070 „Privažiuojamasis kelias prie degalinės nuo kelio 230 Mauručiai–</w:t>
            </w:r>
            <w:proofErr w:type="spellStart"/>
            <w:r w:rsidRPr="005D05AE">
              <w:rPr>
                <w:b/>
                <w:szCs w:val="24"/>
              </w:rPr>
              <w:t>Vinčai</w:t>
            </w:r>
            <w:proofErr w:type="spellEnd"/>
            <w:r w:rsidRPr="005D05AE">
              <w:rPr>
                <w:b/>
                <w:szCs w:val="24"/>
              </w:rPr>
              <w:t>–Puskelniai (</w:t>
            </w:r>
            <w:proofErr w:type="spellStart"/>
            <w:r w:rsidRPr="005D05AE">
              <w:rPr>
                <w:b/>
                <w:szCs w:val="24"/>
              </w:rPr>
              <w:t>Kantališkių</w:t>
            </w:r>
            <w:proofErr w:type="spellEnd"/>
            <w:r w:rsidRPr="005D05AE">
              <w:rPr>
                <w:b/>
                <w:szCs w:val="24"/>
              </w:rPr>
              <w:t xml:space="preserve"> k. Lakštingalų g.)“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69E900" w14:textId="49A76527" w:rsidR="00A32931" w:rsidRPr="005D05AE" w:rsidRDefault="00A32931" w:rsidP="00A32931">
            <w:pPr>
              <w:jc w:val="center"/>
              <w:rPr>
                <w:strike/>
                <w:szCs w:val="24"/>
              </w:rPr>
            </w:pPr>
            <w:r w:rsidRPr="005D05AE">
              <w:rPr>
                <w:b/>
                <w:szCs w:val="24"/>
              </w:rPr>
              <w:t>5,0</w:t>
            </w:r>
          </w:p>
        </w:tc>
      </w:tr>
      <w:tr w:rsidR="00A32931" w:rsidRPr="005D05AE" w14:paraId="1B806ABF" w14:textId="77777777" w:rsidTr="005D05AE">
        <w:tc>
          <w:tcPr>
            <w:tcW w:w="710" w:type="dxa"/>
            <w:vMerge/>
            <w:tcBorders>
              <w:left w:val="single" w:sz="4" w:space="0" w:color="auto"/>
              <w:bottom w:val="single" w:sz="4" w:space="0" w:color="auto"/>
              <w:right w:val="single" w:sz="4" w:space="0" w:color="auto"/>
            </w:tcBorders>
            <w:shd w:val="clear" w:color="auto" w:fill="auto"/>
            <w:vAlign w:val="center"/>
          </w:tcPr>
          <w:p w14:paraId="1E9FBD51" w14:textId="77777777" w:rsidR="00A32931" w:rsidRPr="005D05AE" w:rsidRDefault="00A32931" w:rsidP="00A32931">
            <w:pPr>
              <w:jc w:val="center"/>
              <w:rPr>
                <w:szCs w:val="24"/>
              </w:rPr>
            </w:pPr>
          </w:p>
        </w:tc>
        <w:tc>
          <w:tcPr>
            <w:tcW w:w="1984" w:type="dxa"/>
            <w:vMerge/>
            <w:tcBorders>
              <w:left w:val="single" w:sz="4" w:space="0" w:color="auto"/>
              <w:bottom w:val="single" w:sz="4" w:space="0" w:color="auto"/>
              <w:right w:val="single" w:sz="4" w:space="0" w:color="auto"/>
            </w:tcBorders>
            <w:shd w:val="clear" w:color="auto" w:fill="auto"/>
            <w:vAlign w:val="center"/>
          </w:tcPr>
          <w:p w14:paraId="712E7CE7" w14:textId="77777777" w:rsidR="00A32931" w:rsidRPr="005D05AE" w:rsidRDefault="00A32931" w:rsidP="00A3293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F7A97C4" w14:textId="35E06734" w:rsidR="00A32931" w:rsidRPr="005D05AE" w:rsidRDefault="00A32931" w:rsidP="00A32931">
            <w:pPr>
              <w:rPr>
                <w:szCs w:val="24"/>
              </w:rPr>
            </w:pPr>
            <w:r w:rsidRPr="005D05AE">
              <w:rPr>
                <w:b/>
                <w:szCs w:val="24"/>
              </w:rPr>
              <w:t xml:space="preserve">Marijampolės miesto Marių gatvei (Nr. MR8116) ir </w:t>
            </w:r>
            <w:proofErr w:type="spellStart"/>
            <w:r w:rsidRPr="005D05AE">
              <w:rPr>
                <w:b/>
                <w:szCs w:val="24"/>
              </w:rPr>
              <w:t>Kumelionių</w:t>
            </w:r>
            <w:proofErr w:type="spellEnd"/>
            <w:r w:rsidRPr="005D05AE">
              <w:rPr>
                <w:b/>
                <w:szCs w:val="24"/>
              </w:rPr>
              <w:t xml:space="preserve"> kaimo Marių gatvei (Nr. MS0157)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D1CF8C5" w14:textId="7CE40E27" w:rsidR="00A32931" w:rsidRPr="005D05AE" w:rsidRDefault="00A32931" w:rsidP="00A32931">
            <w:pPr>
              <w:jc w:val="center"/>
              <w:rPr>
                <w:strike/>
                <w:szCs w:val="24"/>
              </w:rPr>
            </w:pPr>
            <w:r w:rsidRPr="005D05AE">
              <w:rPr>
                <w:b/>
                <w:szCs w:val="24"/>
              </w:rPr>
              <w:t>100,0</w:t>
            </w:r>
          </w:p>
        </w:tc>
      </w:tr>
      <w:tr w:rsidR="00A32931" w:rsidRPr="005D05AE" w14:paraId="498719D1" w14:textId="77777777"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5A48C4D" w14:textId="05E3D336" w:rsidR="00A32931" w:rsidRPr="005D05AE" w:rsidRDefault="00A32931" w:rsidP="00A32931">
            <w:pPr>
              <w:jc w:val="center"/>
              <w:rPr>
                <w:szCs w:val="24"/>
              </w:rPr>
            </w:pPr>
            <w:r w:rsidRPr="005D05AE">
              <w:rPr>
                <w:b/>
                <w:szCs w:val="24"/>
              </w:rPr>
              <w:t>2.9.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4A749ED" w14:textId="053E9D05" w:rsidR="00A32931" w:rsidRPr="005D05AE" w:rsidRDefault="00A32931" w:rsidP="00A32931">
            <w:pPr>
              <w:rPr>
                <w:szCs w:val="24"/>
              </w:rPr>
            </w:pPr>
            <w:r w:rsidRPr="005D05AE">
              <w:rPr>
                <w:b/>
                <w:szCs w:val="24"/>
              </w:rPr>
              <w:t>Mažeikių rajono</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0CBEEEC" w14:textId="4E1A6FEE" w:rsidR="00A32931" w:rsidRPr="005D05AE" w:rsidRDefault="00A32931" w:rsidP="00A32931">
            <w:pPr>
              <w:rPr>
                <w:szCs w:val="24"/>
              </w:rPr>
            </w:pPr>
            <w:r w:rsidRPr="005D05AE">
              <w:rPr>
                <w:b/>
                <w:szCs w:val="24"/>
              </w:rPr>
              <w:t>projekto „Viaduko virš geležinkelio Mažeikių m. Algirdo g. įrengimas: viaduko per geležinkelį statyba, valstybinės reikšmės krašto kelio Nr. 170   Mažeikiai–Skuodas 1,12 km ir prieigų, sutampančių su Algirdo gatve, bei vakarų, Gamyklos gatvių ir Algirdo gatvės sankryžų Mažeikių mieste įrengimas“ savivaldybės daliai finansuoti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99CE2C" w14:textId="6744D041" w:rsidR="00A32931" w:rsidRPr="005D05AE" w:rsidRDefault="00A32931" w:rsidP="00A32931">
            <w:pPr>
              <w:jc w:val="center"/>
              <w:rPr>
                <w:strike/>
                <w:szCs w:val="24"/>
              </w:rPr>
            </w:pPr>
            <w:r w:rsidRPr="005D05AE">
              <w:rPr>
                <w:b/>
                <w:szCs w:val="24"/>
              </w:rPr>
              <w:t>300,0</w:t>
            </w:r>
          </w:p>
        </w:tc>
      </w:tr>
      <w:tr w:rsidR="006D0D82" w:rsidRPr="005D05AE" w14:paraId="4243F5E3" w14:textId="03CA252A" w:rsidTr="005D05A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EBD81ED" w14:textId="72EE427D" w:rsidR="00C173AB" w:rsidRDefault="006D0D82" w:rsidP="00864DD1">
            <w:pPr>
              <w:jc w:val="center"/>
              <w:rPr>
                <w:strike/>
                <w:szCs w:val="24"/>
              </w:rPr>
            </w:pPr>
            <w:r w:rsidRPr="005D05AE">
              <w:rPr>
                <w:szCs w:val="24"/>
              </w:rPr>
              <w:br w:type="page"/>
            </w:r>
            <w:r w:rsidRPr="00C173AB">
              <w:rPr>
                <w:strike/>
                <w:szCs w:val="24"/>
              </w:rPr>
              <w:t>2.</w:t>
            </w:r>
            <w:r w:rsidRPr="005D05AE">
              <w:rPr>
                <w:strike/>
                <w:szCs w:val="24"/>
              </w:rPr>
              <w:t>7</w:t>
            </w:r>
            <w:r w:rsidR="00C173AB">
              <w:rPr>
                <w:strike/>
                <w:szCs w:val="24"/>
              </w:rPr>
              <w:t>.</w:t>
            </w:r>
          </w:p>
          <w:p w14:paraId="4243F5DF" w14:textId="39799BC3" w:rsidR="006D0D82" w:rsidRPr="00C173AB" w:rsidRDefault="00C173AB" w:rsidP="00864DD1">
            <w:pPr>
              <w:jc w:val="center"/>
              <w:rPr>
                <w:b/>
                <w:szCs w:val="24"/>
              </w:rPr>
            </w:pPr>
            <w:r w:rsidRPr="00C173AB">
              <w:rPr>
                <w:b/>
                <w:szCs w:val="24"/>
              </w:rPr>
              <w:t>2.</w:t>
            </w:r>
            <w:r w:rsidR="00A32931" w:rsidRPr="00C173AB">
              <w:rPr>
                <w:b/>
                <w:szCs w:val="24"/>
              </w:rPr>
              <w:t>10</w:t>
            </w:r>
            <w:r w:rsidR="006D0D82" w:rsidRPr="00C173AB">
              <w:rPr>
                <w:b/>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43F5E0" w14:textId="77777777" w:rsidR="006D0D82" w:rsidRPr="005D05AE" w:rsidRDefault="006D0D82" w:rsidP="00864DD1">
            <w:pPr>
              <w:rPr>
                <w:szCs w:val="24"/>
              </w:rPr>
            </w:pPr>
            <w:r w:rsidRPr="005D05AE">
              <w:rPr>
                <w:szCs w:val="24"/>
              </w:rPr>
              <w:t>Neringos</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243F5E1" w14:textId="77777777" w:rsidR="006D0D82" w:rsidRPr="005D05AE" w:rsidRDefault="006D0D82" w:rsidP="005E71A6">
            <w:pPr>
              <w:rPr>
                <w:szCs w:val="24"/>
              </w:rPr>
            </w:pPr>
            <w:r w:rsidRPr="005D05AE">
              <w:rPr>
                <w:szCs w:val="24"/>
              </w:rPr>
              <w:t>Purvynės gatvei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689ADC" w14:textId="77777777" w:rsidR="006D0D82" w:rsidRPr="005D05AE" w:rsidRDefault="006D0D82" w:rsidP="00864DD1">
            <w:pPr>
              <w:jc w:val="center"/>
              <w:rPr>
                <w:strike/>
                <w:szCs w:val="24"/>
              </w:rPr>
            </w:pPr>
            <w:r w:rsidRPr="005D05AE">
              <w:rPr>
                <w:strike/>
                <w:szCs w:val="24"/>
              </w:rPr>
              <w:t>750,0</w:t>
            </w:r>
          </w:p>
          <w:p w14:paraId="4243F5E2" w14:textId="3C87A934" w:rsidR="006D0D82" w:rsidRPr="005D05AE" w:rsidRDefault="006D0D82" w:rsidP="00864DD1">
            <w:pPr>
              <w:jc w:val="center"/>
              <w:rPr>
                <w:strike/>
                <w:szCs w:val="24"/>
              </w:rPr>
            </w:pPr>
            <w:r w:rsidRPr="005D05AE">
              <w:rPr>
                <w:b/>
                <w:szCs w:val="24"/>
              </w:rPr>
              <w:t>920,0</w:t>
            </w:r>
          </w:p>
        </w:tc>
      </w:tr>
      <w:tr w:rsidR="006D0D82" w:rsidRPr="005D05AE" w14:paraId="4243F5E8" w14:textId="135881A8" w:rsidTr="005D05AE">
        <w:tc>
          <w:tcPr>
            <w:tcW w:w="710" w:type="dxa"/>
            <w:vMerge w:val="restart"/>
            <w:tcBorders>
              <w:top w:val="single" w:sz="4" w:space="0" w:color="auto"/>
              <w:left w:val="single" w:sz="4" w:space="0" w:color="auto"/>
              <w:right w:val="single" w:sz="4" w:space="0" w:color="auto"/>
            </w:tcBorders>
            <w:shd w:val="clear" w:color="auto" w:fill="auto"/>
            <w:vAlign w:val="center"/>
          </w:tcPr>
          <w:p w14:paraId="54ABFC1B" w14:textId="64F3746B" w:rsidR="00C173AB" w:rsidRPr="00C173AB" w:rsidRDefault="006D0D82" w:rsidP="00C173AB">
            <w:pPr>
              <w:jc w:val="center"/>
              <w:rPr>
                <w:strike/>
                <w:szCs w:val="24"/>
              </w:rPr>
            </w:pPr>
            <w:r w:rsidRPr="00C173AB">
              <w:rPr>
                <w:strike/>
                <w:szCs w:val="24"/>
              </w:rPr>
              <w:t>2.8</w:t>
            </w:r>
            <w:r w:rsidR="00C173AB" w:rsidRPr="00C173AB">
              <w:rPr>
                <w:strike/>
                <w:szCs w:val="24"/>
              </w:rPr>
              <w:t>.</w:t>
            </w:r>
          </w:p>
          <w:p w14:paraId="4243F5E4" w14:textId="3D8FE75F" w:rsidR="006D0D82" w:rsidRPr="005D05AE" w:rsidRDefault="00C173AB" w:rsidP="00C173AB">
            <w:pPr>
              <w:jc w:val="center"/>
              <w:rPr>
                <w:szCs w:val="24"/>
              </w:rPr>
            </w:pPr>
            <w:r w:rsidRPr="005D05AE">
              <w:rPr>
                <w:b/>
                <w:szCs w:val="24"/>
              </w:rPr>
              <w:t>2.</w:t>
            </w:r>
            <w:r>
              <w:rPr>
                <w:b/>
                <w:szCs w:val="24"/>
              </w:rPr>
              <w:t>11</w:t>
            </w:r>
            <w:r w:rsidRPr="005D05AE">
              <w:rPr>
                <w:b/>
                <w:szCs w:val="24"/>
              </w:rPr>
              <w:t>.</w:t>
            </w:r>
          </w:p>
        </w:tc>
        <w:tc>
          <w:tcPr>
            <w:tcW w:w="1984" w:type="dxa"/>
            <w:vMerge w:val="restart"/>
            <w:tcBorders>
              <w:top w:val="single" w:sz="4" w:space="0" w:color="auto"/>
              <w:left w:val="single" w:sz="4" w:space="0" w:color="auto"/>
              <w:right w:val="single" w:sz="4" w:space="0" w:color="auto"/>
            </w:tcBorders>
            <w:shd w:val="clear" w:color="auto" w:fill="auto"/>
            <w:vAlign w:val="center"/>
          </w:tcPr>
          <w:p w14:paraId="4243F5E5" w14:textId="77777777" w:rsidR="006D0D82" w:rsidRPr="005D05AE" w:rsidRDefault="006D0D82" w:rsidP="00864DD1">
            <w:pPr>
              <w:rPr>
                <w:szCs w:val="24"/>
              </w:rPr>
            </w:pPr>
            <w:r w:rsidRPr="005D05AE">
              <w:rPr>
                <w:szCs w:val="24"/>
              </w:rPr>
              <w:t>Panevėžio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5E6" w14:textId="77777777" w:rsidR="006D0D82" w:rsidRPr="005D05AE" w:rsidRDefault="006D0D82" w:rsidP="00864DD1">
            <w:pPr>
              <w:rPr>
                <w:szCs w:val="24"/>
              </w:rPr>
            </w:pPr>
            <w:r w:rsidRPr="005D05AE">
              <w:rPr>
                <w:szCs w:val="24"/>
              </w:rPr>
              <w:t xml:space="preserve">jungiamajam keliui nuo valstybinės reikšmės magistralinio kelio A17 Panevėžio aplinkkelio iki Panevėžio seniūnijos </w:t>
            </w:r>
            <w:proofErr w:type="spellStart"/>
            <w:r w:rsidRPr="005D05AE">
              <w:rPr>
                <w:szCs w:val="24"/>
              </w:rPr>
              <w:t>Paviešečių</w:t>
            </w:r>
            <w:proofErr w:type="spellEnd"/>
            <w:r w:rsidRPr="005D05AE">
              <w:rPr>
                <w:szCs w:val="24"/>
              </w:rPr>
              <w:t xml:space="preserve"> kaimo K. Naruševičiaus gatvės tiesti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5E7" w14:textId="77777777" w:rsidR="006D0D82" w:rsidRPr="005D05AE" w:rsidRDefault="006D0D82" w:rsidP="00864DD1">
            <w:pPr>
              <w:jc w:val="center"/>
              <w:rPr>
                <w:szCs w:val="24"/>
              </w:rPr>
            </w:pPr>
            <w:r w:rsidRPr="005D05AE">
              <w:rPr>
                <w:szCs w:val="24"/>
              </w:rPr>
              <w:t>80,8</w:t>
            </w:r>
          </w:p>
        </w:tc>
      </w:tr>
      <w:tr w:rsidR="006D0D82" w:rsidRPr="005D05AE" w14:paraId="4243F5ED" w14:textId="5CFCBFFC" w:rsidTr="005D05AE">
        <w:trPr>
          <w:trHeight w:val="70"/>
        </w:trPr>
        <w:tc>
          <w:tcPr>
            <w:tcW w:w="710" w:type="dxa"/>
            <w:vMerge/>
            <w:tcBorders>
              <w:left w:val="single" w:sz="4" w:space="0" w:color="auto"/>
              <w:right w:val="single" w:sz="4" w:space="0" w:color="auto"/>
            </w:tcBorders>
            <w:shd w:val="clear" w:color="auto" w:fill="auto"/>
            <w:vAlign w:val="center"/>
          </w:tcPr>
          <w:p w14:paraId="4243F5E9"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5EA"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5EB" w14:textId="77777777" w:rsidR="006D0D82" w:rsidRPr="005D05AE" w:rsidRDefault="006D0D82" w:rsidP="00864DD1">
            <w:pPr>
              <w:rPr>
                <w:szCs w:val="24"/>
              </w:rPr>
            </w:pPr>
            <w:r w:rsidRPr="005D05AE">
              <w:rPr>
                <w:szCs w:val="24"/>
              </w:rPr>
              <w:t xml:space="preserve">jungiamajam keliui nuo valstybinės reikšmės magistralinio kelio A17 Panevėžio aplinkkelio iki Panevėžio seniūnijos </w:t>
            </w:r>
            <w:proofErr w:type="spellStart"/>
            <w:r w:rsidRPr="005D05AE">
              <w:rPr>
                <w:szCs w:val="24"/>
              </w:rPr>
              <w:t>Vynupės</w:t>
            </w:r>
            <w:proofErr w:type="spellEnd"/>
            <w:r w:rsidRPr="005D05AE">
              <w:rPr>
                <w:szCs w:val="24"/>
              </w:rPr>
              <w:t xml:space="preserve"> kaimo </w:t>
            </w:r>
            <w:proofErr w:type="spellStart"/>
            <w:r w:rsidRPr="005D05AE">
              <w:rPr>
                <w:szCs w:val="24"/>
              </w:rPr>
              <w:t>Vynupės</w:t>
            </w:r>
            <w:proofErr w:type="spellEnd"/>
            <w:r w:rsidRPr="005D05AE">
              <w:rPr>
                <w:szCs w:val="24"/>
              </w:rPr>
              <w:t xml:space="preserve"> gatvės ir iki vietinės reikšmės kelio Nr. PAN-35 </w:t>
            </w:r>
            <w:proofErr w:type="spellStart"/>
            <w:r w:rsidRPr="005D05AE">
              <w:rPr>
                <w:szCs w:val="24"/>
              </w:rPr>
              <w:t>Vynupė</w:t>
            </w:r>
            <w:proofErr w:type="spellEnd"/>
            <w:r w:rsidRPr="005D05AE">
              <w:rPr>
                <w:szCs w:val="24"/>
              </w:rPr>
              <w:t>–Panevėžio miesto riba tiesti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0A0318" w14:textId="77777777" w:rsidR="006D0D82" w:rsidRPr="005D05AE" w:rsidRDefault="006D0D82" w:rsidP="00864DD1">
            <w:pPr>
              <w:jc w:val="center"/>
              <w:rPr>
                <w:strike/>
                <w:szCs w:val="24"/>
              </w:rPr>
            </w:pPr>
            <w:r w:rsidRPr="005D05AE">
              <w:rPr>
                <w:strike/>
                <w:szCs w:val="24"/>
              </w:rPr>
              <w:t>214,0</w:t>
            </w:r>
          </w:p>
          <w:p w14:paraId="4243F5EC" w14:textId="06625154" w:rsidR="006D0D82" w:rsidRPr="005D05AE" w:rsidRDefault="006D0D82" w:rsidP="00864DD1">
            <w:pPr>
              <w:jc w:val="center"/>
              <w:rPr>
                <w:strike/>
                <w:szCs w:val="24"/>
              </w:rPr>
            </w:pPr>
            <w:r w:rsidRPr="005D05AE">
              <w:rPr>
                <w:b/>
                <w:szCs w:val="24"/>
              </w:rPr>
              <w:t>213,0</w:t>
            </w:r>
          </w:p>
        </w:tc>
      </w:tr>
      <w:tr w:rsidR="006D0D82" w:rsidRPr="005D05AE" w14:paraId="69DF52AF" w14:textId="1E5E0F53" w:rsidTr="005D05AE">
        <w:tc>
          <w:tcPr>
            <w:tcW w:w="710" w:type="dxa"/>
            <w:vMerge w:val="restart"/>
            <w:tcBorders>
              <w:left w:val="single" w:sz="4" w:space="0" w:color="auto"/>
              <w:right w:val="single" w:sz="4" w:space="0" w:color="auto"/>
            </w:tcBorders>
            <w:shd w:val="clear" w:color="auto" w:fill="auto"/>
            <w:vAlign w:val="center"/>
          </w:tcPr>
          <w:p w14:paraId="5AFCA521" w14:textId="2957B689" w:rsidR="00C173AB" w:rsidRPr="00C173AB" w:rsidRDefault="006D0D82" w:rsidP="00C173AB">
            <w:pPr>
              <w:jc w:val="center"/>
              <w:rPr>
                <w:b/>
                <w:strike/>
                <w:szCs w:val="24"/>
              </w:rPr>
            </w:pPr>
            <w:r w:rsidRPr="00C173AB">
              <w:rPr>
                <w:strike/>
                <w:szCs w:val="24"/>
              </w:rPr>
              <w:t>2.9</w:t>
            </w:r>
            <w:r w:rsidR="00C173AB" w:rsidRPr="00C173AB">
              <w:rPr>
                <w:strike/>
                <w:szCs w:val="24"/>
              </w:rPr>
              <w:t>.</w:t>
            </w:r>
          </w:p>
          <w:p w14:paraId="6F021B23" w14:textId="4C1EF728" w:rsidR="006D0D82" w:rsidRPr="005D05AE" w:rsidRDefault="00C173AB" w:rsidP="00C173AB">
            <w:pPr>
              <w:jc w:val="center"/>
              <w:rPr>
                <w:szCs w:val="24"/>
              </w:rPr>
            </w:pPr>
            <w:r w:rsidRPr="005D05AE">
              <w:rPr>
                <w:b/>
                <w:szCs w:val="24"/>
              </w:rPr>
              <w:t>2.</w:t>
            </w:r>
            <w:r>
              <w:rPr>
                <w:b/>
                <w:szCs w:val="24"/>
              </w:rPr>
              <w:t>1</w:t>
            </w:r>
            <w:r>
              <w:rPr>
                <w:b/>
                <w:szCs w:val="24"/>
              </w:rPr>
              <w:t>2</w:t>
            </w:r>
            <w:r w:rsidRPr="005D05AE">
              <w:rPr>
                <w:b/>
                <w:szCs w:val="24"/>
              </w:rPr>
              <w:t>.</w:t>
            </w:r>
          </w:p>
        </w:tc>
        <w:tc>
          <w:tcPr>
            <w:tcW w:w="1984" w:type="dxa"/>
            <w:vMerge w:val="restart"/>
            <w:tcBorders>
              <w:left w:val="single" w:sz="4" w:space="0" w:color="auto"/>
              <w:right w:val="single" w:sz="4" w:space="0" w:color="auto"/>
            </w:tcBorders>
            <w:shd w:val="clear" w:color="auto" w:fill="auto"/>
            <w:vAlign w:val="center"/>
          </w:tcPr>
          <w:p w14:paraId="3ED8059A" w14:textId="0E4F48EF" w:rsidR="006D0D82" w:rsidRPr="005D05AE" w:rsidRDefault="006D0D82" w:rsidP="00864DD1">
            <w:pPr>
              <w:rPr>
                <w:szCs w:val="24"/>
              </w:rPr>
            </w:pPr>
            <w:r w:rsidRPr="005D05AE">
              <w:rPr>
                <w:szCs w:val="24"/>
              </w:rPr>
              <w:t>Plungės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05BB067" w14:textId="7FFBE232" w:rsidR="006D0D82" w:rsidRPr="005D05AE" w:rsidRDefault="006D0D82" w:rsidP="00864DD1">
            <w:pPr>
              <w:rPr>
                <w:szCs w:val="24"/>
              </w:rPr>
            </w:pPr>
            <w:r w:rsidRPr="005D05AE">
              <w:rPr>
                <w:szCs w:val="24"/>
              </w:rPr>
              <w:t xml:space="preserve">tuneliniam viadukui po geležinkeliu Plungės miesto Dariaus ir Girėno gatvėje įrengti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127824" w14:textId="77777777" w:rsidR="006D0D82" w:rsidRPr="005D05AE" w:rsidRDefault="006D0D82" w:rsidP="00864DD1">
            <w:pPr>
              <w:jc w:val="center"/>
              <w:rPr>
                <w:strike/>
                <w:szCs w:val="24"/>
              </w:rPr>
            </w:pPr>
            <w:r w:rsidRPr="005D05AE">
              <w:rPr>
                <w:strike/>
                <w:szCs w:val="24"/>
              </w:rPr>
              <w:t>151,4</w:t>
            </w:r>
          </w:p>
          <w:p w14:paraId="588B0F85" w14:textId="602FB115" w:rsidR="006D0D82" w:rsidRPr="005D05AE" w:rsidRDefault="006D0D82" w:rsidP="00864DD1">
            <w:pPr>
              <w:jc w:val="center"/>
              <w:rPr>
                <w:strike/>
                <w:szCs w:val="24"/>
              </w:rPr>
            </w:pPr>
            <w:r w:rsidRPr="005D05AE">
              <w:rPr>
                <w:b/>
                <w:szCs w:val="24"/>
              </w:rPr>
              <w:t>100,0</w:t>
            </w:r>
          </w:p>
        </w:tc>
      </w:tr>
      <w:tr w:rsidR="006D0D82" w:rsidRPr="005D05AE" w14:paraId="0F3F2CC3" w14:textId="2CF47BA8" w:rsidTr="005D05AE">
        <w:tc>
          <w:tcPr>
            <w:tcW w:w="710" w:type="dxa"/>
            <w:vMerge/>
            <w:tcBorders>
              <w:left w:val="single" w:sz="4" w:space="0" w:color="auto"/>
              <w:right w:val="single" w:sz="4" w:space="0" w:color="auto"/>
            </w:tcBorders>
            <w:shd w:val="clear" w:color="auto" w:fill="auto"/>
            <w:vAlign w:val="center"/>
          </w:tcPr>
          <w:p w14:paraId="53EA195B"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56DB88E8"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F2005BF" w14:textId="7D219EE2" w:rsidR="006D0D82" w:rsidRPr="005D05AE" w:rsidRDefault="006D0D82" w:rsidP="00864DD1">
            <w:pPr>
              <w:rPr>
                <w:szCs w:val="24"/>
              </w:rPr>
            </w:pPr>
            <w:r w:rsidRPr="005D05AE">
              <w:rPr>
                <w:szCs w:val="24"/>
              </w:rPr>
              <w:t xml:space="preserve">žiedinei sankryžai Plungės miesto Dariaus ir Girėno gatvėje, kuri sutampa su rajoniniu keliu Nr. 3201 </w:t>
            </w:r>
            <w:proofErr w:type="spellStart"/>
            <w:r w:rsidRPr="005D05AE">
              <w:rPr>
                <w:szCs w:val="24"/>
              </w:rPr>
              <w:t>Truikiai</w:t>
            </w:r>
            <w:proofErr w:type="spellEnd"/>
            <w:r w:rsidRPr="005D05AE">
              <w:rPr>
                <w:szCs w:val="24"/>
              </w:rPr>
              <w:t>–</w:t>
            </w:r>
            <w:proofErr w:type="spellStart"/>
            <w:r w:rsidRPr="005D05AE">
              <w:rPr>
                <w:szCs w:val="24"/>
              </w:rPr>
              <w:t>Prūsaliai</w:t>
            </w:r>
            <w:proofErr w:type="spellEnd"/>
            <w:r w:rsidRPr="005D05AE">
              <w:rPr>
                <w:szCs w:val="24"/>
              </w:rPr>
              <w:t>,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A894594" w14:textId="2274AA78" w:rsidR="006D0D82" w:rsidRPr="005D05AE" w:rsidRDefault="006D0D82" w:rsidP="00864DD1">
            <w:pPr>
              <w:jc w:val="center"/>
              <w:rPr>
                <w:szCs w:val="24"/>
              </w:rPr>
            </w:pPr>
            <w:r w:rsidRPr="005D05AE">
              <w:rPr>
                <w:szCs w:val="24"/>
              </w:rPr>
              <w:t>132,3</w:t>
            </w:r>
          </w:p>
        </w:tc>
      </w:tr>
      <w:tr w:rsidR="006D0D82" w:rsidRPr="005D05AE" w14:paraId="7C4E0D5F" w14:textId="290E2712" w:rsidTr="005D05AE">
        <w:tc>
          <w:tcPr>
            <w:tcW w:w="710" w:type="dxa"/>
            <w:vMerge/>
            <w:tcBorders>
              <w:left w:val="single" w:sz="4" w:space="0" w:color="auto"/>
              <w:right w:val="single" w:sz="4" w:space="0" w:color="auto"/>
            </w:tcBorders>
            <w:shd w:val="clear" w:color="auto" w:fill="auto"/>
            <w:vAlign w:val="center"/>
          </w:tcPr>
          <w:p w14:paraId="73BC703E"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1F2B0179"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FE437AD" w14:textId="70BC93D5" w:rsidR="006D0D82" w:rsidRPr="005D05AE" w:rsidRDefault="006D0D82" w:rsidP="00864DD1">
            <w:pPr>
              <w:rPr>
                <w:szCs w:val="24"/>
              </w:rPr>
            </w:pPr>
            <w:r w:rsidRPr="005D05AE">
              <w:rPr>
                <w:szCs w:val="24"/>
              </w:rPr>
              <w:t xml:space="preserve">Babrungo seniūnijos </w:t>
            </w:r>
            <w:proofErr w:type="spellStart"/>
            <w:r w:rsidRPr="005D05AE">
              <w:rPr>
                <w:szCs w:val="24"/>
              </w:rPr>
              <w:t>Truikių</w:t>
            </w:r>
            <w:proofErr w:type="spellEnd"/>
            <w:r w:rsidRPr="005D05AE">
              <w:rPr>
                <w:szCs w:val="24"/>
              </w:rPr>
              <w:t xml:space="preserve"> kaimo Platelių gatvei, kuri jungiasi su valstybinės reikšmės rajoniniu keliu Nr. 3201 </w:t>
            </w:r>
            <w:proofErr w:type="spellStart"/>
            <w:r w:rsidRPr="005D05AE">
              <w:rPr>
                <w:szCs w:val="24"/>
              </w:rPr>
              <w:lastRenderedPageBreak/>
              <w:t>Truikiai</w:t>
            </w:r>
            <w:proofErr w:type="spellEnd"/>
            <w:r w:rsidRPr="005D05AE">
              <w:rPr>
                <w:szCs w:val="24"/>
              </w:rPr>
              <w:t>–</w:t>
            </w:r>
            <w:proofErr w:type="spellStart"/>
            <w:r w:rsidRPr="005D05AE">
              <w:rPr>
                <w:szCs w:val="24"/>
              </w:rPr>
              <w:t>Prūsaliai</w:t>
            </w:r>
            <w:proofErr w:type="spellEnd"/>
            <w:r w:rsidRPr="005D05AE">
              <w:rPr>
                <w:szCs w:val="24"/>
              </w:rPr>
              <w:t xml:space="preserve"> ir valstybinės reikšmės magistraliniu keliu A11 Šiauliai–Palanga,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38D4F3" w14:textId="0D805535" w:rsidR="006D0D82" w:rsidRPr="005D05AE" w:rsidRDefault="006D0D82" w:rsidP="00864DD1">
            <w:pPr>
              <w:jc w:val="center"/>
              <w:rPr>
                <w:szCs w:val="24"/>
              </w:rPr>
            </w:pPr>
            <w:r w:rsidRPr="005D05AE">
              <w:rPr>
                <w:szCs w:val="24"/>
              </w:rPr>
              <w:lastRenderedPageBreak/>
              <w:t>377,8</w:t>
            </w:r>
          </w:p>
        </w:tc>
      </w:tr>
      <w:tr w:rsidR="006D0D82" w:rsidRPr="005D05AE" w14:paraId="14C68178" w14:textId="77777777" w:rsidTr="005D05AE">
        <w:tc>
          <w:tcPr>
            <w:tcW w:w="710" w:type="dxa"/>
            <w:vMerge/>
            <w:tcBorders>
              <w:left w:val="single" w:sz="4" w:space="0" w:color="auto"/>
              <w:bottom w:val="single" w:sz="4" w:space="0" w:color="auto"/>
              <w:right w:val="single" w:sz="4" w:space="0" w:color="auto"/>
            </w:tcBorders>
            <w:shd w:val="clear" w:color="auto" w:fill="auto"/>
            <w:vAlign w:val="center"/>
          </w:tcPr>
          <w:p w14:paraId="76177055" w14:textId="77777777" w:rsidR="006D0D82" w:rsidRPr="005D05AE" w:rsidRDefault="006D0D82" w:rsidP="00864DD1">
            <w:pPr>
              <w:jc w:val="center"/>
              <w:rPr>
                <w:szCs w:val="24"/>
              </w:rPr>
            </w:pPr>
          </w:p>
        </w:tc>
        <w:tc>
          <w:tcPr>
            <w:tcW w:w="1984" w:type="dxa"/>
            <w:vMerge/>
            <w:tcBorders>
              <w:left w:val="single" w:sz="4" w:space="0" w:color="auto"/>
              <w:bottom w:val="single" w:sz="4" w:space="0" w:color="auto"/>
              <w:right w:val="single" w:sz="4" w:space="0" w:color="auto"/>
            </w:tcBorders>
            <w:shd w:val="clear" w:color="auto" w:fill="auto"/>
            <w:vAlign w:val="center"/>
          </w:tcPr>
          <w:p w14:paraId="7C3D667C"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A919BC1" w14:textId="1E44ABDA" w:rsidR="006D0D82" w:rsidRPr="005D05AE" w:rsidRDefault="006D0D82" w:rsidP="00864DD1">
            <w:pPr>
              <w:rPr>
                <w:b/>
                <w:szCs w:val="24"/>
              </w:rPr>
            </w:pPr>
            <w:r w:rsidRPr="005D05AE">
              <w:rPr>
                <w:b/>
                <w:szCs w:val="24"/>
              </w:rPr>
              <w:t>Plungės miesto Telšių (Nr. PL167), Laisvės (Nr. PL129), Rietavo (Nr. PL154) ir Minijos (Nr. PL133) gatvėms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F112CEF" w14:textId="2E8F999D" w:rsidR="006D0D82" w:rsidRPr="005D05AE" w:rsidRDefault="006D0D82" w:rsidP="00864DD1">
            <w:pPr>
              <w:jc w:val="center"/>
              <w:rPr>
                <w:b/>
                <w:szCs w:val="24"/>
              </w:rPr>
            </w:pPr>
            <w:r w:rsidRPr="005D05AE">
              <w:rPr>
                <w:b/>
                <w:szCs w:val="24"/>
              </w:rPr>
              <w:t>51,4</w:t>
            </w:r>
          </w:p>
        </w:tc>
      </w:tr>
      <w:tr w:rsidR="007D3A8F" w:rsidRPr="005D05AE" w14:paraId="68E85C59" w14:textId="77777777" w:rsidTr="005D05AE">
        <w:tc>
          <w:tcPr>
            <w:tcW w:w="710" w:type="dxa"/>
            <w:vMerge w:val="restart"/>
            <w:tcBorders>
              <w:left w:val="single" w:sz="4" w:space="0" w:color="auto"/>
              <w:right w:val="single" w:sz="4" w:space="0" w:color="auto"/>
            </w:tcBorders>
            <w:shd w:val="clear" w:color="auto" w:fill="auto"/>
            <w:vAlign w:val="center"/>
          </w:tcPr>
          <w:p w14:paraId="2AEC76B4" w14:textId="2BC55C57" w:rsidR="007D3A8F" w:rsidRPr="005D05AE" w:rsidRDefault="007D3A8F" w:rsidP="007D3A8F">
            <w:pPr>
              <w:jc w:val="center"/>
              <w:rPr>
                <w:szCs w:val="24"/>
              </w:rPr>
            </w:pPr>
            <w:r w:rsidRPr="005D05AE">
              <w:rPr>
                <w:b/>
                <w:szCs w:val="24"/>
              </w:rPr>
              <w:t>2.13.</w:t>
            </w:r>
          </w:p>
        </w:tc>
        <w:tc>
          <w:tcPr>
            <w:tcW w:w="1984" w:type="dxa"/>
            <w:vMerge w:val="restart"/>
            <w:tcBorders>
              <w:left w:val="single" w:sz="4" w:space="0" w:color="auto"/>
              <w:right w:val="single" w:sz="4" w:space="0" w:color="auto"/>
            </w:tcBorders>
            <w:shd w:val="clear" w:color="auto" w:fill="auto"/>
            <w:vAlign w:val="center"/>
          </w:tcPr>
          <w:p w14:paraId="4C92A65D" w14:textId="743C5DE1" w:rsidR="007D3A8F" w:rsidRPr="005D05AE" w:rsidRDefault="007D3A8F" w:rsidP="007D3A8F">
            <w:pPr>
              <w:rPr>
                <w:szCs w:val="24"/>
              </w:rPr>
            </w:pPr>
            <w:r w:rsidRPr="005D05AE">
              <w:rPr>
                <w:b/>
                <w:szCs w:val="24"/>
              </w:rPr>
              <w:t>Rietavo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10528DC" w14:textId="4AEA8151" w:rsidR="007D3A8F" w:rsidRPr="005D05AE" w:rsidRDefault="007D3A8F" w:rsidP="007D3A8F">
            <w:pPr>
              <w:rPr>
                <w:szCs w:val="24"/>
              </w:rPr>
            </w:pPr>
            <w:r w:rsidRPr="005D05AE">
              <w:rPr>
                <w:b/>
                <w:szCs w:val="24"/>
              </w:rPr>
              <w:t xml:space="preserve">Rietavo seniūnijos </w:t>
            </w:r>
            <w:proofErr w:type="spellStart"/>
            <w:r w:rsidRPr="005D05AE">
              <w:rPr>
                <w:b/>
                <w:szCs w:val="24"/>
              </w:rPr>
              <w:t>Pelaičių</w:t>
            </w:r>
            <w:proofErr w:type="spellEnd"/>
            <w:r w:rsidRPr="005D05AE">
              <w:rPr>
                <w:b/>
                <w:szCs w:val="24"/>
              </w:rPr>
              <w:t xml:space="preserve"> kaimo vietinės reikšmės keliams Nr. RT0120 </w:t>
            </w:r>
            <w:proofErr w:type="spellStart"/>
            <w:r w:rsidRPr="005D05AE">
              <w:rPr>
                <w:b/>
                <w:szCs w:val="24"/>
              </w:rPr>
              <w:t>Pelaičiai</w:t>
            </w:r>
            <w:proofErr w:type="spellEnd"/>
            <w:r w:rsidRPr="005D05AE">
              <w:rPr>
                <w:b/>
                <w:szCs w:val="24"/>
              </w:rPr>
              <w:t xml:space="preserve">–Stumbrės (Bangos gatvė) ir Nr. RT0121 </w:t>
            </w:r>
            <w:proofErr w:type="spellStart"/>
            <w:r w:rsidRPr="005D05AE">
              <w:rPr>
                <w:b/>
                <w:szCs w:val="24"/>
              </w:rPr>
              <w:t>Šiurniokai</w:t>
            </w:r>
            <w:proofErr w:type="spellEnd"/>
            <w:r w:rsidRPr="005D05AE">
              <w:rPr>
                <w:b/>
                <w:szCs w:val="24"/>
              </w:rPr>
              <w:t>–</w:t>
            </w:r>
            <w:proofErr w:type="spellStart"/>
            <w:r w:rsidRPr="005D05AE">
              <w:rPr>
                <w:b/>
                <w:szCs w:val="24"/>
              </w:rPr>
              <w:t>Pelaičiai</w:t>
            </w:r>
            <w:proofErr w:type="spellEnd"/>
            <w:r w:rsidRPr="005D05AE">
              <w:rPr>
                <w:b/>
                <w:szCs w:val="24"/>
              </w:rPr>
              <w:t xml:space="preserve"> (Malūno gatvė)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FD490E" w14:textId="216FCE94" w:rsidR="007D3A8F" w:rsidRPr="005D05AE" w:rsidRDefault="007D3A8F" w:rsidP="007D3A8F">
            <w:pPr>
              <w:jc w:val="center"/>
              <w:rPr>
                <w:szCs w:val="24"/>
              </w:rPr>
            </w:pPr>
            <w:r w:rsidRPr="005D05AE">
              <w:rPr>
                <w:b/>
                <w:szCs w:val="24"/>
              </w:rPr>
              <w:t>22,6</w:t>
            </w:r>
          </w:p>
        </w:tc>
      </w:tr>
      <w:tr w:rsidR="007D3A8F" w:rsidRPr="005D05AE" w14:paraId="47674CDA" w14:textId="77777777" w:rsidTr="005D05AE">
        <w:tc>
          <w:tcPr>
            <w:tcW w:w="710" w:type="dxa"/>
            <w:vMerge/>
            <w:tcBorders>
              <w:left w:val="single" w:sz="4" w:space="0" w:color="auto"/>
              <w:bottom w:val="single" w:sz="4" w:space="0" w:color="auto"/>
              <w:right w:val="single" w:sz="4" w:space="0" w:color="auto"/>
            </w:tcBorders>
            <w:shd w:val="clear" w:color="auto" w:fill="auto"/>
            <w:vAlign w:val="center"/>
          </w:tcPr>
          <w:p w14:paraId="51BAD9D8" w14:textId="77777777" w:rsidR="007D3A8F" w:rsidRPr="005D05AE" w:rsidRDefault="007D3A8F" w:rsidP="007D3A8F">
            <w:pPr>
              <w:jc w:val="center"/>
              <w:rPr>
                <w:szCs w:val="24"/>
              </w:rPr>
            </w:pPr>
          </w:p>
        </w:tc>
        <w:tc>
          <w:tcPr>
            <w:tcW w:w="1984" w:type="dxa"/>
            <w:vMerge/>
            <w:tcBorders>
              <w:left w:val="single" w:sz="4" w:space="0" w:color="auto"/>
              <w:bottom w:val="single" w:sz="4" w:space="0" w:color="auto"/>
              <w:right w:val="single" w:sz="4" w:space="0" w:color="auto"/>
            </w:tcBorders>
            <w:shd w:val="clear" w:color="auto" w:fill="auto"/>
            <w:vAlign w:val="center"/>
          </w:tcPr>
          <w:p w14:paraId="084415B4" w14:textId="77777777" w:rsidR="007D3A8F" w:rsidRPr="005D05AE" w:rsidRDefault="007D3A8F" w:rsidP="007D3A8F">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70152E3" w14:textId="5954C88C" w:rsidR="007D3A8F" w:rsidRPr="005D05AE" w:rsidRDefault="007D3A8F" w:rsidP="007D3A8F">
            <w:pPr>
              <w:rPr>
                <w:szCs w:val="24"/>
              </w:rPr>
            </w:pPr>
            <w:r w:rsidRPr="005D05AE">
              <w:rPr>
                <w:b/>
                <w:szCs w:val="24"/>
              </w:rPr>
              <w:t xml:space="preserve">Rietavo savivaldybės Pamiškės gatvei rekonstruoti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D5A6A8" w14:textId="249E9953" w:rsidR="007D3A8F" w:rsidRPr="005D05AE" w:rsidRDefault="007D3A8F" w:rsidP="007D3A8F">
            <w:pPr>
              <w:jc w:val="center"/>
              <w:rPr>
                <w:szCs w:val="24"/>
              </w:rPr>
            </w:pPr>
            <w:r w:rsidRPr="005D05AE">
              <w:rPr>
                <w:b/>
                <w:szCs w:val="24"/>
              </w:rPr>
              <w:t>108,0</w:t>
            </w:r>
          </w:p>
        </w:tc>
      </w:tr>
      <w:tr w:rsidR="00C173AB" w:rsidRPr="005D05AE" w14:paraId="232C52CD" w14:textId="77777777" w:rsidTr="002C6019">
        <w:tc>
          <w:tcPr>
            <w:tcW w:w="710" w:type="dxa"/>
            <w:tcBorders>
              <w:left w:val="single" w:sz="4" w:space="0" w:color="auto"/>
              <w:bottom w:val="single" w:sz="4" w:space="0" w:color="auto"/>
              <w:right w:val="single" w:sz="4" w:space="0" w:color="auto"/>
            </w:tcBorders>
            <w:shd w:val="clear" w:color="auto" w:fill="auto"/>
            <w:vAlign w:val="center"/>
          </w:tcPr>
          <w:p w14:paraId="351AD3BE" w14:textId="756DE08D" w:rsidR="00C173AB" w:rsidRPr="005D05AE" w:rsidRDefault="00C173AB" w:rsidP="00C173AB">
            <w:pPr>
              <w:jc w:val="center"/>
              <w:rPr>
                <w:szCs w:val="24"/>
              </w:rPr>
            </w:pPr>
            <w:r w:rsidRPr="00C173AB">
              <w:rPr>
                <w:strike/>
                <w:szCs w:val="24"/>
              </w:rPr>
              <w:t>2.12.</w:t>
            </w:r>
            <w:r w:rsidRPr="005D05AE">
              <w:rPr>
                <w:b/>
                <w:szCs w:val="24"/>
              </w:rPr>
              <w:t>2.1</w:t>
            </w:r>
            <w:r>
              <w:rPr>
                <w:b/>
                <w:szCs w:val="24"/>
              </w:rPr>
              <w:t>4</w:t>
            </w:r>
            <w:r w:rsidRPr="005D05AE">
              <w:rPr>
                <w:b/>
                <w:szCs w:val="24"/>
              </w:rPr>
              <w:t>.</w:t>
            </w:r>
          </w:p>
        </w:tc>
        <w:tc>
          <w:tcPr>
            <w:tcW w:w="1984" w:type="dxa"/>
            <w:tcBorders>
              <w:left w:val="single" w:sz="4" w:space="0" w:color="auto"/>
              <w:bottom w:val="single" w:sz="4" w:space="0" w:color="auto"/>
              <w:right w:val="single" w:sz="4" w:space="0" w:color="auto"/>
            </w:tcBorders>
            <w:shd w:val="clear" w:color="auto" w:fill="auto"/>
            <w:vAlign w:val="center"/>
          </w:tcPr>
          <w:p w14:paraId="6139EB2D" w14:textId="77777777" w:rsidR="00C173AB" w:rsidRPr="005D05AE" w:rsidRDefault="00C173AB" w:rsidP="002C6019">
            <w:pPr>
              <w:rPr>
                <w:szCs w:val="24"/>
              </w:rPr>
            </w:pPr>
            <w:r w:rsidRPr="005D05AE">
              <w:rPr>
                <w:szCs w:val="24"/>
              </w:rPr>
              <w:t>Šalčininkų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5FFFE4F" w14:textId="77777777" w:rsidR="00C173AB" w:rsidRPr="005D05AE" w:rsidRDefault="00C173AB" w:rsidP="002C6019">
            <w:pPr>
              <w:rPr>
                <w:szCs w:val="24"/>
              </w:rPr>
            </w:pPr>
            <w:r w:rsidRPr="005D05AE">
              <w:rPr>
                <w:szCs w:val="24"/>
              </w:rPr>
              <w:t>vietinės reikšmės keliams tiesti, rekonstruoti ir kapitališkai remontuoti, taip pat saugaus eismo priemonėms vietinės reikšmės keliuose diegti gausiai tautinių mažumų gyvenamoje savivaldybėje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CBD1D3" w14:textId="77777777" w:rsidR="00C173AB" w:rsidRPr="005D05AE" w:rsidRDefault="00C173AB" w:rsidP="002C6019">
            <w:pPr>
              <w:jc w:val="center"/>
              <w:rPr>
                <w:strike/>
                <w:szCs w:val="24"/>
              </w:rPr>
            </w:pPr>
            <w:r w:rsidRPr="005D05AE">
              <w:rPr>
                <w:strike/>
                <w:szCs w:val="24"/>
              </w:rPr>
              <w:t>144,5</w:t>
            </w:r>
          </w:p>
          <w:p w14:paraId="4E3D5D2C" w14:textId="77777777" w:rsidR="00C173AB" w:rsidRPr="005D05AE" w:rsidRDefault="00C173AB" w:rsidP="002C6019">
            <w:pPr>
              <w:jc w:val="center"/>
              <w:rPr>
                <w:strike/>
                <w:szCs w:val="24"/>
              </w:rPr>
            </w:pPr>
            <w:r w:rsidRPr="005D05AE">
              <w:rPr>
                <w:b/>
                <w:szCs w:val="24"/>
              </w:rPr>
              <w:t>136,0</w:t>
            </w:r>
          </w:p>
        </w:tc>
      </w:tr>
      <w:tr w:rsidR="006D0D82" w:rsidRPr="005D05AE" w14:paraId="62D4A871" w14:textId="02C7C013" w:rsidTr="005D05AE">
        <w:tc>
          <w:tcPr>
            <w:tcW w:w="710" w:type="dxa"/>
            <w:tcBorders>
              <w:left w:val="single" w:sz="4" w:space="0" w:color="auto"/>
              <w:bottom w:val="single" w:sz="4" w:space="0" w:color="auto"/>
              <w:right w:val="single" w:sz="4" w:space="0" w:color="auto"/>
            </w:tcBorders>
            <w:shd w:val="clear" w:color="auto" w:fill="auto"/>
            <w:vAlign w:val="center"/>
          </w:tcPr>
          <w:p w14:paraId="46C34FF9" w14:textId="780B4FFB" w:rsidR="006D0D82" w:rsidRPr="005D05AE" w:rsidRDefault="006D0D82" w:rsidP="00C173AB">
            <w:pPr>
              <w:jc w:val="center"/>
              <w:rPr>
                <w:szCs w:val="24"/>
              </w:rPr>
            </w:pPr>
            <w:r w:rsidRPr="00C173AB">
              <w:rPr>
                <w:strike/>
                <w:szCs w:val="24"/>
              </w:rPr>
              <w:t>2.10</w:t>
            </w:r>
            <w:r w:rsidR="00C173AB" w:rsidRPr="00C173AB">
              <w:rPr>
                <w:strike/>
                <w:szCs w:val="24"/>
              </w:rPr>
              <w:t>.</w:t>
            </w:r>
            <w:r w:rsidR="00C173AB" w:rsidRPr="005D05AE">
              <w:rPr>
                <w:b/>
                <w:szCs w:val="24"/>
              </w:rPr>
              <w:t>2.1</w:t>
            </w:r>
            <w:r w:rsidR="00C173AB">
              <w:rPr>
                <w:b/>
                <w:szCs w:val="24"/>
              </w:rPr>
              <w:t>5</w:t>
            </w:r>
            <w:r w:rsidR="00C173AB" w:rsidRPr="005D05AE">
              <w:rPr>
                <w:b/>
                <w:szCs w:val="24"/>
              </w:rPr>
              <w:t>.</w:t>
            </w:r>
          </w:p>
        </w:tc>
        <w:tc>
          <w:tcPr>
            <w:tcW w:w="1984" w:type="dxa"/>
            <w:tcBorders>
              <w:left w:val="single" w:sz="4" w:space="0" w:color="auto"/>
              <w:bottom w:val="single" w:sz="4" w:space="0" w:color="auto"/>
              <w:right w:val="single" w:sz="4" w:space="0" w:color="auto"/>
            </w:tcBorders>
            <w:shd w:val="clear" w:color="auto" w:fill="auto"/>
            <w:vAlign w:val="center"/>
          </w:tcPr>
          <w:p w14:paraId="4DDFE709" w14:textId="4D25C2F0" w:rsidR="006D0D82" w:rsidRPr="005D05AE" w:rsidRDefault="006D0D82" w:rsidP="00864DD1">
            <w:pPr>
              <w:rPr>
                <w:szCs w:val="24"/>
              </w:rPr>
            </w:pPr>
            <w:r w:rsidRPr="005D05AE">
              <w:rPr>
                <w:szCs w:val="24"/>
              </w:rPr>
              <w:t xml:space="preserve">Šiauliai miesto </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1AF2D79" w14:textId="3CB45897" w:rsidR="006D0D82" w:rsidRPr="005D05AE" w:rsidRDefault="006D0D82" w:rsidP="00864DD1">
            <w:pPr>
              <w:rPr>
                <w:szCs w:val="24"/>
              </w:rPr>
            </w:pPr>
            <w:r w:rsidRPr="005D05AE">
              <w:rPr>
                <w:szCs w:val="24"/>
              </w:rPr>
              <w:t>Bačiūnų gatvei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702F55" w14:textId="2FC97E95" w:rsidR="006D0D82" w:rsidRPr="005D05AE" w:rsidRDefault="006D0D82" w:rsidP="00864DD1">
            <w:pPr>
              <w:jc w:val="center"/>
              <w:rPr>
                <w:szCs w:val="24"/>
              </w:rPr>
            </w:pPr>
            <w:r w:rsidRPr="005D05AE">
              <w:rPr>
                <w:szCs w:val="24"/>
              </w:rPr>
              <w:t>950,0</w:t>
            </w:r>
          </w:p>
        </w:tc>
      </w:tr>
      <w:tr w:rsidR="006D0D82" w:rsidRPr="005D05AE" w14:paraId="15E263A0" w14:textId="262A7666" w:rsidTr="005D05AE">
        <w:tc>
          <w:tcPr>
            <w:tcW w:w="710" w:type="dxa"/>
            <w:tcBorders>
              <w:left w:val="single" w:sz="4" w:space="0" w:color="auto"/>
              <w:bottom w:val="single" w:sz="4" w:space="0" w:color="auto"/>
              <w:right w:val="single" w:sz="4" w:space="0" w:color="auto"/>
            </w:tcBorders>
            <w:shd w:val="clear" w:color="auto" w:fill="auto"/>
            <w:vAlign w:val="center"/>
          </w:tcPr>
          <w:p w14:paraId="31C46CB3" w14:textId="0A122260" w:rsidR="006D0D82" w:rsidRPr="005D05AE" w:rsidRDefault="006D0D82" w:rsidP="00C173AB">
            <w:pPr>
              <w:jc w:val="center"/>
              <w:rPr>
                <w:szCs w:val="24"/>
              </w:rPr>
            </w:pPr>
            <w:r w:rsidRPr="00C173AB">
              <w:rPr>
                <w:strike/>
                <w:szCs w:val="24"/>
              </w:rPr>
              <w:t>2.11</w:t>
            </w:r>
            <w:r w:rsidR="00C173AB">
              <w:rPr>
                <w:strike/>
                <w:szCs w:val="24"/>
              </w:rPr>
              <w:t>.</w:t>
            </w:r>
            <w:r w:rsidR="00C173AB" w:rsidRPr="005D05AE">
              <w:rPr>
                <w:b/>
                <w:szCs w:val="24"/>
              </w:rPr>
              <w:t>2.1</w:t>
            </w:r>
            <w:r w:rsidR="00C173AB">
              <w:rPr>
                <w:b/>
                <w:szCs w:val="24"/>
              </w:rPr>
              <w:t>6</w:t>
            </w:r>
            <w:r w:rsidR="00C173AB" w:rsidRPr="005D05AE">
              <w:rPr>
                <w:b/>
                <w:szCs w:val="24"/>
              </w:rPr>
              <w:t>.</w:t>
            </w:r>
          </w:p>
        </w:tc>
        <w:tc>
          <w:tcPr>
            <w:tcW w:w="1984" w:type="dxa"/>
            <w:tcBorders>
              <w:left w:val="single" w:sz="4" w:space="0" w:color="auto"/>
              <w:bottom w:val="single" w:sz="4" w:space="0" w:color="auto"/>
              <w:right w:val="single" w:sz="4" w:space="0" w:color="auto"/>
            </w:tcBorders>
            <w:shd w:val="clear" w:color="auto" w:fill="auto"/>
            <w:vAlign w:val="center"/>
          </w:tcPr>
          <w:p w14:paraId="578AD589" w14:textId="59C18629" w:rsidR="006D0D82" w:rsidRPr="005D05AE" w:rsidRDefault="006D0D82" w:rsidP="00864DD1">
            <w:pPr>
              <w:rPr>
                <w:szCs w:val="24"/>
              </w:rPr>
            </w:pPr>
            <w:r w:rsidRPr="005D05AE">
              <w:rPr>
                <w:szCs w:val="24"/>
              </w:rPr>
              <w:t>Šiaulių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42EBFB1" w14:textId="25C673B9" w:rsidR="006D0D82" w:rsidRPr="005D05AE" w:rsidRDefault="006D0D82" w:rsidP="00864DD1">
            <w:pPr>
              <w:rPr>
                <w:szCs w:val="24"/>
              </w:rPr>
            </w:pPr>
            <w:r w:rsidRPr="005D05AE">
              <w:rPr>
                <w:szCs w:val="24"/>
              </w:rPr>
              <w:t xml:space="preserve">Šiaulių kaimiškosios seniūnijos vietinės reikšmės keliams Nr. Ši-03 </w:t>
            </w:r>
            <w:proofErr w:type="spellStart"/>
            <w:r w:rsidRPr="005D05AE">
              <w:rPr>
                <w:szCs w:val="24"/>
              </w:rPr>
              <w:t>Jurgeliškiai</w:t>
            </w:r>
            <w:proofErr w:type="spellEnd"/>
            <w:r w:rsidRPr="005D05AE">
              <w:rPr>
                <w:szCs w:val="24"/>
              </w:rPr>
              <w:t xml:space="preserve">–kelias Nr. 154 ir Nr. Ši-04 </w:t>
            </w:r>
            <w:proofErr w:type="spellStart"/>
            <w:r w:rsidRPr="005D05AE">
              <w:rPr>
                <w:szCs w:val="24"/>
              </w:rPr>
              <w:t>Jurgeliškiai</w:t>
            </w:r>
            <w:proofErr w:type="spellEnd"/>
            <w:r w:rsidRPr="005D05AE">
              <w:rPr>
                <w:szCs w:val="24"/>
              </w:rPr>
              <w:t xml:space="preserve">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BFBF02" w14:textId="77777777" w:rsidR="006D0D82" w:rsidRPr="005D05AE" w:rsidRDefault="006D0D82" w:rsidP="00864DD1">
            <w:pPr>
              <w:jc w:val="center"/>
              <w:rPr>
                <w:strike/>
                <w:szCs w:val="24"/>
              </w:rPr>
            </w:pPr>
            <w:r w:rsidRPr="005D05AE">
              <w:rPr>
                <w:strike/>
                <w:szCs w:val="24"/>
              </w:rPr>
              <w:t>552,7</w:t>
            </w:r>
          </w:p>
          <w:p w14:paraId="107C9164" w14:textId="35443FA3" w:rsidR="006D0D82" w:rsidRPr="005D05AE" w:rsidRDefault="006D0D82" w:rsidP="00864DD1">
            <w:pPr>
              <w:jc w:val="center"/>
              <w:rPr>
                <w:strike/>
                <w:szCs w:val="24"/>
              </w:rPr>
            </w:pPr>
            <w:r w:rsidRPr="005D05AE">
              <w:rPr>
                <w:b/>
                <w:szCs w:val="24"/>
              </w:rPr>
              <w:t>567,7</w:t>
            </w:r>
          </w:p>
        </w:tc>
      </w:tr>
      <w:tr w:rsidR="00C173AB" w:rsidRPr="005D05AE" w14:paraId="5A30C262" w14:textId="77777777" w:rsidTr="005D05AE">
        <w:tc>
          <w:tcPr>
            <w:tcW w:w="710" w:type="dxa"/>
            <w:vMerge w:val="restart"/>
            <w:tcBorders>
              <w:left w:val="single" w:sz="4" w:space="0" w:color="auto"/>
              <w:right w:val="single" w:sz="4" w:space="0" w:color="auto"/>
            </w:tcBorders>
            <w:shd w:val="clear" w:color="auto" w:fill="auto"/>
            <w:vAlign w:val="center"/>
          </w:tcPr>
          <w:p w14:paraId="0F7F8A17" w14:textId="48A94FE1" w:rsidR="00C173AB" w:rsidRPr="005D05AE" w:rsidRDefault="00C173AB" w:rsidP="007D3A8F">
            <w:pPr>
              <w:jc w:val="center"/>
              <w:rPr>
                <w:szCs w:val="24"/>
              </w:rPr>
            </w:pPr>
            <w:r w:rsidRPr="005D05AE">
              <w:rPr>
                <w:b/>
                <w:szCs w:val="24"/>
              </w:rPr>
              <w:t>2.17.</w:t>
            </w:r>
          </w:p>
        </w:tc>
        <w:tc>
          <w:tcPr>
            <w:tcW w:w="1984" w:type="dxa"/>
            <w:vMerge w:val="restart"/>
            <w:tcBorders>
              <w:left w:val="single" w:sz="4" w:space="0" w:color="auto"/>
              <w:right w:val="single" w:sz="4" w:space="0" w:color="auto"/>
            </w:tcBorders>
            <w:shd w:val="clear" w:color="auto" w:fill="auto"/>
            <w:vAlign w:val="center"/>
          </w:tcPr>
          <w:p w14:paraId="2AE157CB" w14:textId="0BBF7639" w:rsidR="00C173AB" w:rsidRPr="005D05AE" w:rsidRDefault="00C173AB" w:rsidP="007D3A8F">
            <w:pPr>
              <w:rPr>
                <w:szCs w:val="24"/>
              </w:rPr>
            </w:pPr>
            <w:r w:rsidRPr="005D05AE">
              <w:rPr>
                <w:b/>
                <w:szCs w:val="24"/>
              </w:rPr>
              <w:t>Šilutės rajono</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1F1E382" w14:textId="4B270F98" w:rsidR="00C173AB" w:rsidRPr="005D05AE" w:rsidRDefault="00C173AB" w:rsidP="007D3A8F">
            <w:pPr>
              <w:rPr>
                <w:szCs w:val="24"/>
              </w:rPr>
            </w:pPr>
            <w:r w:rsidRPr="005D05AE">
              <w:rPr>
                <w:b/>
                <w:szCs w:val="24"/>
              </w:rPr>
              <w:t xml:space="preserve">Šilutės miesto </w:t>
            </w:r>
            <w:proofErr w:type="spellStart"/>
            <w:r w:rsidRPr="005D05AE">
              <w:rPr>
                <w:b/>
                <w:szCs w:val="24"/>
              </w:rPr>
              <w:t>Cintjoniškių</w:t>
            </w:r>
            <w:proofErr w:type="spellEnd"/>
            <w:r w:rsidRPr="005D05AE">
              <w:rPr>
                <w:b/>
                <w:szCs w:val="24"/>
              </w:rPr>
              <w:t xml:space="preserve"> gatvei (Nr. 1S86) rekonstruoti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B1C71F" w14:textId="228FC17B" w:rsidR="00C173AB" w:rsidRPr="005D05AE" w:rsidRDefault="00C173AB" w:rsidP="007D3A8F">
            <w:pPr>
              <w:jc w:val="center"/>
              <w:rPr>
                <w:strike/>
                <w:szCs w:val="24"/>
              </w:rPr>
            </w:pPr>
            <w:r>
              <w:rPr>
                <w:b/>
                <w:szCs w:val="24"/>
              </w:rPr>
              <w:t>25,0</w:t>
            </w:r>
          </w:p>
        </w:tc>
      </w:tr>
      <w:tr w:rsidR="00C173AB" w:rsidRPr="005D05AE" w14:paraId="35400292" w14:textId="77777777" w:rsidTr="001F1602">
        <w:tc>
          <w:tcPr>
            <w:tcW w:w="710" w:type="dxa"/>
            <w:vMerge/>
            <w:tcBorders>
              <w:left w:val="single" w:sz="4" w:space="0" w:color="auto"/>
              <w:right w:val="single" w:sz="4" w:space="0" w:color="auto"/>
            </w:tcBorders>
            <w:shd w:val="clear" w:color="auto" w:fill="auto"/>
            <w:vAlign w:val="center"/>
          </w:tcPr>
          <w:p w14:paraId="190924C8" w14:textId="77777777" w:rsidR="00C173AB" w:rsidRPr="005D05AE" w:rsidRDefault="00C173AB" w:rsidP="007D3A8F">
            <w:pPr>
              <w:jc w:val="center"/>
              <w:rPr>
                <w:szCs w:val="24"/>
              </w:rPr>
            </w:pPr>
          </w:p>
        </w:tc>
        <w:tc>
          <w:tcPr>
            <w:tcW w:w="1984" w:type="dxa"/>
            <w:vMerge/>
            <w:tcBorders>
              <w:left w:val="single" w:sz="4" w:space="0" w:color="auto"/>
              <w:right w:val="single" w:sz="4" w:space="0" w:color="auto"/>
            </w:tcBorders>
            <w:shd w:val="clear" w:color="auto" w:fill="auto"/>
            <w:vAlign w:val="center"/>
          </w:tcPr>
          <w:p w14:paraId="0ED4C861" w14:textId="77777777" w:rsidR="00C173AB" w:rsidRPr="005D05AE" w:rsidRDefault="00C173AB" w:rsidP="007D3A8F">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417DBCD" w14:textId="4B33E325" w:rsidR="00C173AB" w:rsidRPr="005D05AE" w:rsidRDefault="00C173AB" w:rsidP="007D3A8F">
            <w:pPr>
              <w:rPr>
                <w:szCs w:val="24"/>
              </w:rPr>
            </w:pPr>
            <w:r w:rsidRPr="005D05AE">
              <w:rPr>
                <w:b/>
                <w:szCs w:val="24"/>
              </w:rPr>
              <w:t xml:space="preserve">Pėsčiųjų ir dviračių takui Šilutės miesto Klaipėdos gatvėje prie valstybinės reikšmės rajoninio kelio Nr. 4262 tiesti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58018A" w14:textId="57B89A57" w:rsidR="00C173AB" w:rsidRPr="005D05AE" w:rsidRDefault="00C173AB" w:rsidP="007D3A8F">
            <w:pPr>
              <w:jc w:val="center"/>
              <w:rPr>
                <w:strike/>
                <w:szCs w:val="24"/>
              </w:rPr>
            </w:pPr>
            <w:r>
              <w:rPr>
                <w:b/>
                <w:szCs w:val="24"/>
              </w:rPr>
              <w:t>240</w:t>
            </w:r>
            <w:r w:rsidRPr="005D05AE">
              <w:rPr>
                <w:b/>
                <w:szCs w:val="24"/>
              </w:rPr>
              <w:t>,0</w:t>
            </w:r>
          </w:p>
        </w:tc>
      </w:tr>
      <w:tr w:rsidR="00C173AB" w:rsidRPr="005D05AE" w14:paraId="1E901555" w14:textId="77777777" w:rsidTr="005D05AE">
        <w:tc>
          <w:tcPr>
            <w:tcW w:w="710" w:type="dxa"/>
            <w:vMerge/>
            <w:tcBorders>
              <w:left w:val="single" w:sz="4" w:space="0" w:color="auto"/>
              <w:bottom w:val="single" w:sz="4" w:space="0" w:color="auto"/>
              <w:right w:val="single" w:sz="4" w:space="0" w:color="auto"/>
            </w:tcBorders>
            <w:shd w:val="clear" w:color="auto" w:fill="auto"/>
            <w:vAlign w:val="center"/>
          </w:tcPr>
          <w:p w14:paraId="46355798" w14:textId="77777777" w:rsidR="00C173AB" w:rsidRPr="005D05AE" w:rsidRDefault="00C173AB" w:rsidP="007D3A8F">
            <w:pPr>
              <w:jc w:val="center"/>
              <w:rPr>
                <w:szCs w:val="24"/>
              </w:rPr>
            </w:pPr>
          </w:p>
        </w:tc>
        <w:tc>
          <w:tcPr>
            <w:tcW w:w="1984" w:type="dxa"/>
            <w:vMerge/>
            <w:tcBorders>
              <w:left w:val="single" w:sz="4" w:space="0" w:color="auto"/>
              <w:bottom w:val="single" w:sz="4" w:space="0" w:color="auto"/>
              <w:right w:val="single" w:sz="4" w:space="0" w:color="auto"/>
            </w:tcBorders>
            <w:shd w:val="clear" w:color="auto" w:fill="auto"/>
            <w:vAlign w:val="center"/>
          </w:tcPr>
          <w:p w14:paraId="076E323F" w14:textId="77777777" w:rsidR="00C173AB" w:rsidRPr="005D05AE" w:rsidRDefault="00C173AB" w:rsidP="007D3A8F">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98A4E10" w14:textId="1F4FC997" w:rsidR="00C173AB" w:rsidRPr="005D05AE" w:rsidRDefault="00C173AB" w:rsidP="007D3A8F">
            <w:pPr>
              <w:rPr>
                <w:b/>
                <w:szCs w:val="24"/>
              </w:rPr>
            </w:pPr>
            <w:r w:rsidRPr="00C173AB">
              <w:rPr>
                <w:b/>
                <w:szCs w:val="24"/>
              </w:rPr>
              <w:t>Šilutės miesto Gluosnių gatvei (Nr. 1S78)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E197FA" w14:textId="6005EDB8" w:rsidR="00C173AB" w:rsidRPr="005D05AE" w:rsidRDefault="00C173AB" w:rsidP="007D3A8F">
            <w:pPr>
              <w:jc w:val="center"/>
              <w:rPr>
                <w:b/>
                <w:szCs w:val="24"/>
              </w:rPr>
            </w:pPr>
            <w:r>
              <w:rPr>
                <w:b/>
                <w:szCs w:val="24"/>
              </w:rPr>
              <w:t>120,0</w:t>
            </w:r>
          </w:p>
        </w:tc>
      </w:tr>
      <w:tr w:rsidR="006D0D82" w:rsidRPr="005D05AE" w14:paraId="58261739" w14:textId="486520D5" w:rsidTr="005D05AE">
        <w:tc>
          <w:tcPr>
            <w:tcW w:w="710" w:type="dxa"/>
            <w:tcBorders>
              <w:left w:val="single" w:sz="4" w:space="0" w:color="auto"/>
              <w:bottom w:val="single" w:sz="4" w:space="0" w:color="auto"/>
              <w:right w:val="single" w:sz="4" w:space="0" w:color="auto"/>
            </w:tcBorders>
            <w:shd w:val="clear" w:color="auto" w:fill="auto"/>
            <w:vAlign w:val="center"/>
          </w:tcPr>
          <w:p w14:paraId="70BF3FF3" w14:textId="75B20B83" w:rsidR="006D0D82" w:rsidRPr="005D05AE" w:rsidRDefault="006D0D82" w:rsidP="00C173AB">
            <w:pPr>
              <w:jc w:val="center"/>
              <w:rPr>
                <w:szCs w:val="24"/>
              </w:rPr>
            </w:pPr>
            <w:r w:rsidRPr="00C173AB">
              <w:rPr>
                <w:strike/>
                <w:szCs w:val="24"/>
              </w:rPr>
              <w:t>2.13</w:t>
            </w:r>
            <w:bookmarkStart w:id="4" w:name="_GoBack"/>
            <w:bookmarkEnd w:id="4"/>
            <w:r w:rsidR="00C173AB" w:rsidRPr="00C173AB">
              <w:rPr>
                <w:strike/>
                <w:szCs w:val="24"/>
              </w:rPr>
              <w:t>.</w:t>
            </w:r>
            <w:r w:rsidR="00C173AB" w:rsidRPr="005D05AE">
              <w:rPr>
                <w:b/>
                <w:szCs w:val="24"/>
              </w:rPr>
              <w:t>2.1</w:t>
            </w:r>
            <w:r w:rsidR="00C173AB">
              <w:rPr>
                <w:b/>
                <w:szCs w:val="24"/>
              </w:rPr>
              <w:t>8</w:t>
            </w:r>
            <w:r w:rsidR="00C173AB" w:rsidRPr="005D05AE">
              <w:rPr>
                <w:b/>
                <w:szCs w:val="24"/>
              </w:rPr>
              <w:t>.</w:t>
            </w:r>
          </w:p>
        </w:tc>
        <w:tc>
          <w:tcPr>
            <w:tcW w:w="1984" w:type="dxa"/>
            <w:tcBorders>
              <w:left w:val="single" w:sz="4" w:space="0" w:color="auto"/>
              <w:bottom w:val="single" w:sz="4" w:space="0" w:color="auto"/>
              <w:right w:val="single" w:sz="4" w:space="0" w:color="auto"/>
            </w:tcBorders>
            <w:shd w:val="clear" w:color="auto" w:fill="auto"/>
            <w:vAlign w:val="center"/>
          </w:tcPr>
          <w:p w14:paraId="74053BDE" w14:textId="2E8A2AF0" w:rsidR="006D0D82" w:rsidRPr="005D05AE" w:rsidRDefault="006D0D82" w:rsidP="00864DD1">
            <w:pPr>
              <w:rPr>
                <w:szCs w:val="24"/>
              </w:rPr>
            </w:pPr>
            <w:r w:rsidRPr="005D05AE">
              <w:rPr>
                <w:szCs w:val="24"/>
              </w:rPr>
              <w:t>Švenčionių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7D6B7C0" w14:textId="64A8512B" w:rsidR="006D0D82" w:rsidRPr="005D05AE" w:rsidRDefault="006D0D82" w:rsidP="00864DD1">
            <w:pPr>
              <w:rPr>
                <w:szCs w:val="24"/>
              </w:rPr>
            </w:pPr>
            <w:r w:rsidRPr="005D05AE">
              <w:rPr>
                <w:szCs w:val="24"/>
              </w:rPr>
              <w:t>vietinės reikšmės keliams tiesti, rekonstruoti ir kapitališkai remontuoti, taip pat saugaus eismo priemonėms vietinės reikšmės keliuose diegti gausiai tautinių mažumų gyvenamoje savivaldybėje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53FD37" w14:textId="1A24DE0C" w:rsidR="006D0D82" w:rsidRPr="005D05AE" w:rsidRDefault="006D0D82" w:rsidP="00864DD1">
            <w:pPr>
              <w:jc w:val="center"/>
              <w:rPr>
                <w:szCs w:val="24"/>
              </w:rPr>
            </w:pPr>
            <w:r w:rsidRPr="005D05AE">
              <w:rPr>
                <w:szCs w:val="24"/>
              </w:rPr>
              <w:t>164,9</w:t>
            </w:r>
          </w:p>
        </w:tc>
      </w:tr>
      <w:tr w:rsidR="00A32931" w:rsidRPr="005D05AE" w14:paraId="0C5E854D" w14:textId="77777777" w:rsidTr="005D05AE">
        <w:tc>
          <w:tcPr>
            <w:tcW w:w="710" w:type="dxa"/>
            <w:tcBorders>
              <w:left w:val="single" w:sz="4" w:space="0" w:color="auto"/>
              <w:bottom w:val="single" w:sz="4" w:space="0" w:color="auto"/>
              <w:right w:val="single" w:sz="4" w:space="0" w:color="auto"/>
            </w:tcBorders>
            <w:shd w:val="clear" w:color="auto" w:fill="auto"/>
            <w:vAlign w:val="center"/>
          </w:tcPr>
          <w:p w14:paraId="31495DF1" w14:textId="2DEE1C72" w:rsidR="00A32931" w:rsidRPr="005D05AE" w:rsidRDefault="00A32931" w:rsidP="00A32931">
            <w:pPr>
              <w:jc w:val="center"/>
              <w:rPr>
                <w:szCs w:val="24"/>
              </w:rPr>
            </w:pPr>
            <w:r w:rsidRPr="005D05AE">
              <w:rPr>
                <w:b/>
                <w:szCs w:val="24"/>
              </w:rPr>
              <w:t>2.19.</w:t>
            </w:r>
          </w:p>
        </w:tc>
        <w:tc>
          <w:tcPr>
            <w:tcW w:w="1984" w:type="dxa"/>
            <w:tcBorders>
              <w:left w:val="single" w:sz="4" w:space="0" w:color="auto"/>
              <w:bottom w:val="single" w:sz="4" w:space="0" w:color="auto"/>
              <w:right w:val="single" w:sz="4" w:space="0" w:color="auto"/>
            </w:tcBorders>
            <w:shd w:val="clear" w:color="auto" w:fill="auto"/>
            <w:vAlign w:val="center"/>
          </w:tcPr>
          <w:p w14:paraId="66A5B765" w14:textId="36A18C9C" w:rsidR="00A32931" w:rsidRPr="005D05AE" w:rsidRDefault="00A32931" w:rsidP="00A32931">
            <w:pPr>
              <w:rPr>
                <w:szCs w:val="24"/>
              </w:rPr>
            </w:pPr>
            <w:r w:rsidRPr="005D05AE">
              <w:rPr>
                <w:b/>
                <w:szCs w:val="24"/>
              </w:rPr>
              <w:t>Telšių rajono</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E799D84" w14:textId="6E9C1409" w:rsidR="00A32931" w:rsidRPr="005D05AE" w:rsidRDefault="00A32931" w:rsidP="00A32931">
            <w:pPr>
              <w:rPr>
                <w:szCs w:val="24"/>
              </w:rPr>
            </w:pPr>
            <w:r w:rsidRPr="005D05AE">
              <w:rPr>
                <w:b/>
                <w:szCs w:val="24"/>
              </w:rPr>
              <w:t>Telšių miesto Respublikos gatvei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9CCC83" w14:textId="74B99587" w:rsidR="00A32931" w:rsidRPr="005D05AE" w:rsidRDefault="00A32931" w:rsidP="00A32931">
            <w:pPr>
              <w:jc w:val="center"/>
              <w:rPr>
                <w:szCs w:val="24"/>
              </w:rPr>
            </w:pPr>
            <w:r w:rsidRPr="005D05AE">
              <w:rPr>
                <w:b/>
                <w:szCs w:val="24"/>
              </w:rPr>
              <w:t>50,0</w:t>
            </w:r>
          </w:p>
        </w:tc>
      </w:tr>
      <w:tr w:rsidR="008131F4" w:rsidRPr="005D05AE" w14:paraId="62074B54" w14:textId="7D1903FB" w:rsidTr="005D05AE">
        <w:tc>
          <w:tcPr>
            <w:tcW w:w="710" w:type="dxa"/>
            <w:vMerge w:val="restart"/>
            <w:tcBorders>
              <w:left w:val="single" w:sz="4" w:space="0" w:color="auto"/>
              <w:right w:val="single" w:sz="4" w:space="0" w:color="auto"/>
            </w:tcBorders>
            <w:shd w:val="clear" w:color="auto" w:fill="auto"/>
            <w:vAlign w:val="center"/>
          </w:tcPr>
          <w:p w14:paraId="581AA6F5" w14:textId="59C1EC5D" w:rsidR="008131F4" w:rsidRPr="005D05AE" w:rsidRDefault="008131F4" w:rsidP="00864DD1">
            <w:pPr>
              <w:jc w:val="center"/>
              <w:rPr>
                <w:szCs w:val="24"/>
              </w:rPr>
            </w:pPr>
            <w:r w:rsidRPr="00C173AB">
              <w:rPr>
                <w:strike/>
                <w:szCs w:val="24"/>
              </w:rPr>
              <w:t>2.14</w:t>
            </w:r>
            <w:r w:rsidR="00C173AB" w:rsidRPr="00C173AB">
              <w:rPr>
                <w:strike/>
                <w:szCs w:val="24"/>
              </w:rPr>
              <w:t>.</w:t>
            </w:r>
            <w:r w:rsidR="00C173AB" w:rsidRPr="00C173AB">
              <w:rPr>
                <w:b/>
                <w:szCs w:val="24"/>
              </w:rPr>
              <w:t>2.</w:t>
            </w:r>
            <w:r w:rsidR="00A32931" w:rsidRPr="005D05AE">
              <w:rPr>
                <w:b/>
                <w:szCs w:val="24"/>
              </w:rPr>
              <w:t>20</w:t>
            </w:r>
            <w:r w:rsidRPr="00C173AB">
              <w:rPr>
                <w:b/>
                <w:szCs w:val="24"/>
              </w:rPr>
              <w:t>.</w:t>
            </w:r>
          </w:p>
        </w:tc>
        <w:tc>
          <w:tcPr>
            <w:tcW w:w="1984" w:type="dxa"/>
            <w:vMerge w:val="restart"/>
            <w:tcBorders>
              <w:left w:val="single" w:sz="4" w:space="0" w:color="auto"/>
              <w:right w:val="single" w:sz="4" w:space="0" w:color="auto"/>
            </w:tcBorders>
            <w:shd w:val="clear" w:color="auto" w:fill="auto"/>
            <w:vAlign w:val="center"/>
          </w:tcPr>
          <w:p w14:paraId="1183ECB5" w14:textId="3EF12819" w:rsidR="008131F4" w:rsidRPr="005D05AE" w:rsidRDefault="008131F4" w:rsidP="00864DD1">
            <w:pPr>
              <w:rPr>
                <w:szCs w:val="24"/>
              </w:rPr>
            </w:pPr>
            <w:r w:rsidRPr="005D05AE">
              <w:rPr>
                <w:szCs w:val="24"/>
              </w:rPr>
              <w:t>Trakų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D1C9E38" w14:textId="283EC7F9" w:rsidR="008131F4" w:rsidRPr="005D05AE" w:rsidRDefault="008131F4" w:rsidP="00864DD1">
            <w:pPr>
              <w:rPr>
                <w:szCs w:val="24"/>
              </w:rPr>
            </w:pPr>
            <w:r w:rsidRPr="005D05AE">
              <w:rPr>
                <w:szCs w:val="24"/>
              </w:rPr>
              <w:t>vietinės reikšmės keliams tiesti, rekonstruoti ir kapitališkai remontuoti, taip pat saugaus eismo priemonėms vietinės reikšmės keliuose diegti gausiai tautinių mažumų gyvenamoje savivaldybėje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4CE5AA" w14:textId="77777777" w:rsidR="008131F4" w:rsidRPr="005D05AE" w:rsidRDefault="008131F4" w:rsidP="008131F4">
            <w:pPr>
              <w:jc w:val="center"/>
              <w:rPr>
                <w:strike/>
                <w:spacing w:val="-6"/>
                <w:szCs w:val="24"/>
              </w:rPr>
            </w:pPr>
            <w:r w:rsidRPr="005D05AE">
              <w:rPr>
                <w:strike/>
                <w:spacing w:val="-6"/>
                <w:szCs w:val="24"/>
              </w:rPr>
              <w:t>130,2</w:t>
            </w:r>
          </w:p>
          <w:p w14:paraId="1DEE823E" w14:textId="3840C616" w:rsidR="008131F4" w:rsidRPr="005D05AE" w:rsidRDefault="008131F4" w:rsidP="00C173AB">
            <w:pPr>
              <w:jc w:val="center"/>
              <w:rPr>
                <w:szCs w:val="24"/>
              </w:rPr>
            </w:pPr>
            <w:r w:rsidRPr="005D05AE">
              <w:rPr>
                <w:b/>
                <w:spacing w:val="-6"/>
                <w:szCs w:val="24"/>
              </w:rPr>
              <w:t>2</w:t>
            </w:r>
            <w:r w:rsidR="00C173AB">
              <w:rPr>
                <w:b/>
                <w:spacing w:val="-6"/>
                <w:szCs w:val="24"/>
              </w:rPr>
              <w:t>33</w:t>
            </w:r>
            <w:r w:rsidRPr="005D05AE">
              <w:rPr>
                <w:b/>
                <w:spacing w:val="-6"/>
                <w:szCs w:val="24"/>
              </w:rPr>
              <w:t>,</w:t>
            </w:r>
            <w:r w:rsidR="00C173AB">
              <w:rPr>
                <w:b/>
                <w:spacing w:val="-6"/>
                <w:szCs w:val="24"/>
              </w:rPr>
              <w:t>3</w:t>
            </w:r>
          </w:p>
        </w:tc>
      </w:tr>
      <w:tr w:rsidR="008131F4" w:rsidRPr="005D05AE" w14:paraId="130D945C" w14:textId="77777777" w:rsidTr="005D05AE">
        <w:tc>
          <w:tcPr>
            <w:tcW w:w="710" w:type="dxa"/>
            <w:vMerge/>
            <w:tcBorders>
              <w:left w:val="single" w:sz="4" w:space="0" w:color="auto"/>
              <w:bottom w:val="single" w:sz="4" w:space="0" w:color="auto"/>
              <w:right w:val="single" w:sz="4" w:space="0" w:color="auto"/>
            </w:tcBorders>
            <w:shd w:val="clear" w:color="auto" w:fill="auto"/>
            <w:vAlign w:val="center"/>
          </w:tcPr>
          <w:p w14:paraId="38016098" w14:textId="77777777" w:rsidR="008131F4" w:rsidRPr="005D05AE" w:rsidRDefault="008131F4" w:rsidP="00864DD1">
            <w:pPr>
              <w:jc w:val="center"/>
              <w:rPr>
                <w:szCs w:val="24"/>
              </w:rPr>
            </w:pPr>
          </w:p>
        </w:tc>
        <w:tc>
          <w:tcPr>
            <w:tcW w:w="1984" w:type="dxa"/>
            <w:vMerge/>
            <w:tcBorders>
              <w:left w:val="single" w:sz="4" w:space="0" w:color="auto"/>
              <w:bottom w:val="single" w:sz="4" w:space="0" w:color="auto"/>
              <w:right w:val="single" w:sz="4" w:space="0" w:color="auto"/>
            </w:tcBorders>
            <w:shd w:val="clear" w:color="auto" w:fill="auto"/>
            <w:vAlign w:val="center"/>
          </w:tcPr>
          <w:p w14:paraId="27E367BC" w14:textId="77777777" w:rsidR="008131F4" w:rsidRPr="005D05AE" w:rsidRDefault="008131F4"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A0F59D5" w14:textId="60BFF904" w:rsidR="008131F4" w:rsidRPr="005D05AE" w:rsidRDefault="008131F4" w:rsidP="00864DD1">
            <w:pPr>
              <w:rPr>
                <w:szCs w:val="24"/>
              </w:rPr>
            </w:pPr>
            <w:r w:rsidRPr="005D05AE">
              <w:rPr>
                <w:b/>
                <w:szCs w:val="24"/>
              </w:rPr>
              <w:t xml:space="preserve">Paluknio seniūnijos Paluknio kaimo Volfgangų gatvei (Nr. PSV24) </w:t>
            </w:r>
            <w:r w:rsidR="00636FAC">
              <w:rPr>
                <w:b/>
                <w:szCs w:val="24"/>
              </w:rPr>
              <w:t xml:space="preserve">kapitališkai </w:t>
            </w:r>
            <w:r w:rsidRPr="005D05AE">
              <w:rPr>
                <w:b/>
                <w:szCs w:val="24"/>
              </w:rPr>
              <w:t>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F6259C" w14:textId="5557914B" w:rsidR="008131F4" w:rsidRPr="005D05AE" w:rsidRDefault="008131F4" w:rsidP="00864DD1">
            <w:pPr>
              <w:jc w:val="center"/>
              <w:rPr>
                <w:szCs w:val="24"/>
              </w:rPr>
            </w:pPr>
            <w:r w:rsidRPr="005D05AE">
              <w:rPr>
                <w:b/>
                <w:spacing w:val="-6"/>
                <w:szCs w:val="24"/>
              </w:rPr>
              <w:t>156,7</w:t>
            </w:r>
          </w:p>
        </w:tc>
      </w:tr>
      <w:tr w:rsidR="006D0D82" w:rsidRPr="005D05AE" w14:paraId="5447D0B9" w14:textId="6CF1C859" w:rsidTr="005D05AE">
        <w:tc>
          <w:tcPr>
            <w:tcW w:w="710" w:type="dxa"/>
            <w:tcBorders>
              <w:left w:val="single" w:sz="4" w:space="0" w:color="auto"/>
              <w:right w:val="single" w:sz="4" w:space="0" w:color="auto"/>
            </w:tcBorders>
            <w:shd w:val="clear" w:color="auto" w:fill="auto"/>
            <w:vAlign w:val="center"/>
          </w:tcPr>
          <w:p w14:paraId="317B8A6E" w14:textId="261A3DF6" w:rsidR="006D0D82" w:rsidRPr="005D05AE" w:rsidRDefault="006D0D82" w:rsidP="00864DD1">
            <w:pPr>
              <w:jc w:val="center"/>
              <w:rPr>
                <w:szCs w:val="24"/>
              </w:rPr>
            </w:pPr>
            <w:r w:rsidRPr="00C173AB">
              <w:rPr>
                <w:strike/>
                <w:szCs w:val="24"/>
              </w:rPr>
              <w:t>2.</w:t>
            </w:r>
            <w:r w:rsidRPr="005D05AE">
              <w:rPr>
                <w:strike/>
                <w:szCs w:val="24"/>
              </w:rPr>
              <w:t>15</w:t>
            </w:r>
            <w:r w:rsidR="00C173AB">
              <w:rPr>
                <w:strike/>
                <w:szCs w:val="24"/>
              </w:rPr>
              <w:t>.</w:t>
            </w:r>
            <w:r w:rsidR="00C173AB" w:rsidRPr="00C173AB">
              <w:rPr>
                <w:b/>
                <w:szCs w:val="24"/>
              </w:rPr>
              <w:t>2.</w:t>
            </w:r>
            <w:r w:rsidR="00A32931" w:rsidRPr="00C173AB">
              <w:rPr>
                <w:b/>
                <w:szCs w:val="24"/>
              </w:rPr>
              <w:t>21</w:t>
            </w:r>
            <w:r w:rsidRPr="00C173AB">
              <w:rPr>
                <w:b/>
                <w:szCs w:val="24"/>
              </w:rPr>
              <w:t>.</w:t>
            </w:r>
          </w:p>
        </w:tc>
        <w:tc>
          <w:tcPr>
            <w:tcW w:w="1984" w:type="dxa"/>
            <w:tcBorders>
              <w:left w:val="single" w:sz="4" w:space="0" w:color="auto"/>
              <w:right w:val="single" w:sz="4" w:space="0" w:color="auto"/>
            </w:tcBorders>
            <w:shd w:val="clear" w:color="auto" w:fill="auto"/>
            <w:vAlign w:val="center"/>
          </w:tcPr>
          <w:p w14:paraId="6B7A6E48" w14:textId="3968D42E" w:rsidR="006D0D82" w:rsidRPr="005D05AE" w:rsidRDefault="006D0D82" w:rsidP="00864DD1">
            <w:pPr>
              <w:rPr>
                <w:szCs w:val="24"/>
              </w:rPr>
            </w:pPr>
            <w:r w:rsidRPr="005D05AE">
              <w:rPr>
                <w:szCs w:val="24"/>
              </w:rPr>
              <w:t>Varėnos rajono</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2E5B591" w14:textId="05A0C853" w:rsidR="006D0D82" w:rsidRPr="005D05AE" w:rsidRDefault="006D0D82" w:rsidP="00864DD1">
            <w:pPr>
              <w:rPr>
                <w:szCs w:val="24"/>
              </w:rPr>
            </w:pPr>
            <w:r w:rsidRPr="005D05AE">
              <w:rPr>
                <w:szCs w:val="24"/>
              </w:rPr>
              <w:t>Varėnos seniūnijos Perlojos kaimo Perliaus gatvei, kuri jungiasi su valstybinės reikšmės magistraliniu keliu A4 Vilnius–Varėna–Gardinas,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5AD23A" w14:textId="77777777" w:rsidR="006D0D82" w:rsidRPr="005D05AE" w:rsidRDefault="006D0D82" w:rsidP="00864DD1">
            <w:pPr>
              <w:jc w:val="center"/>
              <w:rPr>
                <w:strike/>
                <w:spacing w:val="-6"/>
                <w:szCs w:val="24"/>
              </w:rPr>
            </w:pPr>
            <w:r w:rsidRPr="005D05AE">
              <w:rPr>
                <w:strike/>
                <w:spacing w:val="-6"/>
                <w:szCs w:val="24"/>
              </w:rPr>
              <w:t>181,4</w:t>
            </w:r>
          </w:p>
          <w:p w14:paraId="51736DCA" w14:textId="063FC720" w:rsidR="00C318BA" w:rsidRPr="005D05AE" w:rsidRDefault="00C318BA" w:rsidP="00864DD1">
            <w:pPr>
              <w:jc w:val="center"/>
              <w:rPr>
                <w:b/>
                <w:szCs w:val="24"/>
              </w:rPr>
            </w:pPr>
            <w:r w:rsidRPr="005D05AE">
              <w:rPr>
                <w:b/>
                <w:spacing w:val="-6"/>
                <w:szCs w:val="24"/>
              </w:rPr>
              <w:t>179,5</w:t>
            </w:r>
          </w:p>
        </w:tc>
      </w:tr>
      <w:tr w:rsidR="006D0D82" w:rsidRPr="005D05AE" w14:paraId="4243F5F7" w14:textId="1B5FA8B3" w:rsidTr="005D05AE">
        <w:trPr>
          <w:trHeight w:val="428"/>
        </w:trPr>
        <w:tc>
          <w:tcPr>
            <w:tcW w:w="710" w:type="dxa"/>
            <w:vMerge w:val="restart"/>
            <w:tcBorders>
              <w:left w:val="single" w:sz="4" w:space="0" w:color="auto"/>
              <w:right w:val="single" w:sz="4" w:space="0" w:color="auto"/>
            </w:tcBorders>
            <w:shd w:val="clear" w:color="auto" w:fill="auto"/>
            <w:vAlign w:val="center"/>
          </w:tcPr>
          <w:p w14:paraId="4243F5F3" w14:textId="29B1E5C6" w:rsidR="006D0D82" w:rsidRPr="005D05AE" w:rsidRDefault="006D0D82" w:rsidP="00864DD1">
            <w:pPr>
              <w:jc w:val="center"/>
              <w:rPr>
                <w:szCs w:val="24"/>
              </w:rPr>
            </w:pPr>
            <w:r w:rsidRPr="00C173AB">
              <w:rPr>
                <w:strike/>
                <w:szCs w:val="24"/>
              </w:rPr>
              <w:t>2.</w:t>
            </w:r>
            <w:r w:rsidRPr="005D05AE">
              <w:rPr>
                <w:strike/>
                <w:szCs w:val="24"/>
              </w:rPr>
              <w:t>16</w:t>
            </w:r>
            <w:r w:rsidR="00C173AB">
              <w:rPr>
                <w:strike/>
                <w:szCs w:val="24"/>
              </w:rPr>
              <w:t>.</w:t>
            </w:r>
            <w:r w:rsidR="00C173AB" w:rsidRPr="00C173AB">
              <w:rPr>
                <w:b/>
                <w:szCs w:val="24"/>
              </w:rPr>
              <w:t>2.</w:t>
            </w:r>
            <w:r w:rsidR="00A32931" w:rsidRPr="00C173AB">
              <w:rPr>
                <w:b/>
                <w:szCs w:val="24"/>
              </w:rPr>
              <w:t>22</w:t>
            </w:r>
            <w:r w:rsidRPr="00C173AB">
              <w:rPr>
                <w:b/>
                <w:szCs w:val="24"/>
              </w:rPr>
              <w:t>.</w:t>
            </w:r>
          </w:p>
        </w:tc>
        <w:tc>
          <w:tcPr>
            <w:tcW w:w="1984" w:type="dxa"/>
            <w:vMerge w:val="restart"/>
            <w:tcBorders>
              <w:left w:val="single" w:sz="4" w:space="0" w:color="auto"/>
              <w:right w:val="single" w:sz="4" w:space="0" w:color="auto"/>
            </w:tcBorders>
            <w:shd w:val="clear" w:color="auto" w:fill="auto"/>
            <w:vAlign w:val="center"/>
          </w:tcPr>
          <w:p w14:paraId="4243F5F4" w14:textId="6D8E377E" w:rsidR="006D0D82" w:rsidRPr="005D05AE" w:rsidRDefault="006D0D82" w:rsidP="00864DD1">
            <w:pPr>
              <w:rPr>
                <w:szCs w:val="24"/>
              </w:rPr>
            </w:pPr>
            <w:r w:rsidRPr="005D05AE">
              <w:rPr>
                <w:szCs w:val="24"/>
              </w:rPr>
              <w:t>Vilniaus rajono</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243F5F5" w14:textId="0B8A5DC6" w:rsidR="006D0D82" w:rsidRPr="005D05AE" w:rsidRDefault="006D0D82" w:rsidP="00864DD1">
            <w:pPr>
              <w:rPr>
                <w:szCs w:val="24"/>
              </w:rPr>
            </w:pPr>
            <w:r w:rsidRPr="005D05AE">
              <w:rPr>
                <w:szCs w:val="24"/>
              </w:rPr>
              <w:t>vietinės reikšmės keliams tiesti, rekonstruoti ir kapitališkai remontuoti, taip pat saugaus eismo priemonėms vietinės reikšmės keliuose diegti gausiai tautinių mažumų gyvenamoje savivaldybėje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2BEAD4" w14:textId="77777777" w:rsidR="006D0D82" w:rsidRPr="005D05AE" w:rsidRDefault="006D0D82" w:rsidP="00864DD1">
            <w:pPr>
              <w:jc w:val="center"/>
              <w:rPr>
                <w:strike/>
                <w:szCs w:val="24"/>
              </w:rPr>
            </w:pPr>
            <w:r w:rsidRPr="005D05AE">
              <w:rPr>
                <w:strike/>
                <w:szCs w:val="24"/>
              </w:rPr>
              <w:t>392,7</w:t>
            </w:r>
          </w:p>
          <w:p w14:paraId="3C53090D" w14:textId="39431590" w:rsidR="006D0D82" w:rsidRPr="005D05AE" w:rsidRDefault="006D0D82" w:rsidP="00864DD1">
            <w:pPr>
              <w:jc w:val="center"/>
              <w:rPr>
                <w:strike/>
                <w:szCs w:val="24"/>
              </w:rPr>
            </w:pPr>
            <w:r w:rsidRPr="005D05AE">
              <w:rPr>
                <w:b/>
                <w:szCs w:val="24"/>
              </w:rPr>
              <w:t>692,7</w:t>
            </w:r>
          </w:p>
          <w:p w14:paraId="4243F5F6" w14:textId="3A99F55D" w:rsidR="006D0D82" w:rsidRPr="005D05AE" w:rsidRDefault="006D0D82" w:rsidP="00864DD1">
            <w:pPr>
              <w:jc w:val="center"/>
              <w:rPr>
                <w:strike/>
                <w:szCs w:val="24"/>
              </w:rPr>
            </w:pPr>
          </w:p>
        </w:tc>
      </w:tr>
      <w:tr w:rsidR="006D0D82" w:rsidRPr="005D05AE" w14:paraId="467FD574" w14:textId="77777777" w:rsidTr="005D05AE">
        <w:tc>
          <w:tcPr>
            <w:tcW w:w="710" w:type="dxa"/>
            <w:vMerge/>
            <w:tcBorders>
              <w:left w:val="single" w:sz="4" w:space="0" w:color="auto"/>
              <w:bottom w:val="single" w:sz="4" w:space="0" w:color="auto"/>
              <w:right w:val="single" w:sz="4" w:space="0" w:color="auto"/>
            </w:tcBorders>
            <w:shd w:val="clear" w:color="auto" w:fill="auto"/>
            <w:vAlign w:val="center"/>
          </w:tcPr>
          <w:p w14:paraId="59EEFE48" w14:textId="77777777" w:rsidR="006D0D82" w:rsidRPr="005D05AE" w:rsidRDefault="006D0D82" w:rsidP="00864DD1">
            <w:pPr>
              <w:jc w:val="center"/>
              <w:rPr>
                <w:szCs w:val="24"/>
              </w:rPr>
            </w:pPr>
          </w:p>
        </w:tc>
        <w:tc>
          <w:tcPr>
            <w:tcW w:w="1984" w:type="dxa"/>
            <w:vMerge/>
            <w:tcBorders>
              <w:left w:val="single" w:sz="4" w:space="0" w:color="auto"/>
              <w:bottom w:val="single" w:sz="4" w:space="0" w:color="auto"/>
              <w:right w:val="single" w:sz="4" w:space="0" w:color="auto"/>
            </w:tcBorders>
            <w:shd w:val="clear" w:color="auto" w:fill="auto"/>
            <w:vAlign w:val="center"/>
          </w:tcPr>
          <w:p w14:paraId="409DFD67"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80F2BD1" w14:textId="7AFF86B5" w:rsidR="006D0D82" w:rsidRPr="005D05AE" w:rsidRDefault="006D0D82" w:rsidP="002223CD">
            <w:pPr>
              <w:rPr>
                <w:b/>
                <w:szCs w:val="24"/>
              </w:rPr>
            </w:pPr>
            <w:r w:rsidRPr="005D05AE">
              <w:rPr>
                <w:b/>
                <w:szCs w:val="24"/>
              </w:rPr>
              <w:t xml:space="preserve">Avižienių seniūnijos Riešės kaimo Riešės gatvei (Nr. VL7903), kuri jungiasi su valstybinės reikšmės rajoniniu keliu Nr. 5210 </w:t>
            </w:r>
            <w:proofErr w:type="spellStart"/>
            <w:r w:rsidRPr="005D05AE">
              <w:rPr>
                <w:b/>
                <w:szCs w:val="24"/>
              </w:rPr>
              <w:t>Bendpriai</w:t>
            </w:r>
            <w:proofErr w:type="spellEnd"/>
            <w:r w:rsidRPr="005D05AE">
              <w:rPr>
                <w:b/>
                <w:szCs w:val="24"/>
              </w:rPr>
              <w:t>–Riešė–</w:t>
            </w:r>
            <w:proofErr w:type="spellStart"/>
            <w:r w:rsidRPr="005D05AE">
              <w:rPr>
                <w:b/>
                <w:szCs w:val="24"/>
              </w:rPr>
              <w:t>Kalinas</w:t>
            </w:r>
            <w:proofErr w:type="spellEnd"/>
            <w:r w:rsidRPr="005D05AE">
              <w:rPr>
                <w:b/>
                <w:szCs w:val="24"/>
              </w:rPr>
              <w:t>,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10AAC5" w14:textId="633C9020" w:rsidR="006D0D82" w:rsidRPr="005D05AE" w:rsidRDefault="006D0D82" w:rsidP="00864DD1">
            <w:pPr>
              <w:jc w:val="center"/>
              <w:rPr>
                <w:b/>
                <w:szCs w:val="24"/>
              </w:rPr>
            </w:pPr>
            <w:r w:rsidRPr="005D05AE">
              <w:rPr>
                <w:b/>
                <w:szCs w:val="24"/>
              </w:rPr>
              <w:t>332,0</w:t>
            </w:r>
          </w:p>
        </w:tc>
      </w:tr>
      <w:tr w:rsidR="006D0D82" w:rsidRPr="005D05AE" w14:paraId="4243F5FC" w14:textId="4CFB4B98" w:rsidTr="005D05AE">
        <w:tc>
          <w:tcPr>
            <w:tcW w:w="710" w:type="dxa"/>
            <w:tcBorders>
              <w:left w:val="single" w:sz="4" w:space="0" w:color="auto"/>
              <w:right w:val="single" w:sz="4" w:space="0" w:color="auto"/>
            </w:tcBorders>
            <w:shd w:val="clear" w:color="auto" w:fill="auto"/>
            <w:vAlign w:val="center"/>
          </w:tcPr>
          <w:p w14:paraId="4243F5F8" w14:textId="335E202D" w:rsidR="006D0D82" w:rsidRPr="005D05AE" w:rsidRDefault="006D0D82" w:rsidP="00864DD1">
            <w:pPr>
              <w:jc w:val="center"/>
              <w:rPr>
                <w:szCs w:val="24"/>
              </w:rPr>
            </w:pPr>
            <w:r w:rsidRPr="00C173AB">
              <w:rPr>
                <w:strike/>
                <w:szCs w:val="24"/>
              </w:rPr>
              <w:t>2.1</w:t>
            </w:r>
            <w:r w:rsidRPr="005D05AE">
              <w:rPr>
                <w:strike/>
                <w:szCs w:val="24"/>
              </w:rPr>
              <w:t>7</w:t>
            </w:r>
            <w:r w:rsidR="00C173AB">
              <w:rPr>
                <w:strike/>
                <w:szCs w:val="24"/>
              </w:rPr>
              <w:t>.</w:t>
            </w:r>
            <w:r w:rsidR="00C173AB" w:rsidRPr="00C173AB">
              <w:rPr>
                <w:b/>
                <w:szCs w:val="24"/>
              </w:rPr>
              <w:t>2.</w:t>
            </w:r>
            <w:r w:rsidR="00A32931" w:rsidRPr="00C173AB">
              <w:rPr>
                <w:b/>
                <w:szCs w:val="24"/>
              </w:rPr>
              <w:t>23</w:t>
            </w:r>
            <w:r w:rsidRPr="00C173AB">
              <w:rPr>
                <w:b/>
                <w:szCs w:val="24"/>
              </w:rPr>
              <w:t>.</w:t>
            </w:r>
          </w:p>
        </w:tc>
        <w:tc>
          <w:tcPr>
            <w:tcW w:w="1984" w:type="dxa"/>
            <w:tcBorders>
              <w:left w:val="single" w:sz="4" w:space="0" w:color="auto"/>
              <w:right w:val="single" w:sz="4" w:space="0" w:color="auto"/>
            </w:tcBorders>
            <w:shd w:val="clear" w:color="auto" w:fill="auto"/>
            <w:vAlign w:val="center"/>
          </w:tcPr>
          <w:p w14:paraId="4243F5F9" w14:textId="77777777" w:rsidR="006D0D82" w:rsidRPr="005D05AE" w:rsidRDefault="006D0D82" w:rsidP="00864DD1">
            <w:pPr>
              <w:rPr>
                <w:szCs w:val="24"/>
              </w:rPr>
            </w:pPr>
            <w:r w:rsidRPr="005D05AE">
              <w:rPr>
                <w:szCs w:val="24"/>
              </w:rPr>
              <w:t>Visagino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5FA" w14:textId="563C1EE3" w:rsidR="006D0D82" w:rsidRPr="005D05AE" w:rsidRDefault="006D0D82" w:rsidP="00864DD1">
            <w:pPr>
              <w:rPr>
                <w:szCs w:val="24"/>
              </w:rPr>
            </w:pPr>
            <w:r w:rsidRPr="005D05AE">
              <w:rPr>
                <w:szCs w:val="24"/>
              </w:rPr>
              <w:t>vietinės reikšmės keliams tiesti, rekonstruoti ir kapitališkai remontuoti, taip pat saugaus eismo priemonėms vietinės reikšmės keliuose diegti gausiai tautinių mažumų gyvenamoje savivaldybėje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5FB" w14:textId="77777777" w:rsidR="006D0D82" w:rsidRPr="005D05AE" w:rsidRDefault="006D0D82" w:rsidP="00864DD1">
            <w:pPr>
              <w:jc w:val="center"/>
              <w:rPr>
                <w:szCs w:val="24"/>
              </w:rPr>
            </w:pPr>
            <w:r w:rsidRPr="005D05AE">
              <w:rPr>
                <w:szCs w:val="24"/>
              </w:rPr>
              <w:t>70,6</w:t>
            </w:r>
          </w:p>
        </w:tc>
      </w:tr>
      <w:tr w:rsidR="006D0D82" w:rsidRPr="005D05AE" w14:paraId="4243F61F" w14:textId="2D17D6AF" w:rsidTr="005D05AE">
        <w:tc>
          <w:tcPr>
            <w:tcW w:w="710" w:type="dxa"/>
            <w:vMerge w:val="restart"/>
            <w:tcBorders>
              <w:left w:val="single" w:sz="4" w:space="0" w:color="auto"/>
              <w:right w:val="single" w:sz="4" w:space="0" w:color="auto"/>
            </w:tcBorders>
            <w:shd w:val="clear" w:color="auto" w:fill="auto"/>
            <w:vAlign w:val="center"/>
          </w:tcPr>
          <w:p w14:paraId="4243F61B" w14:textId="269A6320" w:rsidR="006D0D82" w:rsidRPr="005D05AE" w:rsidRDefault="006D0D82" w:rsidP="00864DD1">
            <w:pPr>
              <w:jc w:val="center"/>
              <w:rPr>
                <w:strike/>
                <w:szCs w:val="24"/>
              </w:rPr>
            </w:pPr>
            <w:r w:rsidRPr="005D05AE">
              <w:rPr>
                <w:strike/>
                <w:szCs w:val="24"/>
              </w:rPr>
              <w:t>2.18.</w:t>
            </w:r>
          </w:p>
        </w:tc>
        <w:tc>
          <w:tcPr>
            <w:tcW w:w="1984" w:type="dxa"/>
            <w:vMerge w:val="restart"/>
            <w:tcBorders>
              <w:left w:val="single" w:sz="4" w:space="0" w:color="auto"/>
              <w:right w:val="single" w:sz="4" w:space="0" w:color="auto"/>
            </w:tcBorders>
            <w:shd w:val="clear" w:color="auto" w:fill="auto"/>
            <w:vAlign w:val="center"/>
          </w:tcPr>
          <w:p w14:paraId="4243F61C" w14:textId="77777777" w:rsidR="006D0D82" w:rsidRPr="005D05AE" w:rsidRDefault="006D0D82" w:rsidP="00864DD1">
            <w:pPr>
              <w:rPr>
                <w:strike/>
                <w:szCs w:val="24"/>
              </w:rPr>
            </w:pPr>
            <w:r w:rsidRPr="005D05AE">
              <w:rPr>
                <w:strike/>
                <w:szCs w:val="24"/>
              </w:rPr>
              <w:t xml:space="preserve">Lietuvos automobilių kelių </w:t>
            </w:r>
            <w:r w:rsidRPr="005D05AE">
              <w:rPr>
                <w:strike/>
                <w:szCs w:val="24"/>
              </w:rPr>
              <w:lastRenderedPageBreak/>
              <w:t>direkcija prie Susisiekimo ministerijos</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243F61D" w14:textId="77777777" w:rsidR="006D0D82" w:rsidRPr="005D05AE" w:rsidRDefault="006D0D82" w:rsidP="00864DD1">
            <w:pPr>
              <w:rPr>
                <w:strike/>
                <w:szCs w:val="24"/>
              </w:rPr>
            </w:pPr>
            <w:r w:rsidRPr="005D05AE">
              <w:rPr>
                <w:strike/>
                <w:szCs w:val="24"/>
              </w:rPr>
              <w:lastRenderedPageBreak/>
              <w:t xml:space="preserve">kelio A14 Vilnius–Utena ruožui nuo 16,00 iki 21,50 km rekonstruoti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1E" w14:textId="22A2919F" w:rsidR="006D0D82" w:rsidRPr="005D05AE" w:rsidRDefault="006D0D82" w:rsidP="00864DD1">
            <w:pPr>
              <w:jc w:val="center"/>
              <w:rPr>
                <w:strike/>
                <w:szCs w:val="24"/>
              </w:rPr>
            </w:pPr>
            <w:r w:rsidRPr="005D05AE">
              <w:rPr>
                <w:strike/>
                <w:szCs w:val="24"/>
              </w:rPr>
              <w:t>1 720,5</w:t>
            </w:r>
          </w:p>
        </w:tc>
      </w:tr>
      <w:tr w:rsidR="006D0D82" w:rsidRPr="005D05AE" w14:paraId="15600E57" w14:textId="6D93DB2C" w:rsidTr="005D05AE">
        <w:tc>
          <w:tcPr>
            <w:tcW w:w="710" w:type="dxa"/>
            <w:vMerge/>
            <w:tcBorders>
              <w:left w:val="single" w:sz="4" w:space="0" w:color="auto"/>
              <w:right w:val="single" w:sz="4" w:space="0" w:color="auto"/>
            </w:tcBorders>
            <w:shd w:val="clear" w:color="auto" w:fill="auto"/>
            <w:vAlign w:val="center"/>
          </w:tcPr>
          <w:p w14:paraId="30FBE06C"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9DD6819"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DEF7141" w14:textId="6B4BFC0A" w:rsidR="006D0D82" w:rsidRPr="005D05AE" w:rsidRDefault="006D0D82" w:rsidP="00864DD1">
            <w:pPr>
              <w:rPr>
                <w:strike/>
                <w:szCs w:val="24"/>
              </w:rPr>
            </w:pPr>
            <w:r w:rsidRPr="005D05AE">
              <w:rPr>
                <w:strike/>
                <w:szCs w:val="24"/>
              </w:rPr>
              <w:t xml:space="preserve">valstybinės reikšmės rajoninio kelio Nr. 1705 </w:t>
            </w:r>
            <w:proofErr w:type="spellStart"/>
            <w:r w:rsidRPr="005D05AE">
              <w:rPr>
                <w:strike/>
                <w:szCs w:val="24"/>
              </w:rPr>
              <w:t>Mikutaičiai</w:t>
            </w:r>
            <w:proofErr w:type="spellEnd"/>
            <w:r w:rsidRPr="005D05AE">
              <w:rPr>
                <w:strike/>
                <w:szCs w:val="24"/>
              </w:rPr>
              <w:t xml:space="preserve"> I–Vertimai ruožų nuo 0,000 iki 3,770 km ir nuo 4,379 iki 4,54 km kapitalinio remonto techniniam darbų projektui parengti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5D8B336" w14:textId="58BAB6BF" w:rsidR="006D0D82" w:rsidRPr="005D05AE" w:rsidRDefault="006D0D82" w:rsidP="00864DD1">
            <w:pPr>
              <w:jc w:val="center"/>
              <w:rPr>
                <w:strike/>
                <w:szCs w:val="24"/>
              </w:rPr>
            </w:pPr>
            <w:r w:rsidRPr="005D05AE">
              <w:rPr>
                <w:strike/>
                <w:szCs w:val="24"/>
              </w:rPr>
              <w:t>50,0</w:t>
            </w:r>
          </w:p>
        </w:tc>
      </w:tr>
      <w:tr w:rsidR="006D0D82" w:rsidRPr="005D05AE" w14:paraId="12D4D308" w14:textId="6E1E29E9" w:rsidTr="005D05AE">
        <w:tc>
          <w:tcPr>
            <w:tcW w:w="710" w:type="dxa"/>
            <w:vMerge/>
            <w:tcBorders>
              <w:left w:val="single" w:sz="4" w:space="0" w:color="auto"/>
              <w:right w:val="single" w:sz="4" w:space="0" w:color="auto"/>
            </w:tcBorders>
            <w:shd w:val="clear" w:color="auto" w:fill="auto"/>
            <w:vAlign w:val="center"/>
          </w:tcPr>
          <w:p w14:paraId="1C3F5F35"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6343CB6"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D09DE65" w14:textId="6FAFBD21" w:rsidR="006D0D82" w:rsidRPr="005D05AE" w:rsidRDefault="006D0D82" w:rsidP="00864DD1">
            <w:pPr>
              <w:rPr>
                <w:strike/>
                <w:szCs w:val="24"/>
              </w:rPr>
            </w:pPr>
            <w:r w:rsidRPr="005D05AE">
              <w:rPr>
                <w:strike/>
                <w:szCs w:val="24"/>
              </w:rPr>
              <w:t>valstybinės reikšmės rajoninio kelio Nr. 3305 Stakliškės–Butrimonys ruožo nuo 1,101 iki 4,718 km kapitalinio remonto techniniam darbų projektui parengti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A59F15" w14:textId="0E0194D5" w:rsidR="006D0D82" w:rsidRPr="005D05AE" w:rsidRDefault="006D0D82" w:rsidP="00864DD1">
            <w:pPr>
              <w:jc w:val="center"/>
              <w:rPr>
                <w:strike/>
                <w:szCs w:val="24"/>
              </w:rPr>
            </w:pPr>
            <w:r w:rsidRPr="005D05AE">
              <w:rPr>
                <w:strike/>
                <w:szCs w:val="24"/>
              </w:rPr>
              <w:t>50,0</w:t>
            </w:r>
          </w:p>
        </w:tc>
      </w:tr>
      <w:tr w:rsidR="006D0D82" w:rsidRPr="005D05AE" w14:paraId="4B48CCF0" w14:textId="69C02417" w:rsidTr="005D05AE">
        <w:tc>
          <w:tcPr>
            <w:tcW w:w="710" w:type="dxa"/>
            <w:vMerge/>
            <w:tcBorders>
              <w:left w:val="single" w:sz="4" w:space="0" w:color="auto"/>
              <w:right w:val="single" w:sz="4" w:space="0" w:color="auto"/>
            </w:tcBorders>
            <w:shd w:val="clear" w:color="auto" w:fill="auto"/>
            <w:vAlign w:val="center"/>
          </w:tcPr>
          <w:p w14:paraId="64CD9A95"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3EB0382C"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967B4FF" w14:textId="1AA1149A" w:rsidR="006D0D82" w:rsidRPr="005D05AE" w:rsidRDefault="006D0D82" w:rsidP="00864DD1">
            <w:pPr>
              <w:rPr>
                <w:strike/>
                <w:szCs w:val="24"/>
              </w:rPr>
            </w:pPr>
            <w:r w:rsidRPr="005D05AE">
              <w:rPr>
                <w:strike/>
                <w:szCs w:val="24"/>
              </w:rPr>
              <w:t>valstybinės reikšmės rajoninio kelio Nr. 3011 Raguva–Šilai–Mikėnai ruožo nuo 2,561 iki 8,623 km kapitalinio remonto techniniam darbų projektui parengti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975946" w14:textId="32C3F238" w:rsidR="006D0D82" w:rsidRPr="005D05AE" w:rsidRDefault="006D0D82" w:rsidP="00864DD1">
            <w:pPr>
              <w:jc w:val="center"/>
              <w:rPr>
                <w:strike/>
                <w:szCs w:val="24"/>
              </w:rPr>
            </w:pPr>
            <w:r w:rsidRPr="005D05AE">
              <w:rPr>
                <w:strike/>
                <w:szCs w:val="24"/>
              </w:rPr>
              <w:t>50,0</w:t>
            </w:r>
          </w:p>
        </w:tc>
      </w:tr>
      <w:tr w:rsidR="006D0D82" w:rsidRPr="005D05AE" w14:paraId="5836102A" w14:textId="1DEE1F57" w:rsidTr="005D05AE">
        <w:tc>
          <w:tcPr>
            <w:tcW w:w="710" w:type="dxa"/>
            <w:vMerge/>
            <w:tcBorders>
              <w:left w:val="single" w:sz="4" w:space="0" w:color="auto"/>
              <w:right w:val="single" w:sz="4" w:space="0" w:color="auto"/>
            </w:tcBorders>
            <w:shd w:val="clear" w:color="auto" w:fill="auto"/>
            <w:vAlign w:val="center"/>
          </w:tcPr>
          <w:p w14:paraId="42EAEC5A"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97A1861"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C06195A" w14:textId="30A012C4" w:rsidR="006D0D82" w:rsidRPr="005D05AE" w:rsidRDefault="006D0D82" w:rsidP="00864DD1">
            <w:pPr>
              <w:rPr>
                <w:strike/>
                <w:szCs w:val="24"/>
              </w:rPr>
            </w:pPr>
            <w:r w:rsidRPr="005D05AE">
              <w:rPr>
                <w:strike/>
                <w:szCs w:val="24"/>
              </w:rPr>
              <w:t xml:space="preserve">valstybinės reikšmės rajoninio kelio Nr. 3024 </w:t>
            </w:r>
            <w:proofErr w:type="spellStart"/>
            <w:r w:rsidRPr="005D05AE">
              <w:rPr>
                <w:strike/>
                <w:szCs w:val="24"/>
              </w:rPr>
              <w:t>Barklainiai</w:t>
            </w:r>
            <w:proofErr w:type="spellEnd"/>
            <w:r w:rsidRPr="005D05AE">
              <w:rPr>
                <w:strike/>
                <w:szCs w:val="24"/>
              </w:rPr>
              <w:t>–Ėriškiai ruožo nuo 0,000 iki 4,440 km kapitalinio remonto techniniam darbų projektui parengti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10782EA" w14:textId="22301095" w:rsidR="006D0D82" w:rsidRPr="005D05AE" w:rsidRDefault="006D0D82" w:rsidP="00864DD1">
            <w:pPr>
              <w:jc w:val="center"/>
              <w:rPr>
                <w:strike/>
                <w:szCs w:val="24"/>
              </w:rPr>
            </w:pPr>
            <w:r w:rsidRPr="005D05AE">
              <w:rPr>
                <w:strike/>
                <w:szCs w:val="24"/>
              </w:rPr>
              <w:t>50,0</w:t>
            </w:r>
          </w:p>
        </w:tc>
      </w:tr>
      <w:tr w:rsidR="006D0D82" w:rsidRPr="005D05AE" w14:paraId="4689B76B" w14:textId="375EA89D" w:rsidTr="005D05AE">
        <w:tc>
          <w:tcPr>
            <w:tcW w:w="710" w:type="dxa"/>
            <w:vMerge/>
            <w:tcBorders>
              <w:left w:val="single" w:sz="4" w:space="0" w:color="auto"/>
              <w:right w:val="single" w:sz="4" w:space="0" w:color="auto"/>
            </w:tcBorders>
            <w:shd w:val="clear" w:color="auto" w:fill="auto"/>
            <w:vAlign w:val="center"/>
          </w:tcPr>
          <w:p w14:paraId="60C94BB8"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256AC6CF"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0C59BB6F" w14:textId="1F1CD71F" w:rsidR="006D0D82" w:rsidRPr="005D05AE" w:rsidRDefault="006D0D82" w:rsidP="00864DD1">
            <w:pPr>
              <w:rPr>
                <w:strike/>
                <w:szCs w:val="24"/>
              </w:rPr>
            </w:pPr>
            <w:r w:rsidRPr="005D05AE">
              <w:rPr>
                <w:strike/>
                <w:szCs w:val="24"/>
              </w:rPr>
              <w:t>valstybinės reikšmės rajoninio kelio Nr. 3018 Krekenava–</w:t>
            </w:r>
            <w:proofErr w:type="spellStart"/>
            <w:r w:rsidRPr="005D05AE">
              <w:rPr>
                <w:strike/>
                <w:szCs w:val="24"/>
              </w:rPr>
              <w:t>Linkaučiai</w:t>
            </w:r>
            <w:proofErr w:type="spellEnd"/>
            <w:r w:rsidRPr="005D05AE">
              <w:rPr>
                <w:strike/>
                <w:szCs w:val="24"/>
              </w:rPr>
              <w:t>–Truskava ruožui nuo 11,65 iki 14,14 km asfaltuoti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7848B2" w14:textId="0A9438DD" w:rsidR="006D0D82" w:rsidRPr="005D05AE" w:rsidRDefault="006D0D82" w:rsidP="00864DD1">
            <w:pPr>
              <w:jc w:val="center"/>
              <w:rPr>
                <w:strike/>
                <w:szCs w:val="24"/>
              </w:rPr>
            </w:pPr>
            <w:r w:rsidRPr="005D05AE">
              <w:rPr>
                <w:strike/>
                <w:szCs w:val="24"/>
              </w:rPr>
              <w:t>50,0</w:t>
            </w:r>
          </w:p>
        </w:tc>
      </w:tr>
      <w:tr w:rsidR="006D0D82" w:rsidRPr="005D05AE" w14:paraId="4B30584C" w14:textId="1232BD36" w:rsidTr="005D05AE">
        <w:tc>
          <w:tcPr>
            <w:tcW w:w="710" w:type="dxa"/>
            <w:vMerge/>
            <w:tcBorders>
              <w:left w:val="single" w:sz="4" w:space="0" w:color="auto"/>
              <w:right w:val="single" w:sz="4" w:space="0" w:color="auto"/>
            </w:tcBorders>
            <w:shd w:val="clear" w:color="auto" w:fill="auto"/>
            <w:vAlign w:val="center"/>
          </w:tcPr>
          <w:p w14:paraId="2C4E6D26"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57BE0626"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FFEB440" w14:textId="0F748895" w:rsidR="006D0D82" w:rsidRPr="005D05AE" w:rsidRDefault="006D0D82" w:rsidP="00864DD1">
            <w:pPr>
              <w:rPr>
                <w:strike/>
                <w:szCs w:val="24"/>
              </w:rPr>
            </w:pPr>
            <w:r w:rsidRPr="005D05AE">
              <w:rPr>
                <w:strike/>
                <w:szCs w:val="24"/>
              </w:rPr>
              <w:t xml:space="preserve">valstybinės reikšmės rajoninio kelio Nr. 3424 </w:t>
            </w:r>
            <w:proofErr w:type="spellStart"/>
            <w:r w:rsidRPr="005D05AE">
              <w:rPr>
                <w:strike/>
                <w:szCs w:val="24"/>
              </w:rPr>
              <w:t>Liaudiškiai</w:t>
            </w:r>
            <w:proofErr w:type="spellEnd"/>
            <w:r w:rsidRPr="005D05AE">
              <w:rPr>
                <w:strike/>
                <w:szCs w:val="24"/>
              </w:rPr>
              <w:t>–</w:t>
            </w:r>
            <w:proofErr w:type="spellStart"/>
            <w:r w:rsidRPr="005D05AE">
              <w:rPr>
                <w:strike/>
                <w:szCs w:val="24"/>
              </w:rPr>
              <w:t>Mėnaičiai</w:t>
            </w:r>
            <w:proofErr w:type="spellEnd"/>
            <w:r w:rsidRPr="005D05AE">
              <w:rPr>
                <w:strike/>
                <w:szCs w:val="24"/>
              </w:rPr>
              <w:t>–Pašušvys–Grinkiškis ruožo nuo 12,284 iki 17,570 km kapitalinio remonto techniniam darbų projektui parengti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55C9EC" w14:textId="73561E12" w:rsidR="006D0D82" w:rsidRPr="005D05AE" w:rsidRDefault="006D0D82" w:rsidP="00864DD1">
            <w:pPr>
              <w:jc w:val="center"/>
              <w:rPr>
                <w:strike/>
                <w:szCs w:val="24"/>
              </w:rPr>
            </w:pPr>
            <w:r w:rsidRPr="005D05AE">
              <w:rPr>
                <w:strike/>
                <w:szCs w:val="24"/>
              </w:rPr>
              <w:t>50,0</w:t>
            </w:r>
          </w:p>
        </w:tc>
      </w:tr>
      <w:tr w:rsidR="006D0D82" w:rsidRPr="005D05AE" w14:paraId="4243F624" w14:textId="4CF6CDAC" w:rsidTr="005D05AE">
        <w:tc>
          <w:tcPr>
            <w:tcW w:w="710" w:type="dxa"/>
            <w:tcBorders>
              <w:left w:val="single" w:sz="4" w:space="0" w:color="auto"/>
              <w:right w:val="single" w:sz="4" w:space="0" w:color="auto"/>
            </w:tcBorders>
            <w:shd w:val="clear" w:color="auto" w:fill="auto"/>
            <w:vAlign w:val="center"/>
          </w:tcPr>
          <w:p w14:paraId="4243F620" w14:textId="77777777" w:rsidR="006D0D82" w:rsidRPr="005D05AE" w:rsidRDefault="006D0D82" w:rsidP="00864DD1">
            <w:pPr>
              <w:jc w:val="center"/>
              <w:rPr>
                <w:szCs w:val="24"/>
              </w:rPr>
            </w:pPr>
            <w:r w:rsidRPr="005D05AE">
              <w:rPr>
                <w:szCs w:val="24"/>
              </w:rPr>
              <w:t>3.</w:t>
            </w:r>
          </w:p>
        </w:tc>
        <w:tc>
          <w:tcPr>
            <w:tcW w:w="8080" w:type="dxa"/>
            <w:gridSpan w:val="2"/>
            <w:tcBorders>
              <w:left w:val="single" w:sz="4" w:space="0" w:color="auto"/>
              <w:right w:val="single" w:sz="4" w:space="0" w:color="auto"/>
            </w:tcBorders>
            <w:shd w:val="clear" w:color="auto" w:fill="auto"/>
            <w:vAlign w:val="center"/>
          </w:tcPr>
          <w:p w14:paraId="4243F621" w14:textId="77777777" w:rsidR="006D0D82" w:rsidRPr="005D05AE" w:rsidRDefault="006D0D82" w:rsidP="00864DD1">
            <w:pPr>
              <w:rPr>
                <w:szCs w:val="24"/>
                <w:lang w:eastAsia="lt-LT"/>
              </w:rPr>
            </w:pPr>
            <w:r w:rsidRPr="005D05AE">
              <w:rPr>
                <w:szCs w:val="24"/>
              </w:rPr>
              <w:t xml:space="preserve">valstybės ir savivaldybių </w:t>
            </w:r>
            <w:r w:rsidRPr="005D05AE">
              <w:rPr>
                <w:szCs w:val="24"/>
                <w:lang w:eastAsia="lt-LT"/>
              </w:rPr>
              <w:t>institucijų</w:t>
            </w:r>
            <w:r w:rsidRPr="005D05AE">
              <w:rPr>
                <w:szCs w:val="24"/>
              </w:rPr>
              <w:t xml:space="preserve"> valdomų</w:t>
            </w:r>
            <w:r w:rsidRPr="005D05AE">
              <w:rPr>
                <w:szCs w:val="24"/>
                <w:lang w:eastAsia="lt-LT"/>
              </w:rPr>
              <w:t xml:space="preserve"> vietinės reikšmės kelių, vedančių į teritorijas, kuriose kuriamos darbo vietos, objektams įgyvendinti,</w:t>
            </w:r>
          </w:p>
          <w:p w14:paraId="4243F622" w14:textId="77777777" w:rsidR="006D0D82" w:rsidRPr="005D05AE" w:rsidRDefault="006D0D82" w:rsidP="00864DD1">
            <w:pPr>
              <w:rPr>
                <w:szCs w:val="24"/>
              </w:rPr>
            </w:pPr>
            <w:r w:rsidRPr="005D05AE">
              <w:rPr>
                <w:szCs w:val="24"/>
                <w:lang w:eastAsia="lt-LT"/>
              </w:rPr>
              <w:t>iš jų: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AD2CEE" w14:textId="77777777" w:rsidR="006D0D82" w:rsidRPr="005D05AE" w:rsidRDefault="006D0D82" w:rsidP="00864DD1">
            <w:pPr>
              <w:jc w:val="center"/>
              <w:rPr>
                <w:strike/>
                <w:szCs w:val="24"/>
              </w:rPr>
            </w:pPr>
            <w:r w:rsidRPr="005D05AE">
              <w:rPr>
                <w:strike/>
                <w:szCs w:val="24"/>
              </w:rPr>
              <w:t>2 792,1</w:t>
            </w:r>
          </w:p>
          <w:p w14:paraId="4243F623" w14:textId="42EB52AD" w:rsidR="00C318BA" w:rsidRPr="005D05AE" w:rsidRDefault="00C318BA" w:rsidP="00864DD1">
            <w:pPr>
              <w:jc w:val="center"/>
              <w:rPr>
                <w:b/>
                <w:szCs w:val="24"/>
              </w:rPr>
            </w:pPr>
            <w:r w:rsidRPr="005D05AE">
              <w:rPr>
                <w:b/>
                <w:szCs w:val="24"/>
              </w:rPr>
              <w:t>2</w:t>
            </w:r>
            <w:r w:rsidR="00CB125B" w:rsidRPr="005D05AE">
              <w:rPr>
                <w:b/>
                <w:szCs w:val="24"/>
              </w:rPr>
              <w:t xml:space="preserve"> </w:t>
            </w:r>
            <w:r w:rsidRPr="005D05AE">
              <w:rPr>
                <w:b/>
                <w:szCs w:val="24"/>
              </w:rPr>
              <w:t>334,0</w:t>
            </w:r>
          </w:p>
        </w:tc>
      </w:tr>
      <w:tr w:rsidR="006D0D82" w:rsidRPr="005D05AE" w14:paraId="4243F629" w14:textId="48EA835E" w:rsidTr="005D05AE">
        <w:tc>
          <w:tcPr>
            <w:tcW w:w="710" w:type="dxa"/>
            <w:tcBorders>
              <w:left w:val="single" w:sz="4" w:space="0" w:color="auto"/>
              <w:right w:val="single" w:sz="4" w:space="0" w:color="auto"/>
            </w:tcBorders>
            <w:shd w:val="clear" w:color="auto" w:fill="auto"/>
            <w:vAlign w:val="center"/>
          </w:tcPr>
          <w:p w14:paraId="4243F625" w14:textId="77777777" w:rsidR="006D0D82" w:rsidRPr="005D05AE" w:rsidRDefault="006D0D82" w:rsidP="00864DD1">
            <w:pPr>
              <w:jc w:val="center"/>
              <w:rPr>
                <w:szCs w:val="24"/>
              </w:rPr>
            </w:pPr>
            <w:r w:rsidRPr="005D05AE">
              <w:rPr>
                <w:szCs w:val="24"/>
              </w:rPr>
              <w:t>3.1.</w:t>
            </w:r>
          </w:p>
        </w:tc>
        <w:tc>
          <w:tcPr>
            <w:tcW w:w="1984" w:type="dxa"/>
            <w:tcBorders>
              <w:left w:val="single" w:sz="4" w:space="0" w:color="auto"/>
              <w:right w:val="single" w:sz="4" w:space="0" w:color="auto"/>
            </w:tcBorders>
            <w:shd w:val="clear" w:color="auto" w:fill="auto"/>
            <w:vAlign w:val="center"/>
          </w:tcPr>
          <w:p w14:paraId="4243F626" w14:textId="77777777" w:rsidR="006D0D82" w:rsidRPr="005D05AE" w:rsidRDefault="006D0D82" w:rsidP="00864DD1">
            <w:pPr>
              <w:pStyle w:val="Sraopastraipa"/>
              <w:ind w:left="34" w:hanging="34"/>
              <w:rPr>
                <w:szCs w:val="24"/>
              </w:rPr>
            </w:pPr>
            <w:r w:rsidRPr="005D05AE">
              <w:rPr>
                <w:szCs w:val="24"/>
              </w:rPr>
              <w:t>Kėdainių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27" w14:textId="77777777" w:rsidR="006D0D82" w:rsidRPr="005D05AE" w:rsidRDefault="006D0D82" w:rsidP="00864DD1">
            <w:pPr>
              <w:rPr>
                <w:szCs w:val="24"/>
              </w:rPr>
            </w:pPr>
            <w:r w:rsidRPr="005D05AE">
              <w:rPr>
                <w:szCs w:val="24"/>
                <w:lang w:eastAsia="lt-LT"/>
              </w:rPr>
              <w:t>Kėdainių miesto Pramonės gatvei (Nr. KDG088)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F71F74" w14:textId="77777777" w:rsidR="006D0D82" w:rsidRPr="005D05AE" w:rsidRDefault="006D0D82" w:rsidP="00864DD1">
            <w:pPr>
              <w:jc w:val="center"/>
              <w:rPr>
                <w:strike/>
                <w:szCs w:val="24"/>
              </w:rPr>
            </w:pPr>
            <w:r w:rsidRPr="005D05AE">
              <w:rPr>
                <w:strike/>
                <w:szCs w:val="24"/>
              </w:rPr>
              <w:t>150,0</w:t>
            </w:r>
          </w:p>
          <w:p w14:paraId="4243F628" w14:textId="783BB2FF" w:rsidR="006D0D82" w:rsidRPr="005D05AE" w:rsidRDefault="006D0D82" w:rsidP="00864DD1">
            <w:pPr>
              <w:jc w:val="center"/>
              <w:rPr>
                <w:strike/>
                <w:szCs w:val="24"/>
              </w:rPr>
            </w:pPr>
            <w:r w:rsidRPr="005D05AE">
              <w:rPr>
                <w:b/>
                <w:szCs w:val="24"/>
              </w:rPr>
              <w:t>175,0</w:t>
            </w:r>
          </w:p>
        </w:tc>
      </w:tr>
      <w:tr w:rsidR="006D0D82" w:rsidRPr="005D05AE" w14:paraId="4243F62E" w14:textId="15A62E8E" w:rsidTr="005D05AE">
        <w:tc>
          <w:tcPr>
            <w:tcW w:w="710" w:type="dxa"/>
            <w:tcBorders>
              <w:left w:val="single" w:sz="4" w:space="0" w:color="auto"/>
              <w:right w:val="single" w:sz="4" w:space="0" w:color="auto"/>
            </w:tcBorders>
            <w:shd w:val="clear" w:color="auto" w:fill="auto"/>
            <w:vAlign w:val="center"/>
          </w:tcPr>
          <w:p w14:paraId="4243F62A" w14:textId="77777777" w:rsidR="006D0D82" w:rsidRPr="005D05AE" w:rsidRDefault="006D0D82" w:rsidP="00864DD1">
            <w:pPr>
              <w:jc w:val="center"/>
              <w:rPr>
                <w:szCs w:val="24"/>
              </w:rPr>
            </w:pPr>
            <w:r w:rsidRPr="005D05AE">
              <w:rPr>
                <w:szCs w:val="24"/>
              </w:rPr>
              <w:t>3.2.</w:t>
            </w:r>
          </w:p>
        </w:tc>
        <w:tc>
          <w:tcPr>
            <w:tcW w:w="1984" w:type="dxa"/>
            <w:tcBorders>
              <w:left w:val="single" w:sz="4" w:space="0" w:color="auto"/>
              <w:right w:val="single" w:sz="4" w:space="0" w:color="auto"/>
            </w:tcBorders>
            <w:shd w:val="clear" w:color="auto" w:fill="auto"/>
            <w:vAlign w:val="center"/>
          </w:tcPr>
          <w:p w14:paraId="4243F62B" w14:textId="63780702" w:rsidR="006D0D82" w:rsidRPr="005D05AE" w:rsidRDefault="006D0D82" w:rsidP="00864DD1">
            <w:pPr>
              <w:rPr>
                <w:szCs w:val="24"/>
              </w:rPr>
            </w:pPr>
            <w:r w:rsidRPr="005D05AE">
              <w:rPr>
                <w:szCs w:val="24"/>
              </w:rPr>
              <w:t>Akmenės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2C" w14:textId="77777777" w:rsidR="006D0D82" w:rsidRPr="005D05AE" w:rsidRDefault="006D0D82" w:rsidP="00864DD1">
            <w:pPr>
              <w:contextualSpacing/>
              <w:rPr>
                <w:color w:val="1F4E79"/>
                <w:szCs w:val="24"/>
                <w:lang w:eastAsia="lt-LT"/>
              </w:rPr>
            </w:pPr>
            <w:r w:rsidRPr="005D05AE">
              <w:rPr>
                <w:szCs w:val="24"/>
                <w:lang w:eastAsia="lt-LT"/>
              </w:rPr>
              <w:t>Naujosios Akmenės kaimiškosios seniūnijos Menčių kaimo vietinės reikšmės keliui Nr. AK0265 kelias 1014–</w:t>
            </w:r>
            <w:proofErr w:type="spellStart"/>
            <w:r w:rsidRPr="005D05AE">
              <w:rPr>
                <w:szCs w:val="24"/>
                <w:lang w:eastAsia="lt-LT"/>
              </w:rPr>
              <w:t>Pašakarniai</w:t>
            </w:r>
            <w:proofErr w:type="spellEnd"/>
            <w:r w:rsidRPr="005D05AE">
              <w:rPr>
                <w:szCs w:val="24"/>
                <w:lang w:eastAsia="lt-LT"/>
              </w:rPr>
              <w:t xml:space="preserve"> (Ryto gatvė)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EE39479" w14:textId="77777777" w:rsidR="006D0D82" w:rsidRPr="005D05AE" w:rsidRDefault="006D0D82" w:rsidP="00864DD1">
            <w:pPr>
              <w:jc w:val="center"/>
              <w:rPr>
                <w:strike/>
                <w:szCs w:val="24"/>
              </w:rPr>
            </w:pPr>
            <w:r w:rsidRPr="005D05AE">
              <w:rPr>
                <w:strike/>
                <w:szCs w:val="24"/>
              </w:rPr>
              <w:t>1 295,9</w:t>
            </w:r>
          </w:p>
          <w:p w14:paraId="4243F62D" w14:textId="7ADBDC75" w:rsidR="006D0D82" w:rsidRPr="005D05AE" w:rsidRDefault="006D0D82" w:rsidP="00864DD1">
            <w:pPr>
              <w:jc w:val="center"/>
              <w:rPr>
                <w:strike/>
                <w:szCs w:val="24"/>
              </w:rPr>
            </w:pPr>
            <w:r w:rsidRPr="005D05AE">
              <w:rPr>
                <w:b/>
                <w:szCs w:val="24"/>
              </w:rPr>
              <w:t>898,6</w:t>
            </w:r>
          </w:p>
        </w:tc>
      </w:tr>
      <w:tr w:rsidR="006D0D82" w:rsidRPr="005D05AE" w14:paraId="4243F633" w14:textId="063000EC" w:rsidTr="005D05AE">
        <w:tc>
          <w:tcPr>
            <w:tcW w:w="710" w:type="dxa"/>
            <w:tcBorders>
              <w:left w:val="single" w:sz="4" w:space="0" w:color="auto"/>
              <w:right w:val="single" w:sz="4" w:space="0" w:color="auto"/>
            </w:tcBorders>
            <w:shd w:val="clear" w:color="auto" w:fill="auto"/>
            <w:vAlign w:val="center"/>
          </w:tcPr>
          <w:p w14:paraId="4243F62F" w14:textId="77777777" w:rsidR="006D0D82" w:rsidRPr="005D05AE" w:rsidRDefault="006D0D82" w:rsidP="00864DD1">
            <w:pPr>
              <w:jc w:val="center"/>
              <w:rPr>
                <w:szCs w:val="24"/>
              </w:rPr>
            </w:pPr>
            <w:r w:rsidRPr="005D05AE">
              <w:rPr>
                <w:szCs w:val="24"/>
              </w:rPr>
              <w:t>3.3.</w:t>
            </w:r>
          </w:p>
        </w:tc>
        <w:tc>
          <w:tcPr>
            <w:tcW w:w="1984" w:type="dxa"/>
            <w:tcBorders>
              <w:left w:val="single" w:sz="4" w:space="0" w:color="auto"/>
              <w:right w:val="single" w:sz="4" w:space="0" w:color="auto"/>
            </w:tcBorders>
            <w:shd w:val="clear" w:color="auto" w:fill="auto"/>
            <w:vAlign w:val="center"/>
          </w:tcPr>
          <w:p w14:paraId="4243F630" w14:textId="77777777" w:rsidR="006D0D82" w:rsidRPr="005D05AE" w:rsidRDefault="006D0D82" w:rsidP="00864DD1">
            <w:pPr>
              <w:rPr>
                <w:szCs w:val="24"/>
              </w:rPr>
            </w:pPr>
            <w:r w:rsidRPr="005D05AE">
              <w:rPr>
                <w:szCs w:val="24"/>
              </w:rPr>
              <w:t>Marijampolės</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31" w14:textId="77777777" w:rsidR="006D0D82" w:rsidRPr="005D05AE" w:rsidRDefault="006D0D82" w:rsidP="00864DD1">
            <w:pPr>
              <w:rPr>
                <w:szCs w:val="24"/>
              </w:rPr>
            </w:pPr>
            <w:r w:rsidRPr="005D05AE">
              <w:rPr>
                <w:szCs w:val="24"/>
              </w:rPr>
              <w:t xml:space="preserve">Marijampolės seniūnijos vietinės reikšmės keliui </w:t>
            </w:r>
            <w:proofErr w:type="spellStart"/>
            <w:r w:rsidRPr="005D05AE">
              <w:rPr>
                <w:szCs w:val="24"/>
              </w:rPr>
              <w:t>Dambrauka</w:t>
            </w:r>
            <w:proofErr w:type="spellEnd"/>
            <w:r w:rsidRPr="005D05AE">
              <w:rPr>
                <w:szCs w:val="24"/>
              </w:rPr>
              <w:t>–</w:t>
            </w:r>
            <w:proofErr w:type="spellStart"/>
            <w:r w:rsidRPr="005D05AE">
              <w:rPr>
                <w:szCs w:val="24"/>
              </w:rPr>
              <w:t>Nendriniškiai</w:t>
            </w:r>
            <w:proofErr w:type="spellEnd"/>
            <w:r w:rsidRPr="005D05AE">
              <w:rPr>
                <w:szCs w:val="24"/>
              </w:rPr>
              <w:t xml:space="preserve"> tiesti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32" w14:textId="77777777" w:rsidR="006D0D82" w:rsidRPr="005D05AE" w:rsidRDefault="006D0D82" w:rsidP="00864DD1">
            <w:pPr>
              <w:jc w:val="center"/>
              <w:rPr>
                <w:szCs w:val="24"/>
              </w:rPr>
            </w:pPr>
            <w:r w:rsidRPr="005D05AE">
              <w:rPr>
                <w:szCs w:val="24"/>
              </w:rPr>
              <w:t>573,6</w:t>
            </w:r>
          </w:p>
        </w:tc>
      </w:tr>
      <w:tr w:rsidR="006D0D82" w:rsidRPr="005D05AE" w14:paraId="4243F638" w14:textId="6C5358AC" w:rsidTr="005D05AE">
        <w:tc>
          <w:tcPr>
            <w:tcW w:w="710" w:type="dxa"/>
            <w:vMerge w:val="restart"/>
            <w:tcBorders>
              <w:left w:val="single" w:sz="4" w:space="0" w:color="auto"/>
              <w:right w:val="single" w:sz="4" w:space="0" w:color="auto"/>
            </w:tcBorders>
            <w:shd w:val="clear" w:color="auto" w:fill="auto"/>
            <w:vAlign w:val="center"/>
          </w:tcPr>
          <w:p w14:paraId="4243F634" w14:textId="77777777" w:rsidR="006D0D82" w:rsidRPr="005D05AE" w:rsidRDefault="006D0D82" w:rsidP="00864DD1">
            <w:pPr>
              <w:jc w:val="center"/>
              <w:rPr>
                <w:szCs w:val="24"/>
              </w:rPr>
            </w:pPr>
            <w:r w:rsidRPr="005D05AE">
              <w:rPr>
                <w:szCs w:val="24"/>
              </w:rPr>
              <w:t>3.4.</w:t>
            </w:r>
          </w:p>
        </w:tc>
        <w:tc>
          <w:tcPr>
            <w:tcW w:w="1984" w:type="dxa"/>
            <w:vMerge w:val="restart"/>
            <w:tcBorders>
              <w:left w:val="single" w:sz="4" w:space="0" w:color="auto"/>
              <w:right w:val="single" w:sz="4" w:space="0" w:color="auto"/>
            </w:tcBorders>
            <w:shd w:val="clear" w:color="auto" w:fill="auto"/>
            <w:vAlign w:val="center"/>
          </w:tcPr>
          <w:p w14:paraId="4243F635" w14:textId="77777777" w:rsidR="006D0D82" w:rsidRPr="005D05AE" w:rsidRDefault="006D0D82" w:rsidP="00864DD1">
            <w:pPr>
              <w:rPr>
                <w:szCs w:val="24"/>
              </w:rPr>
            </w:pPr>
            <w:r w:rsidRPr="005D05AE">
              <w:rPr>
                <w:szCs w:val="24"/>
              </w:rPr>
              <w:t>Panevėžio miesto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36" w14:textId="77777777" w:rsidR="006D0D82" w:rsidRPr="005D05AE" w:rsidRDefault="006D0D82" w:rsidP="00864DD1">
            <w:pPr>
              <w:rPr>
                <w:szCs w:val="24"/>
              </w:rPr>
            </w:pPr>
            <w:r w:rsidRPr="005D05AE">
              <w:rPr>
                <w:szCs w:val="24"/>
                <w:lang w:eastAsia="lt-LT"/>
              </w:rPr>
              <w:t>J. Janonio gatvei, kuri jungiasi su valstybinės reikšmės magistraliniu keliu A17 Panevėžio aplinkkeliu, tiesti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37" w14:textId="77777777" w:rsidR="006D0D82" w:rsidRPr="005D05AE" w:rsidRDefault="006D0D82" w:rsidP="00864DD1">
            <w:pPr>
              <w:jc w:val="center"/>
              <w:rPr>
                <w:szCs w:val="24"/>
              </w:rPr>
            </w:pPr>
            <w:r w:rsidRPr="005D05AE">
              <w:rPr>
                <w:szCs w:val="24"/>
              </w:rPr>
              <w:t>474,0</w:t>
            </w:r>
          </w:p>
        </w:tc>
      </w:tr>
      <w:tr w:rsidR="006D0D82" w:rsidRPr="005D05AE" w14:paraId="4243F63D" w14:textId="73886008" w:rsidTr="005D05AE">
        <w:tc>
          <w:tcPr>
            <w:tcW w:w="710" w:type="dxa"/>
            <w:vMerge/>
            <w:tcBorders>
              <w:left w:val="single" w:sz="4" w:space="0" w:color="auto"/>
              <w:right w:val="single" w:sz="4" w:space="0" w:color="auto"/>
            </w:tcBorders>
            <w:shd w:val="clear" w:color="auto" w:fill="auto"/>
            <w:vAlign w:val="center"/>
          </w:tcPr>
          <w:p w14:paraId="4243F639"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3A"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3B" w14:textId="77777777" w:rsidR="006D0D82" w:rsidRPr="005D05AE" w:rsidRDefault="006D0D82" w:rsidP="00864DD1">
            <w:pPr>
              <w:rPr>
                <w:szCs w:val="24"/>
              </w:rPr>
            </w:pPr>
            <w:r w:rsidRPr="005D05AE">
              <w:rPr>
                <w:szCs w:val="24"/>
                <w:lang w:eastAsia="lt-LT"/>
              </w:rPr>
              <w:t>Ramygalos gatvei (Nr. 330) kapitališkai remontuoti, įrengiant šviesoforų postą ties Ramygalos gatvės Nr. 190 ir Nr. 194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3C" w14:textId="77777777" w:rsidR="006D0D82" w:rsidRPr="005D05AE" w:rsidRDefault="006D0D82" w:rsidP="00864DD1">
            <w:pPr>
              <w:jc w:val="center"/>
              <w:rPr>
                <w:szCs w:val="24"/>
              </w:rPr>
            </w:pPr>
            <w:r w:rsidRPr="005D05AE">
              <w:rPr>
                <w:szCs w:val="24"/>
              </w:rPr>
              <w:t>67,7</w:t>
            </w:r>
          </w:p>
        </w:tc>
      </w:tr>
      <w:tr w:rsidR="006D0D82" w:rsidRPr="005D05AE" w14:paraId="4243F642" w14:textId="0DF01FD2" w:rsidTr="005D05AE">
        <w:tc>
          <w:tcPr>
            <w:tcW w:w="710" w:type="dxa"/>
            <w:tcBorders>
              <w:left w:val="single" w:sz="4" w:space="0" w:color="auto"/>
              <w:right w:val="single" w:sz="4" w:space="0" w:color="auto"/>
            </w:tcBorders>
            <w:shd w:val="clear" w:color="auto" w:fill="auto"/>
            <w:vAlign w:val="center"/>
          </w:tcPr>
          <w:p w14:paraId="4243F63E" w14:textId="77777777" w:rsidR="006D0D82" w:rsidRPr="005D05AE" w:rsidRDefault="006D0D82" w:rsidP="00864DD1">
            <w:pPr>
              <w:jc w:val="center"/>
              <w:rPr>
                <w:szCs w:val="24"/>
              </w:rPr>
            </w:pPr>
            <w:r w:rsidRPr="005D05AE">
              <w:rPr>
                <w:szCs w:val="24"/>
              </w:rPr>
              <w:t>3.5.</w:t>
            </w:r>
          </w:p>
        </w:tc>
        <w:tc>
          <w:tcPr>
            <w:tcW w:w="1984" w:type="dxa"/>
            <w:tcBorders>
              <w:left w:val="single" w:sz="4" w:space="0" w:color="auto"/>
              <w:right w:val="single" w:sz="4" w:space="0" w:color="auto"/>
            </w:tcBorders>
            <w:shd w:val="clear" w:color="auto" w:fill="auto"/>
            <w:vAlign w:val="center"/>
          </w:tcPr>
          <w:p w14:paraId="4243F63F" w14:textId="77777777" w:rsidR="006D0D82" w:rsidRPr="005D05AE" w:rsidRDefault="006D0D82" w:rsidP="00864DD1">
            <w:pPr>
              <w:rPr>
                <w:szCs w:val="24"/>
              </w:rPr>
            </w:pPr>
            <w:r w:rsidRPr="005D05AE">
              <w:rPr>
                <w:szCs w:val="24"/>
              </w:rPr>
              <w:t>Visagino</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4243F640" w14:textId="77777777" w:rsidR="006D0D82" w:rsidRPr="005D05AE" w:rsidRDefault="006D0D82" w:rsidP="00864DD1">
            <w:pPr>
              <w:rPr>
                <w:szCs w:val="24"/>
              </w:rPr>
            </w:pPr>
            <w:r w:rsidRPr="005D05AE">
              <w:rPr>
                <w:szCs w:val="24"/>
              </w:rPr>
              <w:t xml:space="preserve">vietinės reikšmės keliui 1718–1 Dūkšto kelias tiesti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E85144" w14:textId="77777777" w:rsidR="006D0D82" w:rsidRPr="005D05AE" w:rsidRDefault="006D0D82" w:rsidP="00864DD1">
            <w:pPr>
              <w:jc w:val="center"/>
              <w:rPr>
                <w:rFonts w:eastAsia="Proxima Nova"/>
                <w:strike/>
                <w:szCs w:val="24"/>
              </w:rPr>
            </w:pPr>
            <w:r w:rsidRPr="005D05AE">
              <w:rPr>
                <w:rFonts w:eastAsia="Proxima Nova"/>
                <w:strike/>
                <w:szCs w:val="24"/>
              </w:rPr>
              <w:t>25,5</w:t>
            </w:r>
          </w:p>
          <w:p w14:paraId="4243F641" w14:textId="25D83D8A" w:rsidR="006D0D82" w:rsidRPr="005D05AE" w:rsidRDefault="006D0D82" w:rsidP="00864DD1">
            <w:pPr>
              <w:jc w:val="center"/>
              <w:rPr>
                <w:strike/>
                <w:szCs w:val="24"/>
              </w:rPr>
            </w:pPr>
            <w:r w:rsidRPr="005D05AE">
              <w:rPr>
                <w:b/>
                <w:szCs w:val="24"/>
              </w:rPr>
              <w:t>10,0</w:t>
            </w:r>
          </w:p>
        </w:tc>
      </w:tr>
      <w:tr w:rsidR="006D0D82" w:rsidRPr="005D05AE" w14:paraId="4243F647" w14:textId="5FFADE48" w:rsidTr="005D05AE">
        <w:tc>
          <w:tcPr>
            <w:tcW w:w="710" w:type="dxa"/>
            <w:tcBorders>
              <w:left w:val="single" w:sz="4" w:space="0" w:color="auto"/>
              <w:right w:val="single" w:sz="4" w:space="0" w:color="auto"/>
            </w:tcBorders>
            <w:shd w:val="clear" w:color="auto" w:fill="auto"/>
            <w:vAlign w:val="center"/>
          </w:tcPr>
          <w:p w14:paraId="4243F643" w14:textId="77777777" w:rsidR="006D0D82" w:rsidRPr="005D05AE" w:rsidRDefault="006D0D82" w:rsidP="00864DD1">
            <w:pPr>
              <w:jc w:val="center"/>
              <w:rPr>
                <w:szCs w:val="24"/>
              </w:rPr>
            </w:pPr>
            <w:r w:rsidRPr="005D05AE">
              <w:rPr>
                <w:szCs w:val="24"/>
              </w:rPr>
              <w:t>3.6.</w:t>
            </w:r>
          </w:p>
        </w:tc>
        <w:tc>
          <w:tcPr>
            <w:tcW w:w="1984" w:type="dxa"/>
            <w:tcBorders>
              <w:left w:val="single" w:sz="4" w:space="0" w:color="auto"/>
              <w:right w:val="single" w:sz="4" w:space="0" w:color="auto"/>
            </w:tcBorders>
            <w:shd w:val="clear" w:color="auto" w:fill="auto"/>
            <w:vAlign w:val="center"/>
          </w:tcPr>
          <w:p w14:paraId="4243F644" w14:textId="77777777" w:rsidR="006D0D82" w:rsidRPr="005D05AE" w:rsidRDefault="006D0D82" w:rsidP="00864DD1">
            <w:pPr>
              <w:rPr>
                <w:szCs w:val="24"/>
              </w:rPr>
            </w:pPr>
            <w:r w:rsidRPr="005D05AE">
              <w:rPr>
                <w:szCs w:val="24"/>
              </w:rPr>
              <w:t>Švenčionių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45" w14:textId="77777777" w:rsidR="006D0D82" w:rsidRPr="005D05AE" w:rsidRDefault="006D0D82" w:rsidP="00864DD1">
            <w:pPr>
              <w:rPr>
                <w:szCs w:val="24"/>
              </w:rPr>
            </w:pPr>
            <w:r w:rsidRPr="005D05AE">
              <w:rPr>
                <w:szCs w:val="24"/>
              </w:rPr>
              <w:t xml:space="preserve">projektui „Pabradės miesto </w:t>
            </w:r>
            <w:proofErr w:type="spellStart"/>
            <w:r w:rsidRPr="005D05AE">
              <w:rPr>
                <w:szCs w:val="24"/>
              </w:rPr>
              <w:t>Arnionių</w:t>
            </w:r>
            <w:proofErr w:type="spellEnd"/>
            <w:r w:rsidRPr="005D05AE">
              <w:rPr>
                <w:szCs w:val="24"/>
              </w:rPr>
              <w:t xml:space="preserve"> gatvės atkarpos (2 etapas) Švenčionių r. sav. statyba“ finansuoti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46" w14:textId="77777777" w:rsidR="006D0D82" w:rsidRPr="005D05AE" w:rsidRDefault="006D0D82" w:rsidP="00864DD1">
            <w:pPr>
              <w:jc w:val="center"/>
              <w:rPr>
                <w:szCs w:val="24"/>
              </w:rPr>
            </w:pPr>
            <w:r w:rsidRPr="005D05AE">
              <w:rPr>
                <w:szCs w:val="24"/>
              </w:rPr>
              <w:t>125,4</w:t>
            </w:r>
          </w:p>
        </w:tc>
      </w:tr>
      <w:tr w:rsidR="006D0D82" w:rsidRPr="005D05AE" w14:paraId="4243F64C" w14:textId="2B54D0BB" w:rsidTr="005D05AE">
        <w:tc>
          <w:tcPr>
            <w:tcW w:w="710" w:type="dxa"/>
            <w:tcBorders>
              <w:left w:val="single" w:sz="4" w:space="0" w:color="auto"/>
              <w:right w:val="single" w:sz="4" w:space="0" w:color="auto"/>
            </w:tcBorders>
            <w:shd w:val="clear" w:color="auto" w:fill="auto"/>
            <w:vAlign w:val="center"/>
          </w:tcPr>
          <w:p w14:paraId="4243F648" w14:textId="77777777" w:rsidR="006D0D82" w:rsidRPr="005D05AE" w:rsidRDefault="006D0D82" w:rsidP="00864DD1">
            <w:pPr>
              <w:jc w:val="center"/>
              <w:rPr>
                <w:szCs w:val="24"/>
              </w:rPr>
            </w:pPr>
            <w:r w:rsidRPr="005D05AE">
              <w:rPr>
                <w:szCs w:val="24"/>
              </w:rPr>
              <w:t>3.7.</w:t>
            </w:r>
          </w:p>
        </w:tc>
        <w:tc>
          <w:tcPr>
            <w:tcW w:w="1984" w:type="dxa"/>
            <w:tcBorders>
              <w:left w:val="single" w:sz="4" w:space="0" w:color="auto"/>
              <w:right w:val="single" w:sz="4" w:space="0" w:color="auto"/>
            </w:tcBorders>
            <w:shd w:val="clear" w:color="auto" w:fill="auto"/>
            <w:vAlign w:val="center"/>
          </w:tcPr>
          <w:p w14:paraId="4243F649" w14:textId="77777777" w:rsidR="006D0D82" w:rsidRPr="005D05AE" w:rsidRDefault="006D0D82" w:rsidP="00864DD1">
            <w:pPr>
              <w:rPr>
                <w:szCs w:val="24"/>
              </w:rPr>
            </w:pPr>
            <w:r w:rsidRPr="005D05AE">
              <w:rPr>
                <w:szCs w:val="24"/>
              </w:rPr>
              <w:t>Vilniaus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4A" w14:textId="77777777" w:rsidR="006D0D82" w:rsidRPr="005D05AE" w:rsidRDefault="006D0D82" w:rsidP="00864DD1">
            <w:pPr>
              <w:rPr>
                <w:szCs w:val="24"/>
              </w:rPr>
            </w:pPr>
            <w:r w:rsidRPr="005D05AE">
              <w:rPr>
                <w:szCs w:val="24"/>
              </w:rPr>
              <w:t>Pagirių seniūnijos Pagirių kaimo vietinės reikšmės privažiuojamajam keliui nuo Durpių gatvės iki Pagirių pramonės parko tiesti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A04B70" w14:textId="77777777" w:rsidR="006D0D82" w:rsidRPr="005D05AE" w:rsidRDefault="006D0D82" w:rsidP="00864DD1">
            <w:pPr>
              <w:jc w:val="center"/>
              <w:rPr>
                <w:strike/>
                <w:szCs w:val="24"/>
              </w:rPr>
            </w:pPr>
            <w:r w:rsidRPr="005D05AE">
              <w:rPr>
                <w:strike/>
                <w:szCs w:val="24"/>
              </w:rPr>
              <w:t>80,0</w:t>
            </w:r>
          </w:p>
          <w:p w14:paraId="4243F64B" w14:textId="6E71B5DD" w:rsidR="006D0D82" w:rsidRPr="005D05AE" w:rsidRDefault="00C318BA" w:rsidP="00864DD1">
            <w:pPr>
              <w:jc w:val="center"/>
              <w:rPr>
                <w:b/>
                <w:szCs w:val="24"/>
              </w:rPr>
            </w:pPr>
            <w:r w:rsidRPr="005D05AE">
              <w:rPr>
                <w:b/>
                <w:szCs w:val="24"/>
              </w:rPr>
              <w:t>9,7</w:t>
            </w:r>
          </w:p>
        </w:tc>
      </w:tr>
      <w:tr w:rsidR="006D0D82" w:rsidRPr="005D05AE" w14:paraId="4243F651" w14:textId="58F22264" w:rsidTr="005D05AE">
        <w:tc>
          <w:tcPr>
            <w:tcW w:w="710" w:type="dxa"/>
            <w:tcBorders>
              <w:left w:val="single" w:sz="4" w:space="0" w:color="auto"/>
              <w:right w:val="single" w:sz="4" w:space="0" w:color="auto"/>
            </w:tcBorders>
            <w:shd w:val="clear" w:color="auto" w:fill="auto"/>
            <w:vAlign w:val="center"/>
          </w:tcPr>
          <w:p w14:paraId="4243F64D" w14:textId="77777777" w:rsidR="006D0D82" w:rsidRPr="005D05AE" w:rsidRDefault="006D0D82" w:rsidP="00864DD1">
            <w:pPr>
              <w:jc w:val="center"/>
              <w:rPr>
                <w:szCs w:val="24"/>
              </w:rPr>
            </w:pPr>
            <w:r w:rsidRPr="005D05AE">
              <w:rPr>
                <w:szCs w:val="24"/>
              </w:rPr>
              <w:t>4.</w:t>
            </w:r>
          </w:p>
        </w:tc>
        <w:tc>
          <w:tcPr>
            <w:tcW w:w="8080" w:type="dxa"/>
            <w:gridSpan w:val="2"/>
            <w:tcBorders>
              <w:left w:val="single" w:sz="4" w:space="0" w:color="auto"/>
              <w:right w:val="single" w:sz="4" w:space="0" w:color="auto"/>
            </w:tcBorders>
            <w:shd w:val="clear" w:color="auto" w:fill="auto"/>
            <w:vAlign w:val="center"/>
          </w:tcPr>
          <w:p w14:paraId="4243F64E" w14:textId="77777777" w:rsidR="006D0D82" w:rsidRPr="005D05AE" w:rsidRDefault="006D0D82" w:rsidP="00864DD1">
            <w:pPr>
              <w:rPr>
                <w:szCs w:val="24"/>
              </w:rPr>
            </w:pPr>
            <w:r w:rsidRPr="005D05AE">
              <w:rPr>
                <w:szCs w:val="24"/>
              </w:rPr>
              <w:t xml:space="preserve">mėgėjų sodų teritorijoje savivaldybių </w:t>
            </w:r>
            <w:r w:rsidRPr="005D05AE">
              <w:rPr>
                <w:szCs w:val="24"/>
                <w:lang w:eastAsia="lt-LT"/>
              </w:rPr>
              <w:t>institucijų</w:t>
            </w:r>
            <w:r w:rsidRPr="005D05AE">
              <w:rPr>
                <w:szCs w:val="24"/>
              </w:rPr>
              <w:t xml:space="preserve"> valdomiems vietinės reikšmės keliams inventorizuoti, šiems keliams taisyti (remontuoti) ar rekonstruoti, jeigu savivaldybės </w:t>
            </w:r>
            <w:r w:rsidRPr="005D05AE">
              <w:rPr>
                <w:szCs w:val="24"/>
                <w:lang w:eastAsia="lt-LT"/>
              </w:rPr>
              <w:t xml:space="preserve">institucija </w:t>
            </w:r>
            <w:r w:rsidRPr="005D05AE">
              <w:rPr>
                <w:szCs w:val="24"/>
              </w:rPr>
              <w:t xml:space="preserve">skiria ne mažiau kaip 30 procentų, tačiau ne daugiau kaip 50 procentų nuosavų lėšų, </w:t>
            </w:r>
          </w:p>
          <w:p w14:paraId="4243F64F" w14:textId="77777777" w:rsidR="006D0D82" w:rsidRPr="005D05AE" w:rsidRDefault="006D0D82" w:rsidP="00864DD1">
            <w:pPr>
              <w:rPr>
                <w:szCs w:val="24"/>
              </w:rPr>
            </w:pPr>
            <w:r w:rsidRPr="005D05AE">
              <w:rPr>
                <w:szCs w:val="24"/>
              </w:rPr>
              <w:t>iš jų: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E04AE4" w14:textId="77777777" w:rsidR="006D0D82" w:rsidRPr="005D05AE" w:rsidRDefault="006D0D82" w:rsidP="00864DD1">
            <w:pPr>
              <w:jc w:val="center"/>
              <w:rPr>
                <w:strike/>
                <w:szCs w:val="24"/>
              </w:rPr>
            </w:pPr>
            <w:r w:rsidRPr="005D05AE">
              <w:rPr>
                <w:strike/>
                <w:szCs w:val="24"/>
              </w:rPr>
              <w:t>3 756,1</w:t>
            </w:r>
          </w:p>
          <w:p w14:paraId="4243F650" w14:textId="58CF8419" w:rsidR="00CB125B" w:rsidRPr="005D05AE" w:rsidRDefault="00CB125B" w:rsidP="00864DD1">
            <w:pPr>
              <w:jc w:val="center"/>
              <w:rPr>
                <w:b/>
                <w:szCs w:val="24"/>
              </w:rPr>
            </w:pPr>
            <w:r w:rsidRPr="005D05AE">
              <w:rPr>
                <w:b/>
                <w:szCs w:val="24"/>
              </w:rPr>
              <w:t>3 734,3</w:t>
            </w:r>
          </w:p>
        </w:tc>
      </w:tr>
      <w:tr w:rsidR="006D0D82" w:rsidRPr="005D05AE" w14:paraId="4243F656" w14:textId="0F2A5C47" w:rsidTr="005D05AE">
        <w:tc>
          <w:tcPr>
            <w:tcW w:w="710" w:type="dxa"/>
            <w:tcBorders>
              <w:left w:val="single" w:sz="4" w:space="0" w:color="auto"/>
              <w:right w:val="single" w:sz="4" w:space="0" w:color="auto"/>
            </w:tcBorders>
            <w:shd w:val="clear" w:color="auto" w:fill="auto"/>
            <w:vAlign w:val="center"/>
          </w:tcPr>
          <w:p w14:paraId="4243F652" w14:textId="77777777" w:rsidR="006D0D82" w:rsidRPr="005D05AE" w:rsidRDefault="006D0D82" w:rsidP="00864DD1">
            <w:pPr>
              <w:jc w:val="center"/>
              <w:rPr>
                <w:szCs w:val="24"/>
              </w:rPr>
            </w:pPr>
            <w:r w:rsidRPr="005D05AE">
              <w:rPr>
                <w:szCs w:val="24"/>
              </w:rPr>
              <w:t>4.1.</w:t>
            </w:r>
          </w:p>
        </w:tc>
        <w:tc>
          <w:tcPr>
            <w:tcW w:w="1984" w:type="dxa"/>
            <w:tcBorders>
              <w:left w:val="single" w:sz="4" w:space="0" w:color="auto"/>
              <w:right w:val="single" w:sz="4" w:space="0" w:color="auto"/>
            </w:tcBorders>
            <w:shd w:val="clear" w:color="auto" w:fill="auto"/>
            <w:vAlign w:val="center"/>
          </w:tcPr>
          <w:p w14:paraId="4243F653" w14:textId="77777777" w:rsidR="006D0D82" w:rsidRPr="005D05AE" w:rsidRDefault="006D0D82" w:rsidP="00864DD1">
            <w:pPr>
              <w:rPr>
                <w:szCs w:val="24"/>
              </w:rPr>
            </w:pPr>
            <w:r w:rsidRPr="005D05AE">
              <w:rPr>
                <w:szCs w:val="24"/>
              </w:rPr>
              <w:t>Druskininkų</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54" w14:textId="2DFB9206" w:rsidR="006D0D82" w:rsidRPr="005D05AE" w:rsidRDefault="006D0D82" w:rsidP="00864DD1">
            <w:pPr>
              <w:rPr>
                <w:szCs w:val="24"/>
              </w:rPr>
            </w:pPr>
            <w:r w:rsidRPr="005D05AE">
              <w:rPr>
                <w:szCs w:val="24"/>
              </w:rPr>
              <w:t xml:space="preserve">Druskininkų miesto Raigardo (Nr. DR8095), Bijūnų </w:t>
            </w:r>
            <w:r w:rsidRPr="005D05AE">
              <w:rPr>
                <w:szCs w:val="24"/>
              </w:rPr>
              <w:br/>
              <w:t xml:space="preserve">(Nr. DR8088), Bokšto (Nr. DR8089) ir Pušyno </w:t>
            </w:r>
            <w:r w:rsidRPr="005D05AE">
              <w:rPr>
                <w:szCs w:val="24"/>
              </w:rPr>
              <w:br/>
              <w:t>(Nr. DR8093) gatvėms, esančioms sodininkų bendrijos „Raigardas“ teritorijoje,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55" w14:textId="77777777" w:rsidR="006D0D82" w:rsidRPr="005D05AE" w:rsidRDefault="006D0D82" w:rsidP="00864DD1">
            <w:pPr>
              <w:jc w:val="center"/>
              <w:rPr>
                <w:szCs w:val="24"/>
              </w:rPr>
            </w:pPr>
            <w:r w:rsidRPr="005D05AE">
              <w:rPr>
                <w:szCs w:val="24"/>
              </w:rPr>
              <w:t>99,4</w:t>
            </w:r>
          </w:p>
        </w:tc>
      </w:tr>
      <w:tr w:rsidR="006D0D82" w:rsidRPr="005D05AE" w14:paraId="4243F65B" w14:textId="3AE68888" w:rsidTr="005D05AE">
        <w:tc>
          <w:tcPr>
            <w:tcW w:w="710" w:type="dxa"/>
            <w:tcBorders>
              <w:left w:val="single" w:sz="4" w:space="0" w:color="auto"/>
              <w:right w:val="single" w:sz="4" w:space="0" w:color="auto"/>
            </w:tcBorders>
            <w:shd w:val="clear" w:color="auto" w:fill="auto"/>
            <w:vAlign w:val="center"/>
          </w:tcPr>
          <w:p w14:paraId="4243F657" w14:textId="77777777" w:rsidR="006D0D82" w:rsidRPr="005D05AE" w:rsidRDefault="006D0D82" w:rsidP="00864DD1">
            <w:pPr>
              <w:jc w:val="center"/>
              <w:rPr>
                <w:szCs w:val="24"/>
              </w:rPr>
            </w:pPr>
            <w:r w:rsidRPr="005D05AE">
              <w:rPr>
                <w:szCs w:val="24"/>
              </w:rPr>
              <w:t>4.2.</w:t>
            </w:r>
          </w:p>
        </w:tc>
        <w:tc>
          <w:tcPr>
            <w:tcW w:w="1984" w:type="dxa"/>
            <w:tcBorders>
              <w:left w:val="single" w:sz="4" w:space="0" w:color="auto"/>
              <w:right w:val="single" w:sz="4" w:space="0" w:color="auto"/>
            </w:tcBorders>
            <w:shd w:val="clear" w:color="auto" w:fill="auto"/>
            <w:vAlign w:val="center"/>
          </w:tcPr>
          <w:p w14:paraId="4243F658" w14:textId="77777777" w:rsidR="006D0D82" w:rsidRPr="005D05AE" w:rsidRDefault="006D0D82" w:rsidP="00864DD1">
            <w:pPr>
              <w:rPr>
                <w:szCs w:val="24"/>
              </w:rPr>
            </w:pPr>
            <w:r w:rsidRPr="005D05AE">
              <w:rPr>
                <w:szCs w:val="24"/>
              </w:rPr>
              <w:t>Alytaus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59" w14:textId="77777777" w:rsidR="006D0D82" w:rsidRPr="005D05AE" w:rsidRDefault="006D0D82" w:rsidP="00864DD1">
            <w:pPr>
              <w:rPr>
                <w:szCs w:val="24"/>
              </w:rPr>
            </w:pPr>
            <w:proofErr w:type="spellStart"/>
            <w:r w:rsidRPr="005D05AE">
              <w:rPr>
                <w:szCs w:val="24"/>
              </w:rPr>
              <w:t>Alovės</w:t>
            </w:r>
            <w:proofErr w:type="spellEnd"/>
            <w:r w:rsidRPr="005D05AE">
              <w:rPr>
                <w:szCs w:val="24"/>
              </w:rPr>
              <w:t xml:space="preserve"> seniūnijos Kaniūkų ir </w:t>
            </w:r>
            <w:proofErr w:type="spellStart"/>
            <w:r w:rsidRPr="005D05AE">
              <w:rPr>
                <w:szCs w:val="24"/>
              </w:rPr>
              <w:t>Muiželėnų</w:t>
            </w:r>
            <w:proofErr w:type="spellEnd"/>
            <w:r w:rsidRPr="005D05AE">
              <w:rPr>
                <w:szCs w:val="24"/>
              </w:rPr>
              <w:t xml:space="preserve"> kaimų Pylimo gatvei (Nr. AL 0435), esančiai sodininkų bendrijos  „Berželis“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5A" w14:textId="77777777" w:rsidR="006D0D82" w:rsidRPr="005D05AE" w:rsidRDefault="006D0D82" w:rsidP="00864DD1">
            <w:pPr>
              <w:jc w:val="center"/>
              <w:rPr>
                <w:szCs w:val="24"/>
              </w:rPr>
            </w:pPr>
            <w:r w:rsidRPr="005D05AE">
              <w:rPr>
                <w:szCs w:val="24"/>
              </w:rPr>
              <w:t>300,0</w:t>
            </w:r>
          </w:p>
        </w:tc>
      </w:tr>
      <w:tr w:rsidR="006D0D82" w:rsidRPr="005D05AE" w14:paraId="4243F660" w14:textId="5002A629" w:rsidTr="005D05AE">
        <w:tc>
          <w:tcPr>
            <w:tcW w:w="710" w:type="dxa"/>
            <w:tcBorders>
              <w:left w:val="single" w:sz="4" w:space="0" w:color="auto"/>
              <w:right w:val="single" w:sz="4" w:space="0" w:color="auto"/>
            </w:tcBorders>
            <w:shd w:val="clear" w:color="auto" w:fill="auto"/>
            <w:vAlign w:val="center"/>
          </w:tcPr>
          <w:p w14:paraId="4243F65C" w14:textId="77777777" w:rsidR="006D0D82" w:rsidRPr="005D05AE" w:rsidRDefault="006D0D82" w:rsidP="00864DD1">
            <w:pPr>
              <w:jc w:val="center"/>
              <w:rPr>
                <w:szCs w:val="24"/>
              </w:rPr>
            </w:pPr>
            <w:r w:rsidRPr="005D05AE">
              <w:rPr>
                <w:szCs w:val="24"/>
              </w:rPr>
              <w:lastRenderedPageBreak/>
              <w:t>4.3.</w:t>
            </w:r>
          </w:p>
        </w:tc>
        <w:tc>
          <w:tcPr>
            <w:tcW w:w="1984" w:type="dxa"/>
            <w:tcBorders>
              <w:left w:val="single" w:sz="4" w:space="0" w:color="auto"/>
              <w:right w:val="single" w:sz="4" w:space="0" w:color="auto"/>
            </w:tcBorders>
            <w:shd w:val="clear" w:color="auto" w:fill="auto"/>
            <w:vAlign w:val="center"/>
          </w:tcPr>
          <w:p w14:paraId="4243F65D" w14:textId="77777777" w:rsidR="006D0D82" w:rsidRPr="005D05AE" w:rsidRDefault="006D0D82" w:rsidP="00864DD1">
            <w:pPr>
              <w:rPr>
                <w:szCs w:val="24"/>
              </w:rPr>
            </w:pPr>
            <w:r w:rsidRPr="005D05AE">
              <w:rPr>
                <w:szCs w:val="24"/>
              </w:rPr>
              <w:t>Varėnos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5E" w14:textId="77777777" w:rsidR="006D0D82" w:rsidRPr="005D05AE" w:rsidRDefault="006D0D82" w:rsidP="00864DD1">
            <w:pPr>
              <w:rPr>
                <w:szCs w:val="24"/>
              </w:rPr>
            </w:pPr>
            <w:r w:rsidRPr="005D05AE">
              <w:rPr>
                <w:szCs w:val="24"/>
              </w:rPr>
              <w:t>Vydenių seniūnijos Barčių kaimo vietinės reikšmės kelio Nr. Vyd-54v Barčiai–</w:t>
            </w:r>
            <w:proofErr w:type="spellStart"/>
            <w:r w:rsidRPr="005D05AE">
              <w:rPr>
                <w:szCs w:val="24"/>
              </w:rPr>
              <w:t>Ulbinai</w:t>
            </w:r>
            <w:proofErr w:type="spellEnd"/>
            <w:r w:rsidRPr="005D05AE">
              <w:rPr>
                <w:szCs w:val="24"/>
              </w:rPr>
              <w:t xml:space="preserve"> ruožui, kuris sutampa su Barčių kaimo Pavasario gatve, einančia per sodininkų bendrijos „Tulpė“ teritoriją,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5F" w14:textId="77777777" w:rsidR="006D0D82" w:rsidRPr="005D05AE" w:rsidRDefault="006D0D82" w:rsidP="00864DD1">
            <w:pPr>
              <w:jc w:val="center"/>
              <w:rPr>
                <w:szCs w:val="24"/>
              </w:rPr>
            </w:pPr>
            <w:r w:rsidRPr="005D05AE">
              <w:rPr>
                <w:szCs w:val="24"/>
              </w:rPr>
              <w:t>70,8</w:t>
            </w:r>
          </w:p>
        </w:tc>
      </w:tr>
      <w:tr w:rsidR="006D0D82" w:rsidRPr="005D05AE" w14:paraId="4243F665" w14:textId="62ADA23E" w:rsidTr="005D05AE">
        <w:tc>
          <w:tcPr>
            <w:tcW w:w="710" w:type="dxa"/>
            <w:tcBorders>
              <w:left w:val="single" w:sz="4" w:space="0" w:color="auto"/>
              <w:right w:val="single" w:sz="4" w:space="0" w:color="auto"/>
            </w:tcBorders>
            <w:shd w:val="clear" w:color="auto" w:fill="auto"/>
            <w:vAlign w:val="center"/>
          </w:tcPr>
          <w:p w14:paraId="4243F661" w14:textId="77777777" w:rsidR="006D0D82" w:rsidRPr="005D05AE" w:rsidRDefault="006D0D82" w:rsidP="00864DD1">
            <w:pPr>
              <w:jc w:val="center"/>
              <w:rPr>
                <w:szCs w:val="24"/>
              </w:rPr>
            </w:pPr>
            <w:r w:rsidRPr="005D05AE">
              <w:rPr>
                <w:szCs w:val="24"/>
              </w:rPr>
              <w:t>4.4.</w:t>
            </w:r>
          </w:p>
        </w:tc>
        <w:tc>
          <w:tcPr>
            <w:tcW w:w="1984" w:type="dxa"/>
            <w:tcBorders>
              <w:left w:val="single" w:sz="4" w:space="0" w:color="auto"/>
              <w:right w:val="single" w:sz="4" w:space="0" w:color="auto"/>
            </w:tcBorders>
            <w:shd w:val="clear" w:color="auto" w:fill="auto"/>
            <w:vAlign w:val="center"/>
          </w:tcPr>
          <w:p w14:paraId="4243F662" w14:textId="77777777" w:rsidR="006D0D82" w:rsidRPr="005D05AE" w:rsidRDefault="006D0D82" w:rsidP="00864DD1">
            <w:pPr>
              <w:rPr>
                <w:szCs w:val="24"/>
              </w:rPr>
            </w:pPr>
            <w:r w:rsidRPr="005D05AE">
              <w:rPr>
                <w:szCs w:val="24"/>
              </w:rPr>
              <w:t>Kauno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63" w14:textId="40656436" w:rsidR="006D0D82" w:rsidRPr="005D05AE" w:rsidRDefault="006D0D82" w:rsidP="00864DD1">
            <w:pPr>
              <w:rPr>
                <w:szCs w:val="24"/>
              </w:rPr>
            </w:pPr>
            <w:r w:rsidRPr="005D05AE">
              <w:rPr>
                <w:szCs w:val="24"/>
              </w:rPr>
              <w:t xml:space="preserve">Zapyškio seniūnijos </w:t>
            </w:r>
            <w:proofErr w:type="spellStart"/>
            <w:r w:rsidRPr="005D05AE">
              <w:rPr>
                <w:szCs w:val="24"/>
              </w:rPr>
              <w:t>Jadagonių</w:t>
            </w:r>
            <w:proofErr w:type="spellEnd"/>
            <w:r w:rsidRPr="005D05AE">
              <w:rPr>
                <w:szCs w:val="24"/>
              </w:rPr>
              <w:t xml:space="preserve"> kaimo Ilgosios gatvės </w:t>
            </w:r>
            <w:r w:rsidRPr="005D05AE">
              <w:rPr>
                <w:szCs w:val="24"/>
              </w:rPr>
              <w:br/>
              <w:t xml:space="preserve">(Nr. z-40) ruožui, esančiam sodininkų bendrijos „Baldininkas“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85B25E" w14:textId="77777777" w:rsidR="006D0D82" w:rsidRPr="005D05AE" w:rsidRDefault="006D0D82" w:rsidP="00864DD1">
            <w:pPr>
              <w:jc w:val="center"/>
              <w:rPr>
                <w:strike/>
                <w:szCs w:val="24"/>
              </w:rPr>
            </w:pPr>
            <w:r w:rsidRPr="005D05AE">
              <w:rPr>
                <w:strike/>
                <w:szCs w:val="24"/>
              </w:rPr>
              <w:t>149,1</w:t>
            </w:r>
          </w:p>
          <w:p w14:paraId="4243F664" w14:textId="5FE04A49" w:rsidR="006D0D82" w:rsidRPr="005D05AE" w:rsidRDefault="006D0D82" w:rsidP="00864DD1">
            <w:pPr>
              <w:jc w:val="center"/>
              <w:rPr>
                <w:strike/>
                <w:szCs w:val="24"/>
              </w:rPr>
            </w:pPr>
            <w:r w:rsidRPr="005D05AE">
              <w:rPr>
                <w:b/>
                <w:szCs w:val="24"/>
              </w:rPr>
              <w:t>119,0</w:t>
            </w:r>
          </w:p>
        </w:tc>
      </w:tr>
      <w:tr w:rsidR="006D0D82" w:rsidRPr="005D05AE" w14:paraId="4243F66A" w14:textId="49628E4B" w:rsidTr="005D05AE">
        <w:tc>
          <w:tcPr>
            <w:tcW w:w="710" w:type="dxa"/>
            <w:vMerge w:val="restart"/>
            <w:tcBorders>
              <w:left w:val="single" w:sz="4" w:space="0" w:color="auto"/>
              <w:right w:val="single" w:sz="4" w:space="0" w:color="auto"/>
            </w:tcBorders>
            <w:shd w:val="clear" w:color="auto" w:fill="auto"/>
            <w:vAlign w:val="center"/>
          </w:tcPr>
          <w:p w14:paraId="4243F666" w14:textId="77777777" w:rsidR="006D0D82" w:rsidRPr="005D05AE" w:rsidRDefault="006D0D82" w:rsidP="00864DD1">
            <w:pPr>
              <w:jc w:val="center"/>
              <w:rPr>
                <w:szCs w:val="24"/>
              </w:rPr>
            </w:pPr>
            <w:r w:rsidRPr="005D05AE">
              <w:rPr>
                <w:szCs w:val="24"/>
              </w:rPr>
              <w:t>4.5.</w:t>
            </w:r>
          </w:p>
        </w:tc>
        <w:tc>
          <w:tcPr>
            <w:tcW w:w="1984" w:type="dxa"/>
            <w:vMerge w:val="restart"/>
            <w:tcBorders>
              <w:left w:val="single" w:sz="4" w:space="0" w:color="auto"/>
              <w:right w:val="single" w:sz="4" w:space="0" w:color="auto"/>
            </w:tcBorders>
            <w:shd w:val="clear" w:color="auto" w:fill="auto"/>
            <w:vAlign w:val="center"/>
          </w:tcPr>
          <w:p w14:paraId="4243F667" w14:textId="77777777" w:rsidR="006D0D82" w:rsidRPr="005D05AE" w:rsidRDefault="006D0D82" w:rsidP="00864DD1">
            <w:pPr>
              <w:rPr>
                <w:szCs w:val="24"/>
              </w:rPr>
            </w:pPr>
            <w:r w:rsidRPr="005D05AE">
              <w:rPr>
                <w:szCs w:val="24"/>
              </w:rPr>
              <w:t>Kėdainių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68" w14:textId="77777777" w:rsidR="006D0D82" w:rsidRPr="005D05AE" w:rsidRDefault="006D0D82" w:rsidP="00864DD1">
            <w:pPr>
              <w:rPr>
                <w:szCs w:val="24"/>
              </w:rPr>
            </w:pPr>
            <w:r w:rsidRPr="005D05AE">
              <w:rPr>
                <w:szCs w:val="24"/>
              </w:rPr>
              <w:t>Kėdainių miesto Sodininkų gatvei (Nr. KDG-108), esančiai sodininkų bendrijos teritorijoje „</w:t>
            </w:r>
            <w:proofErr w:type="spellStart"/>
            <w:r w:rsidRPr="005D05AE">
              <w:rPr>
                <w:szCs w:val="24"/>
              </w:rPr>
              <w:t>Justinava</w:t>
            </w:r>
            <w:proofErr w:type="spellEnd"/>
            <w:r w:rsidRPr="005D05AE">
              <w:rPr>
                <w:szCs w:val="24"/>
              </w:rPr>
              <w:t>“,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D3C0F7" w14:textId="77777777" w:rsidR="006D0D82" w:rsidRPr="005D05AE" w:rsidRDefault="006D0D82" w:rsidP="00864DD1">
            <w:pPr>
              <w:jc w:val="center"/>
              <w:rPr>
                <w:strike/>
                <w:szCs w:val="24"/>
              </w:rPr>
            </w:pPr>
            <w:r w:rsidRPr="005D05AE">
              <w:rPr>
                <w:strike/>
                <w:szCs w:val="24"/>
              </w:rPr>
              <w:t>49,0</w:t>
            </w:r>
          </w:p>
          <w:p w14:paraId="4243F669" w14:textId="0DE26F99" w:rsidR="006D0D82" w:rsidRPr="005D05AE" w:rsidRDefault="006D0D82" w:rsidP="00864DD1">
            <w:pPr>
              <w:jc w:val="center"/>
              <w:rPr>
                <w:strike/>
                <w:szCs w:val="24"/>
              </w:rPr>
            </w:pPr>
            <w:r w:rsidRPr="005D05AE">
              <w:rPr>
                <w:b/>
                <w:szCs w:val="24"/>
              </w:rPr>
              <w:t>38,4</w:t>
            </w:r>
          </w:p>
        </w:tc>
      </w:tr>
      <w:tr w:rsidR="006D0D82" w:rsidRPr="005D05AE" w14:paraId="4243F66F" w14:textId="5C5D550A" w:rsidTr="005D05AE">
        <w:tc>
          <w:tcPr>
            <w:tcW w:w="710" w:type="dxa"/>
            <w:vMerge/>
            <w:tcBorders>
              <w:left w:val="single" w:sz="4" w:space="0" w:color="auto"/>
              <w:right w:val="single" w:sz="4" w:space="0" w:color="auto"/>
            </w:tcBorders>
            <w:shd w:val="clear" w:color="auto" w:fill="auto"/>
            <w:vAlign w:val="center"/>
          </w:tcPr>
          <w:p w14:paraId="4243F66B"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6C"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6D" w14:textId="77777777" w:rsidR="006D0D82" w:rsidRPr="005D05AE" w:rsidRDefault="006D0D82" w:rsidP="00864DD1">
            <w:pPr>
              <w:rPr>
                <w:szCs w:val="24"/>
              </w:rPr>
            </w:pPr>
            <w:r w:rsidRPr="005D05AE">
              <w:rPr>
                <w:szCs w:val="24"/>
              </w:rPr>
              <w:t>Kėdainių miesto Miško gatvei (Nr. KDG-072), esančiai sodininkų bendrijos teritorijoje „</w:t>
            </w:r>
            <w:proofErr w:type="spellStart"/>
            <w:r w:rsidRPr="005D05AE">
              <w:rPr>
                <w:szCs w:val="24"/>
              </w:rPr>
              <w:t>Justinava</w:t>
            </w:r>
            <w:proofErr w:type="spellEnd"/>
            <w:r w:rsidRPr="005D05AE">
              <w:rPr>
                <w:szCs w:val="24"/>
              </w:rPr>
              <w:t>“,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20C1C4B" w14:textId="77777777" w:rsidR="006D0D82" w:rsidRPr="005D05AE" w:rsidRDefault="006D0D82" w:rsidP="00864DD1">
            <w:pPr>
              <w:jc w:val="center"/>
              <w:rPr>
                <w:strike/>
                <w:szCs w:val="24"/>
              </w:rPr>
            </w:pPr>
            <w:r w:rsidRPr="005D05AE">
              <w:rPr>
                <w:strike/>
                <w:szCs w:val="24"/>
              </w:rPr>
              <w:t>64,4</w:t>
            </w:r>
          </w:p>
          <w:p w14:paraId="4243F66E" w14:textId="4E7A7F58" w:rsidR="006D0D82" w:rsidRPr="005D05AE" w:rsidRDefault="006D0D82" w:rsidP="00864DD1">
            <w:pPr>
              <w:jc w:val="center"/>
              <w:rPr>
                <w:strike/>
                <w:szCs w:val="24"/>
              </w:rPr>
            </w:pPr>
            <w:r w:rsidRPr="005D05AE">
              <w:rPr>
                <w:b/>
                <w:szCs w:val="24"/>
              </w:rPr>
              <w:t>50,0</w:t>
            </w:r>
          </w:p>
        </w:tc>
      </w:tr>
      <w:tr w:rsidR="006D0D82" w:rsidRPr="005D05AE" w14:paraId="4243F674" w14:textId="68EA41BF" w:rsidTr="005D05AE">
        <w:tc>
          <w:tcPr>
            <w:tcW w:w="710" w:type="dxa"/>
            <w:vMerge w:val="restart"/>
            <w:tcBorders>
              <w:left w:val="single" w:sz="4" w:space="0" w:color="auto"/>
              <w:right w:val="single" w:sz="4" w:space="0" w:color="auto"/>
            </w:tcBorders>
            <w:shd w:val="clear" w:color="auto" w:fill="auto"/>
            <w:vAlign w:val="center"/>
          </w:tcPr>
          <w:p w14:paraId="4243F670" w14:textId="77777777" w:rsidR="006D0D82" w:rsidRPr="005D05AE" w:rsidRDefault="006D0D82" w:rsidP="00864DD1">
            <w:pPr>
              <w:jc w:val="center"/>
              <w:rPr>
                <w:szCs w:val="24"/>
              </w:rPr>
            </w:pPr>
            <w:r w:rsidRPr="005D05AE">
              <w:rPr>
                <w:szCs w:val="24"/>
              </w:rPr>
              <w:t>4.6.</w:t>
            </w:r>
          </w:p>
        </w:tc>
        <w:tc>
          <w:tcPr>
            <w:tcW w:w="1984" w:type="dxa"/>
            <w:vMerge w:val="restart"/>
            <w:tcBorders>
              <w:left w:val="single" w:sz="4" w:space="0" w:color="auto"/>
              <w:right w:val="single" w:sz="4" w:space="0" w:color="auto"/>
            </w:tcBorders>
            <w:shd w:val="clear" w:color="auto" w:fill="auto"/>
            <w:vAlign w:val="center"/>
          </w:tcPr>
          <w:p w14:paraId="4243F671" w14:textId="77777777" w:rsidR="006D0D82" w:rsidRPr="005D05AE" w:rsidRDefault="006D0D82" w:rsidP="00864DD1">
            <w:pPr>
              <w:rPr>
                <w:szCs w:val="24"/>
              </w:rPr>
            </w:pPr>
            <w:r w:rsidRPr="005D05AE">
              <w:rPr>
                <w:szCs w:val="24"/>
              </w:rPr>
              <w:t>Prienų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72" w14:textId="77777777" w:rsidR="006D0D82" w:rsidRPr="005D05AE" w:rsidRDefault="006D0D82" w:rsidP="00864DD1">
            <w:pPr>
              <w:rPr>
                <w:szCs w:val="24"/>
              </w:rPr>
            </w:pPr>
            <w:r w:rsidRPr="005D05AE">
              <w:rPr>
                <w:szCs w:val="24"/>
              </w:rPr>
              <w:t xml:space="preserve">Prienų miesto Kalnų Sodo gatvei (Nr. PR-50), esančiai sodininkų bendrijos „Kalnai“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73" w14:textId="77777777" w:rsidR="006D0D82" w:rsidRPr="005D05AE" w:rsidRDefault="006D0D82" w:rsidP="00864DD1">
            <w:pPr>
              <w:jc w:val="center"/>
              <w:rPr>
                <w:szCs w:val="24"/>
              </w:rPr>
            </w:pPr>
            <w:r w:rsidRPr="005D05AE">
              <w:rPr>
                <w:szCs w:val="24"/>
              </w:rPr>
              <w:t>21,9</w:t>
            </w:r>
          </w:p>
        </w:tc>
      </w:tr>
      <w:tr w:rsidR="006D0D82" w:rsidRPr="005D05AE" w14:paraId="4243F679" w14:textId="766D4E0B" w:rsidTr="005D05AE">
        <w:tc>
          <w:tcPr>
            <w:tcW w:w="710" w:type="dxa"/>
            <w:vMerge/>
            <w:tcBorders>
              <w:left w:val="single" w:sz="4" w:space="0" w:color="auto"/>
              <w:right w:val="single" w:sz="4" w:space="0" w:color="auto"/>
            </w:tcBorders>
            <w:shd w:val="clear" w:color="auto" w:fill="auto"/>
            <w:vAlign w:val="center"/>
          </w:tcPr>
          <w:p w14:paraId="4243F675"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76"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77" w14:textId="77777777" w:rsidR="006D0D82" w:rsidRPr="005D05AE" w:rsidRDefault="006D0D82" w:rsidP="00864DD1">
            <w:pPr>
              <w:rPr>
                <w:szCs w:val="24"/>
              </w:rPr>
            </w:pPr>
            <w:r w:rsidRPr="005D05AE">
              <w:rPr>
                <w:szCs w:val="24"/>
              </w:rPr>
              <w:t xml:space="preserve">Prienų miesto Ropių gatvei (Nr. PR-39), esančiai sodininkų bendrijos „Vandenis“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78" w14:textId="77777777" w:rsidR="006D0D82" w:rsidRPr="005D05AE" w:rsidRDefault="006D0D82" w:rsidP="00864DD1">
            <w:pPr>
              <w:jc w:val="center"/>
              <w:rPr>
                <w:szCs w:val="24"/>
              </w:rPr>
            </w:pPr>
            <w:r w:rsidRPr="005D05AE">
              <w:rPr>
                <w:szCs w:val="24"/>
              </w:rPr>
              <w:t>21,1</w:t>
            </w:r>
          </w:p>
        </w:tc>
      </w:tr>
      <w:tr w:rsidR="006D0D82" w:rsidRPr="005D05AE" w14:paraId="4243F67E" w14:textId="7BC68A08" w:rsidTr="005D05AE">
        <w:tc>
          <w:tcPr>
            <w:tcW w:w="710" w:type="dxa"/>
            <w:vMerge/>
            <w:tcBorders>
              <w:left w:val="single" w:sz="4" w:space="0" w:color="auto"/>
              <w:right w:val="single" w:sz="4" w:space="0" w:color="auto"/>
            </w:tcBorders>
            <w:shd w:val="clear" w:color="auto" w:fill="auto"/>
            <w:vAlign w:val="center"/>
          </w:tcPr>
          <w:p w14:paraId="4243F67A"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7B"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7C" w14:textId="77777777" w:rsidR="006D0D82" w:rsidRPr="005D05AE" w:rsidRDefault="006D0D82" w:rsidP="00864DD1">
            <w:pPr>
              <w:rPr>
                <w:szCs w:val="24"/>
              </w:rPr>
            </w:pPr>
            <w:r w:rsidRPr="005D05AE">
              <w:rPr>
                <w:szCs w:val="24"/>
              </w:rPr>
              <w:t xml:space="preserve">Prienų miesto Rūtų gatvei (Nr. PR-40), esančiai sodininkų bendrijos „Vandenis“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7D" w14:textId="77777777" w:rsidR="006D0D82" w:rsidRPr="005D05AE" w:rsidRDefault="006D0D82" w:rsidP="00864DD1">
            <w:pPr>
              <w:jc w:val="center"/>
              <w:rPr>
                <w:szCs w:val="24"/>
              </w:rPr>
            </w:pPr>
            <w:r w:rsidRPr="005D05AE">
              <w:rPr>
                <w:szCs w:val="24"/>
              </w:rPr>
              <w:t>13,1</w:t>
            </w:r>
          </w:p>
        </w:tc>
      </w:tr>
      <w:tr w:rsidR="006D0D82" w:rsidRPr="005D05AE" w14:paraId="4243F683" w14:textId="41599E79" w:rsidTr="005D05AE">
        <w:tc>
          <w:tcPr>
            <w:tcW w:w="710" w:type="dxa"/>
            <w:vMerge/>
            <w:tcBorders>
              <w:left w:val="single" w:sz="4" w:space="0" w:color="auto"/>
              <w:right w:val="single" w:sz="4" w:space="0" w:color="auto"/>
            </w:tcBorders>
            <w:shd w:val="clear" w:color="auto" w:fill="auto"/>
            <w:vAlign w:val="center"/>
          </w:tcPr>
          <w:p w14:paraId="4243F67F"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80"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81" w14:textId="77777777" w:rsidR="006D0D82" w:rsidRPr="005D05AE" w:rsidRDefault="006D0D82" w:rsidP="00864DD1">
            <w:pPr>
              <w:rPr>
                <w:szCs w:val="24"/>
              </w:rPr>
            </w:pPr>
            <w:r w:rsidRPr="005D05AE">
              <w:rPr>
                <w:szCs w:val="24"/>
              </w:rPr>
              <w:t>Prienų miesto Sodžiaus gatvei (Nr. PR-92), esančiai sodininkų bendrijos „Sodžius“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93D8058" w14:textId="77777777" w:rsidR="006D0D82" w:rsidRPr="005D05AE" w:rsidRDefault="006D0D82" w:rsidP="00864DD1">
            <w:pPr>
              <w:jc w:val="center"/>
              <w:rPr>
                <w:strike/>
                <w:szCs w:val="24"/>
              </w:rPr>
            </w:pPr>
            <w:r w:rsidRPr="005D05AE">
              <w:rPr>
                <w:strike/>
                <w:szCs w:val="24"/>
              </w:rPr>
              <w:t>16,9</w:t>
            </w:r>
          </w:p>
          <w:p w14:paraId="4243F682" w14:textId="492207E2" w:rsidR="006D0D82" w:rsidRPr="005D05AE" w:rsidRDefault="006D0D82" w:rsidP="00864DD1">
            <w:pPr>
              <w:jc w:val="center"/>
              <w:rPr>
                <w:strike/>
                <w:szCs w:val="24"/>
              </w:rPr>
            </w:pPr>
            <w:r w:rsidRPr="005D05AE">
              <w:rPr>
                <w:b/>
                <w:szCs w:val="24"/>
              </w:rPr>
              <w:t>32,1</w:t>
            </w:r>
          </w:p>
        </w:tc>
      </w:tr>
      <w:tr w:rsidR="006D0D82" w:rsidRPr="005D05AE" w14:paraId="4243F688" w14:textId="66E5E0FB" w:rsidTr="005D05AE">
        <w:tc>
          <w:tcPr>
            <w:tcW w:w="710" w:type="dxa"/>
            <w:vMerge/>
            <w:tcBorders>
              <w:left w:val="single" w:sz="4" w:space="0" w:color="auto"/>
              <w:right w:val="single" w:sz="4" w:space="0" w:color="auto"/>
            </w:tcBorders>
            <w:shd w:val="clear" w:color="auto" w:fill="auto"/>
            <w:vAlign w:val="center"/>
          </w:tcPr>
          <w:p w14:paraId="4243F684"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85"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86" w14:textId="77777777" w:rsidR="006D0D82" w:rsidRPr="005D05AE" w:rsidRDefault="006D0D82" w:rsidP="00864DD1">
            <w:pPr>
              <w:rPr>
                <w:szCs w:val="24"/>
              </w:rPr>
            </w:pPr>
            <w:r w:rsidRPr="005D05AE">
              <w:rPr>
                <w:szCs w:val="24"/>
              </w:rPr>
              <w:t xml:space="preserve">Prienų miesto </w:t>
            </w:r>
            <w:proofErr w:type="spellStart"/>
            <w:r w:rsidRPr="005D05AE">
              <w:rPr>
                <w:szCs w:val="24"/>
              </w:rPr>
              <w:t>Prienlaukio</w:t>
            </w:r>
            <w:proofErr w:type="spellEnd"/>
            <w:r w:rsidRPr="005D05AE">
              <w:rPr>
                <w:szCs w:val="24"/>
              </w:rPr>
              <w:t xml:space="preserve"> gatvei (Nr. PR-89), esančiai sodininkų bendrijos „Sodžius“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87" w14:textId="77777777" w:rsidR="006D0D82" w:rsidRPr="005D05AE" w:rsidRDefault="006D0D82" w:rsidP="00864DD1">
            <w:pPr>
              <w:jc w:val="center"/>
              <w:rPr>
                <w:szCs w:val="24"/>
              </w:rPr>
            </w:pPr>
            <w:r w:rsidRPr="005D05AE">
              <w:rPr>
                <w:szCs w:val="24"/>
              </w:rPr>
              <w:t>13,1</w:t>
            </w:r>
          </w:p>
        </w:tc>
      </w:tr>
      <w:tr w:rsidR="006D0D82" w:rsidRPr="005D05AE" w14:paraId="4243F68D" w14:textId="1F258219" w:rsidTr="005D05AE">
        <w:tc>
          <w:tcPr>
            <w:tcW w:w="710" w:type="dxa"/>
            <w:vMerge/>
            <w:tcBorders>
              <w:left w:val="single" w:sz="4" w:space="0" w:color="auto"/>
              <w:right w:val="single" w:sz="4" w:space="0" w:color="auto"/>
            </w:tcBorders>
            <w:shd w:val="clear" w:color="auto" w:fill="auto"/>
            <w:vAlign w:val="center"/>
          </w:tcPr>
          <w:p w14:paraId="4243F689"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8A"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8B" w14:textId="77777777" w:rsidR="006D0D82" w:rsidRPr="005D05AE" w:rsidRDefault="006D0D82" w:rsidP="00864DD1">
            <w:pPr>
              <w:rPr>
                <w:strike/>
                <w:szCs w:val="24"/>
              </w:rPr>
            </w:pPr>
            <w:r w:rsidRPr="005D05AE">
              <w:rPr>
                <w:strike/>
                <w:szCs w:val="24"/>
              </w:rPr>
              <w:t xml:space="preserve">Veiverių seniūnijos Mažųjų </w:t>
            </w:r>
            <w:proofErr w:type="spellStart"/>
            <w:r w:rsidRPr="005D05AE">
              <w:rPr>
                <w:strike/>
                <w:szCs w:val="24"/>
              </w:rPr>
              <w:t>Zariškių</w:t>
            </w:r>
            <w:proofErr w:type="spellEnd"/>
            <w:r w:rsidRPr="005D05AE">
              <w:rPr>
                <w:strike/>
                <w:szCs w:val="24"/>
              </w:rPr>
              <w:t xml:space="preserve"> kaimo Riešuto gatvei (Nr. VE-294), esančiai sodininkų bendrijų „Riešutas“, „Kamanė“, „</w:t>
            </w:r>
            <w:proofErr w:type="spellStart"/>
            <w:r w:rsidRPr="005D05AE">
              <w:rPr>
                <w:strike/>
                <w:szCs w:val="24"/>
              </w:rPr>
              <w:t>Žaltynė</w:t>
            </w:r>
            <w:proofErr w:type="spellEnd"/>
            <w:r w:rsidRPr="005D05AE">
              <w:rPr>
                <w:strike/>
                <w:szCs w:val="24"/>
              </w:rPr>
              <w:t>“, „Varnėnas“, „Kiminai“ ir „Vyturys“  teritorijose,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8C" w14:textId="77777777" w:rsidR="006D0D82" w:rsidRPr="005D05AE" w:rsidRDefault="006D0D82" w:rsidP="00864DD1">
            <w:pPr>
              <w:jc w:val="center"/>
              <w:rPr>
                <w:strike/>
                <w:szCs w:val="24"/>
              </w:rPr>
            </w:pPr>
            <w:r w:rsidRPr="005D05AE">
              <w:rPr>
                <w:strike/>
                <w:szCs w:val="24"/>
              </w:rPr>
              <w:t>15,2</w:t>
            </w:r>
          </w:p>
        </w:tc>
      </w:tr>
      <w:tr w:rsidR="006D0D82" w:rsidRPr="005D05AE" w14:paraId="4243F692" w14:textId="07463B2A" w:rsidTr="005D05AE">
        <w:tc>
          <w:tcPr>
            <w:tcW w:w="710" w:type="dxa"/>
            <w:tcBorders>
              <w:left w:val="single" w:sz="4" w:space="0" w:color="auto"/>
              <w:right w:val="single" w:sz="4" w:space="0" w:color="auto"/>
            </w:tcBorders>
            <w:shd w:val="clear" w:color="auto" w:fill="auto"/>
            <w:vAlign w:val="center"/>
          </w:tcPr>
          <w:p w14:paraId="4243F68E" w14:textId="77777777" w:rsidR="006D0D82" w:rsidRPr="005D05AE" w:rsidRDefault="006D0D82" w:rsidP="00864DD1">
            <w:pPr>
              <w:jc w:val="center"/>
              <w:rPr>
                <w:szCs w:val="24"/>
              </w:rPr>
            </w:pPr>
            <w:r w:rsidRPr="005D05AE">
              <w:rPr>
                <w:szCs w:val="24"/>
              </w:rPr>
              <w:t>4.7.</w:t>
            </w:r>
          </w:p>
        </w:tc>
        <w:tc>
          <w:tcPr>
            <w:tcW w:w="1984" w:type="dxa"/>
            <w:tcBorders>
              <w:left w:val="single" w:sz="4" w:space="0" w:color="auto"/>
              <w:right w:val="single" w:sz="4" w:space="0" w:color="auto"/>
            </w:tcBorders>
            <w:shd w:val="clear" w:color="auto" w:fill="auto"/>
            <w:vAlign w:val="center"/>
          </w:tcPr>
          <w:p w14:paraId="4243F68F" w14:textId="77777777" w:rsidR="006D0D82" w:rsidRPr="005D05AE" w:rsidRDefault="006D0D82" w:rsidP="00864DD1">
            <w:pPr>
              <w:rPr>
                <w:szCs w:val="24"/>
              </w:rPr>
            </w:pPr>
            <w:r w:rsidRPr="005D05AE">
              <w:rPr>
                <w:szCs w:val="24"/>
              </w:rPr>
              <w:t>Palangos miesto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90" w14:textId="514B21D6" w:rsidR="006D0D82" w:rsidRPr="005D05AE" w:rsidRDefault="006D0D82" w:rsidP="00864DD1">
            <w:pPr>
              <w:rPr>
                <w:szCs w:val="24"/>
              </w:rPr>
            </w:pPr>
            <w:r w:rsidRPr="005D05AE">
              <w:rPr>
                <w:szCs w:val="24"/>
              </w:rPr>
              <w:t xml:space="preserve">vietinės reikšmės privažiuojamajam keliui prie sodininkų bendrijų nuo valstybinės reikšmės magistralinio kelio A13 Klaipėda–Liepoja Nr. PA0326, keliui Nr. KT0152 </w:t>
            </w:r>
            <w:r w:rsidRPr="005D05AE">
              <w:rPr>
                <w:szCs w:val="24"/>
              </w:rPr>
              <w:br/>
              <w:t xml:space="preserve">(Nr. PA0327) ir </w:t>
            </w:r>
            <w:proofErr w:type="spellStart"/>
            <w:r w:rsidRPr="005D05AE">
              <w:rPr>
                <w:szCs w:val="24"/>
              </w:rPr>
              <w:t>Kalgraužių</w:t>
            </w:r>
            <w:proofErr w:type="spellEnd"/>
            <w:r w:rsidRPr="005D05AE">
              <w:rPr>
                <w:szCs w:val="24"/>
              </w:rPr>
              <w:t xml:space="preserve"> gatvės (Nr. PA0080) ruožui, esančiam sodininkų bendrijų „Būtingė“ ir „Darba“ teritorijose,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91" w14:textId="77777777" w:rsidR="006D0D82" w:rsidRPr="005D05AE" w:rsidRDefault="006D0D82" w:rsidP="00864DD1">
            <w:pPr>
              <w:jc w:val="center"/>
              <w:rPr>
                <w:szCs w:val="24"/>
              </w:rPr>
            </w:pPr>
            <w:r w:rsidRPr="005D05AE">
              <w:rPr>
                <w:szCs w:val="24"/>
              </w:rPr>
              <w:t>107,1</w:t>
            </w:r>
          </w:p>
        </w:tc>
      </w:tr>
      <w:tr w:rsidR="006D0D82" w:rsidRPr="005D05AE" w14:paraId="4243F697" w14:textId="579ED528" w:rsidTr="005D05AE">
        <w:tc>
          <w:tcPr>
            <w:tcW w:w="710" w:type="dxa"/>
            <w:vMerge w:val="restart"/>
            <w:tcBorders>
              <w:left w:val="single" w:sz="4" w:space="0" w:color="auto"/>
              <w:right w:val="single" w:sz="4" w:space="0" w:color="auto"/>
            </w:tcBorders>
            <w:shd w:val="clear" w:color="auto" w:fill="auto"/>
            <w:vAlign w:val="center"/>
          </w:tcPr>
          <w:p w14:paraId="4243F693" w14:textId="77777777" w:rsidR="006D0D82" w:rsidRPr="005D05AE" w:rsidRDefault="006D0D82" w:rsidP="00864DD1">
            <w:pPr>
              <w:jc w:val="center"/>
              <w:rPr>
                <w:szCs w:val="24"/>
              </w:rPr>
            </w:pPr>
            <w:r w:rsidRPr="005D05AE">
              <w:rPr>
                <w:szCs w:val="24"/>
              </w:rPr>
              <w:t>4.8.</w:t>
            </w:r>
          </w:p>
        </w:tc>
        <w:tc>
          <w:tcPr>
            <w:tcW w:w="1984" w:type="dxa"/>
            <w:vMerge w:val="restart"/>
            <w:tcBorders>
              <w:left w:val="single" w:sz="4" w:space="0" w:color="auto"/>
              <w:right w:val="single" w:sz="4" w:space="0" w:color="auto"/>
            </w:tcBorders>
            <w:shd w:val="clear" w:color="auto" w:fill="auto"/>
            <w:vAlign w:val="center"/>
          </w:tcPr>
          <w:p w14:paraId="4243F694" w14:textId="77777777" w:rsidR="006D0D82" w:rsidRPr="005D05AE" w:rsidRDefault="006D0D82" w:rsidP="00864DD1">
            <w:pPr>
              <w:rPr>
                <w:szCs w:val="24"/>
              </w:rPr>
            </w:pPr>
            <w:r w:rsidRPr="005D05AE">
              <w:rPr>
                <w:szCs w:val="24"/>
              </w:rPr>
              <w:t>Klaipėdos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95" w14:textId="406EE51B" w:rsidR="006D0D82" w:rsidRPr="005D05AE" w:rsidRDefault="006D0D82" w:rsidP="00864DD1">
            <w:pPr>
              <w:rPr>
                <w:szCs w:val="24"/>
              </w:rPr>
            </w:pPr>
            <w:r w:rsidRPr="005D05AE">
              <w:rPr>
                <w:szCs w:val="24"/>
              </w:rPr>
              <w:t xml:space="preserve">Gargždų miesto Birutės gatvei (Nr. KL7001), esančiai sodininkų bendrijos „Minija“ teritorijoje, taisyti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96" w14:textId="77777777" w:rsidR="006D0D82" w:rsidRPr="005D05AE" w:rsidRDefault="006D0D82" w:rsidP="00864DD1">
            <w:pPr>
              <w:jc w:val="center"/>
              <w:rPr>
                <w:szCs w:val="24"/>
              </w:rPr>
            </w:pPr>
            <w:r w:rsidRPr="005D05AE">
              <w:rPr>
                <w:szCs w:val="24"/>
              </w:rPr>
              <w:t>23,3</w:t>
            </w:r>
          </w:p>
        </w:tc>
      </w:tr>
      <w:tr w:rsidR="006D0D82" w:rsidRPr="005D05AE" w14:paraId="4243F69C" w14:textId="39C2A31D" w:rsidTr="005D05AE">
        <w:tc>
          <w:tcPr>
            <w:tcW w:w="710" w:type="dxa"/>
            <w:vMerge/>
            <w:tcBorders>
              <w:left w:val="single" w:sz="4" w:space="0" w:color="auto"/>
              <w:right w:val="single" w:sz="4" w:space="0" w:color="auto"/>
            </w:tcBorders>
            <w:shd w:val="clear" w:color="auto" w:fill="auto"/>
            <w:vAlign w:val="center"/>
          </w:tcPr>
          <w:p w14:paraId="4243F698"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99"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9A" w14:textId="4A5DFAA3" w:rsidR="006D0D82" w:rsidRPr="005D05AE" w:rsidRDefault="006D0D82" w:rsidP="00864DD1">
            <w:pPr>
              <w:rPr>
                <w:szCs w:val="24"/>
              </w:rPr>
            </w:pPr>
            <w:r w:rsidRPr="005D05AE">
              <w:rPr>
                <w:szCs w:val="24"/>
              </w:rPr>
              <w:t>Priekulės seniūnijos Dituvos kaimo privažiuojamajam keliui prie sodų nuo kelio Nr. 141 Kaunas–Jurbarkas–Šilutė–Klaipėda (Nr. KL1267), esančiam sodininkų bendrijos „Dituva“ teritorijoje,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5910D08" w14:textId="77777777" w:rsidR="006D0D82" w:rsidRPr="005D05AE" w:rsidRDefault="006D0D82" w:rsidP="00864DD1">
            <w:pPr>
              <w:jc w:val="center"/>
              <w:rPr>
                <w:strike/>
                <w:szCs w:val="24"/>
              </w:rPr>
            </w:pPr>
            <w:r w:rsidRPr="005D05AE">
              <w:rPr>
                <w:strike/>
                <w:szCs w:val="24"/>
              </w:rPr>
              <w:t>25,4</w:t>
            </w:r>
          </w:p>
          <w:p w14:paraId="4243F69B" w14:textId="0E3A306E" w:rsidR="006D0D82" w:rsidRPr="005D05AE" w:rsidRDefault="006D0D82" w:rsidP="00864DD1">
            <w:pPr>
              <w:jc w:val="center"/>
              <w:rPr>
                <w:strike/>
                <w:szCs w:val="24"/>
              </w:rPr>
            </w:pPr>
            <w:r w:rsidRPr="005D05AE">
              <w:rPr>
                <w:b/>
                <w:szCs w:val="24"/>
              </w:rPr>
              <w:t>31,4</w:t>
            </w:r>
          </w:p>
        </w:tc>
      </w:tr>
      <w:tr w:rsidR="006D0D82" w:rsidRPr="005D05AE" w14:paraId="4243F6A1" w14:textId="232F44BE" w:rsidTr="005D05AE">
        <w:tc>
          <w:tcPr>
            <w:tcW w:w="710" w:type="dxa"/>
            <w:vMerge/>
            <w:tcBorders>
              <w:left w:val="single" w:sz="4" w:space="0" w:color="auto"/>
              <w:right w:val="single" w:sz="4" w:space="0" w:color="auto"/>
            </w:tcBorders>
            <w:shd w:val="clear" w:color="auto" w:fill="auto"/>
            <w:vAlign w:val="center"/>
          </w:tcPr>
          <w:p w14:paraId="4243F69D"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9E"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9F" w14:textId="3DD5B72F" w:rsidR="006D0D82" w:rsidRPr="005D05AE" w:rsidRDefault="006D0D82" w:rsidP="00864DD1">
            <w:pPr>
              <w:rPr>
                <w:szCs w:val="24"/>
              </w:rPr>
            </w:pPr>
            <w:r w:rsidRPr="005D05AE">
              <w:rPr>
                <w:szCs w:val="24"/>
              </w:rPr>
              <w:t xml:space="preserve">Dovilų seniūnijos </w:t>
            </w:r>
            <w:proofErr w:type="spellStart"/>
            <w:r w:rsidRPr="005D05AE">
              <w:rPr>
                <w:szCs w:val="24"/>
              </w:rPr>
              <w:t>Šiūparių</w:t>
            </w:r>
            <w:proofErr w:type="spellEnd"/>
            <w:r w:rsidRPr="005D05AE">
              <w:rPr>
                <w:szCs w:val="24"/>
              </w:rPr>
              <w:t xml:space="preserve"> kaimo </w:t>
            </w:r>
            <w:proofErr w:type="spellStart"/>
            <w:r w:rsidRPr="005D05AE">
              <w:rPr>
                <w:szCs w:val="24"/>
              </w:rPr>
              <w:t>Aisės</w:t>
            </w:r>
            <w:proofErr w:type="spellEnd"/>
            <w:r w:rsidRPr="005D05AE">
              <w:rPr>
                <w:szCs w:val="24"/>
              </w:rPr>
              <w:t xml:space="preserve"> gatvės </w:t>
            </w:r>
            <w:r w:rsidRPr="005D05AE">
              <w:rPr>
                <w:szCs w:val="24"/>
              </w:rPr>
              <w:br/>
              <w:t>(Nr. KL8237) ruožui, esančiam sodininkų bendrijos „</w:t>
            </w:r>
            <w:proofErr w:type="spellStart"/>
            <w:r w:rsidRPr="005D05AE">
              <w:rPr>
                <w:szCs w:val="24"/>
              </w:rPr>
              <w:t>Aisė</w:t>
            </w:r>
            <w:proofErr w:type="spellEnd"/>
            <w:r w:rsidRPr="005D05AE">
              <w:rPr>
                <w:szCs w:val="24"/>
              </w:rPr>
              <w:t>“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A0" w14:textId="77777777" w:rsidR="006D0D82" w:rsidRPr="005D05AE" w:rsidRDefault="006D0D82" w:rsidP="00864DD1">
            <w:pPr>
              <w:jc w:val="center"/>
              <w:rPr>
                <w:szCs w:val="24"/>
              </w:rPr>
            </w:pPr>
            <w:r w:rsidRPr="005D05AE">
              <w:rPr>
                <w:szCs w:val="24"/>
              </w:rPr>
              <w:t>35,5</w:t>
            </w:r>
          </w:p>
        </w:tc>
      </w:tr>
      <w:tr w:rsidR="006D0D82" w:rsidRPr="005D05AE" w14:paraId="4243F6A6" w14:textId="5BE9A6C0" w:rsidTr="005D05AE">
        <w:tc>
          <w:tcPr>
            <w:tcW w:w="710" w:type="dxa"/>
            <w:vMerge w:val="restart"/>
            <w:tcBorders>
              <w:left w:val="single" w:sz="4" w:space="0" w:color="auto"/>
              <w:right w:val="single" w:sz="4" w:space="0" w:color="auto"/>
            </w:tcBorders>
            <w:shd w:val="clear" w:color="auto" w:fill="auto"/>
            <w:vAlign w:val="center"/>
          </w:tcPr>
          <w:p w14:paraId="4243F6A2" w14:textId="77777777" w:rsidR="006D0D82" w:rsidRPr="005D05AE" w:rsidRDefault="006D0D82" w:rsidP="00864DD1">
            <w:pPr>
              <w:jc w:val="center"/>
              <w:rPr>
                <w:szCs w:val="24"/>
              </w:rPr>
            </w:pPr>
            <w:r w:rsidRPr="005D05AE">
              <w:rPr>
                <w:szCs w:val="24"/>
              </w:rPr>
              <w:t>4.9.</w:t>
            </w:r>
          </w:p>
        </w:tc>
        <w:tc>
          <w:tcPr>
            <w:tcW w:w="1984" w:type="dxa"/>
            <w:vMerge w:val="restart"/>
            <w:tcBorders>
              <w:left w:val="single" w:sz="4" w:space="0" w:color="auto"/>
              <w:right w:val="single" w:sz="4" w:space="0" w:color="auto"/>
            </w:tcBorders>
            <w:shd w:val="clear" w:color="auto" w:fill="auto"/>
            <w:vAlign w:val="center"/>
          </w:tcPr>
          <w:p w14:paraId="4243F6A3" w14:textId="77777777" w:rsidR="006D0D82" w:rsidRPr="005D05AE" w:rsidRDefault="006D0D82" w:rsidP="00864DD1">
            <w:pPr>
              <w:rPr>
                <w:szCs w:val="24"/>
              </w:rPr>
            </w:pPr>
            <w:r w:rsidRPr="005D05AE">
              <w:rPr>
                <w:szCs w:val="24"/>
              </w:rPr>
              <w:t>Kretingos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A4" w14:textId="4AE14DB5" w:rsidR="006D0D82" w:rsidRPr="005D05AE" w:rsidRDefault="006D0D82" w:rsidP="00864DD1">
            <w:pPr>
              <w:rPr>
                <w:szCs w:val="24"/>
              </w:rPr>
            </w:pPr>
            <w:r w:rsidRPr="005D05AE">
              <w:rPr>
                <w:szCs w:val="24"/>
              </w:rPr>
              <w:t xml:space="preserve">Vydmantų seniūnijos </w:t>
            </w:r>
            <w:proofErr w:type="spellStart"/>
            <w:r w:rsidRPr="005D05AE">
              <w:rPr>
                <w:szCs w:val="24"/>
              </w:rPr>
              <w:t>Parąžės</w:t>
            </w:r>
            <w:proofErr w:type="spellEnd"/>
            <w:r w:rsidRPr="005D05AE">
              <w:rPr>
                <w:szCs w:val="24"/>
              </w:rPr>
              <w:t xml:space="preserve"> kaimo Pušų gatvei </w:t>
            </w:r>
            <w:r w:rsidRPr="005D05AE">
              <w:rPr>
                <w:szCs w:val="24"/>
              </w:rPr>
              <w:br/>
              <w:t>(Nr. KT7926), esančiai sodininkų bendrijos „</w:t>
            </w:r>
            <w:proofErr w:type="spellStart"/>
            <w:r w:rsidRPr="005D05AE">
              <w:rPr>
                <w:szCs w:val="24"/>
              </w:rPr>
              <w:t>Medvalakis</w:t>
            </w:r>
            <w:proofErr w:type="spellEnd"/>
            <w:r w:rsidRPr="005D05AE">
              <w:rPr>
                <w:szCs w:val="24"/>
              </w:rPr>
              <w:t>“ teritorijoje,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DF1DF2" w14:textId="77777777" w:rsidR="006D0D82" w:rsidRPr="005D05AE" w:rsidRDefault="006D0D82" w:rsidP="00864DD1">
            <w:pPr>
              <w:jc w:val="center"/>
              <w:rPr>
                <w:strike/>
                <w:szCs w:val="24"/>
              </w:rPr>
            </w:pPr>
            <w:r w:rsidRPr="005D05AE">
              <w:rPr>
                <w:strike/>
                <w:szCs w:val="24"/>
              </w:rPr>
              <w:t>8,9</w:t>
            </w:r>
          </w:p>
          <w:p w14:paraId="4243F6A5" w14:textId="5B913D46" w:rsidR="006D0D82" w:rsidRPr="005D05AE" w:rsidRDefault="006D0D82" w:rsidP="00864DD1">
            <w:pPr>
              <w:jc w:val="center"/>
              <w:rPr>
                <w:strike/>
                <w:szCs w:val="24"/>
              </w:rPr>
            </w:pPr>
            <w:r w:rsidRPr="005D05AE">
              <w:rPr>
                <w:b/>
                <w:szCs w:val="24"/>
              </w:rPr>
              <w:t>11,8</w:t>
            </w:r>
          </w:p>
        </w:tc>
      </w:tr>
      <w:tr w:rsidR="006D0D82" w:rsidRPr="005D05AE" w14:paraId="4243F6AB" w14:textId="2C8CB821" w:rsidTr="005D05AE">
        <w:tc>
          <w:tcPr>
            <w:tcW w:w="710" w:type="dxa"/>
            <w:vMerge/>
            <w:tcBorders>
              <w:left w:val="single" w:sz="4" w:space="0" w:color="auto"/>
              <w:right w:val="single" w:sz="4" w:space="0" w:color="auto"/>
            </w:tcBorders>
            <w:shd w:val="clear" w:color="auto" w:fill="auto"/>
            <w:vAlign w:val="center"/>
          </w:tcPr>
          <w:p w14:paraId="4243F6A7"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A8"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A9" w14:textId="77777777" w:rsidR="006D0D82" w:rsidRPr="005D05AE" w:rsidRDefault="006D0D82" w:rsidP="00864DD1">
            <w:pPr>
              <w:rPr>
                <w:szCs w:val="24"/>
              </w:rPr>
            </w:pPr>
            <w:r w:rsidRPr="005D05AE">
              <w:rPr>
                <w:szCs w:val="24"/>
              </w:rPr>
              <w:t>Kretingos miesto Užtvankos gatvei (Nr. KT8182), esančiai sodininkų bendrijos „Žemaitija“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79E9A5" w14:textId="77777777" w:rsidR="006D0D82" w:rsidRPr="005D05AE" w:rsidRDefault="006D0D82" w:rsidP="00864DD1">
            <w:pPr>
              <w:jc w:val="center"/>
              <w:rPr>
                <w:strike/>
                <w:szCs w:val="24"/>
              </w:rPr>
            </w:pPr>
            <w:r w:rsidRPr="005D05AE">
              <w:rPr>
                <w:strike/>
                <w:szCs w:val="24"/>
              </w:rPr>
              <w:t>147,2</w:t>
            </w:r>
          </w:p>
          <w:p w14:paraId="4243F6AA" w14:textId="0BD69810" w:rsidR="006D0D82" w:rsidRPr="005D05AE" w:rsidRDefault="006D0D82" w:rsidP="00864DD1">
            <w:pPr>
              <w:jc w:val="center"/>
              <w:rPr>
                <w:strike/>
                <w:szCs w:val="24"/>
              </w:rPr>
            </w:pPr>
            <w:r w:rsidRPr="005D05AE">
              <w:rPr>
                <w:b/>
                <w:szCs w:val="24"/>
              </w:rPr>
              <w:t>146,9</w:t>
            </w:r>
          </w:p>
        </w:tc>
      </w:tr>
      <w:tr w:rsidR="006D0D82" w:rsidRPr="005D05AE" w14:paraId="4243F6B0" w14:textId="3A61D5F7" w:rsidTr="005D05AE">
        <w:tc>
          <w:tcPr>
            <w:tcW w:w="710" w:type="dxa"/>
            <w:vMerge/>
            <w:tcBorders>
              <w:left w:val="single" w:sz="4" w:space="0" w:color="auto"/>
              <w:right w:val="single" w:sz="4" w:space="0" w:color="auto"/>
            </w:tcBorders>
            <w:shd w:val="clear" w:color="auto" w:fill="auto"/>
            <w:vAlign w:val="center"/>
          </w:tcPr>
          <w:p w14:paraId="4243F6AC"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AD"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AE" w14:textId="77777777" w:rsidR="006D0D82" w:rsidRPr="005D05AE" w:rsidRDefault="006D0D82" w:rsidP="00864DD1">
            <w:pPr>
              <w:rPr>
                <w:szCs w:val="24"/>
              </w:rPr>
            </w:pPr>
            <w:r w:rsidRPr="005D05AE">
              <w:rPr>
                <w:szCs w:val="24"/>
              </w:rPr>
              <w:t xml:space="preserve">Kretingos seniūnijos </w:t>
            </w:r>
            <w:proofErr w:type="spellStart"/>
            <w:r w:rsidRPr="005D05AE">
              <w:rPr>
                <w:szCs w:val="24"/>
              </w:rPr>
              <w:t>Kretingsodžio</w:t>
            </w:r>
            <w:proofErr w:type="spellEnd"/>
            <w:r w:rsidRPr="005D05AE">
              <w:rPr>
                <w:szCs w:val="24"/>
              </w:rPr>
              <w:t xml:space="preserve"> kaimo Sodininkų gatvei (Nr. KT7916), esančiai sodininkų bendrijos „Akmena“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945EDA" w14:textId="77777777" w:rsidR="006D0D82" w:rsidRPr="005D05AE" w:rsidRDefault="006D0D82" w:rsidP="00864DD1">
            <w:pPr>
              <w:jc w:val="center"/>
              <w:rPr>
                <w:strike/>
                <w:szCs w:val="24"/>
              </w:rPr>
            </w:pPr>
            <w:r w:rsidRPr="005D05AE">
              <w:rPr>
                <w:strike/>
                <w:szCs w:val="24"/>
              </w:rPr>
              <w:t>94,8</w:t>
            </w:r>
          </w:p>
          <w:p w14:paraId="4243F6AF" w14:textId="51079E25" w:rsidR="006D0D82" w:rsidRPr="005D05AE" w:rsidRDefault="006D0D82" w:rsidP="00864DD1">
            <w:pPr>
              <w:jc w:val="center"/>
              <w:rPr>
                <w:b/>
                <w:szCs w:val="24"/>
              </w:rPr>
            </w:pPr>
            <w:r w:rsidRPr="005D05AE">
              <w:rPr>
                <w:b/>
                <w:szCs w:val="24"/>
              </w:rPr>
              <w:t>89,1</w:t>
            </w:r>
          </w:p>
        </w:tc>
      </w:tr>
      <w:tr w:rsidR="006D0D82" w:rsidRPr="005D05AE" w14:paraId="4243F6B5" w14:textId="5E5601C3" w:rsidTr="005D05AE">
        <w:tc>
          <w:tcPr>
            <w:tcW w:w="710" w:type="dxa"/>
            <w:vMerge/>
            <w:tcBorders>
              <w:left w:val="single" w:sz="4" w:space="0" w:color="auto"/>
              <w:right w:val="single" w:sz="4" w:space="0" w:color="auto"/>
            </w:tcBorders>
            <w:shd w:val="clear" w:color="auto" w:fill="auto"/>
            <w:vAlign w:val="center"/>
          </w:tcPr>
          <w:p w14:paraId="4243F6B1"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B2"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B3" w14:textId="77777777" w:rsidR="006D0D82" w:rsidRPr="005D05AE" w:rsidRDefault="006D0D82" w:rsidP="00864DD1">
            <w:pPr>
              <w:rPr>
                <w:szCs w:val="24"/>
              </w:rPr>
            </w:pPr>
            <w:r w:rsidRPr="005D05AE">
              <w:rPr>
                <w:szCs w:val="24"/>
              </w:rPr>
              <w:t xml:space="preserve">Kretingos seniūnijos </w:t>
            </w:r>
            <w:proofErr w:type="spellStart"/>
            <w:r w:rsidRPr="005D05AE">
              <w:rPr>
                <w:szCs w:val="24"/>
              </w:rPr>
              <w:t>Kretingsodžio</w:t>
            </w:r>
            <w:proofErr w:type="spellEnd"/>
            <w:r w:rsidRPr="005D05AE">
              <w:rPr>
                <w:szCs w:val="24"/>
              </w:rPr>
              <w:t xml:space="preserve"> kaimo Kaimelio gatvei (Nr. KT7922), esančiai sodininkų bendrijos „Akmena“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617B7E7" w14:textId="77777777" w:rsidR="006D0D82" w:rsidRPr="005D05AE" w:rsidRDefault="006D0D82" w:rsidP="00864DD1">
            <w:pPr>
              <w:jc w:val="center"/>
              <w:rPr>
                <w:strike/>
                <w:szCs w:val="24"/>
              </w:rPr>
            </w:pPr>
            <w:r w:rsidRPr="005D05AE">
              <w:rPr>
                <w:strike/>
                <w:szCs w:val="24"/>
              </w:rPr>
              <w:t>52,6</w:t>
            </w:r>
          </w:p>
          <w:p w14:paraId="4243F6B4" w14:textId="55DFCE4C" w:rsidR="006D0D82" w:rsidRPr="005D05AE" w:rsidRDefault="006D0D82" w:rsidP="00864DD1">
            <w:pPr>
              <w:jc w:val="center"/>
              <w:rPr>
                <w:strike/>
                <w:szCs w:val="24"/>
              </w:rPr>
            </w:pPr>
            <w:r w:rsidRPr="005D05AE">
              <w:rPr>
                <w:b/>
                <w:szCs w:val="24"/>
              </w:rPr>
              <w:t>58,4</w:t>
            </w:r>
          </w:p>
        </w:tc>
      </w:tr>
      <w:tr w:rsidR="006D0D82" w:rsidRPr="005D05AE" w14:paraId="4243F6BA" w14:textId="0A4A9643" w:rsidTr="005D05AE">
        <w:tc>
          <w:tcPr>
            <w:tcW w:w="710" w:type="dxa"/>
            <w:tcBorders>
              <w:left w:val="single" w:sz="4" w:space="0" w:color="auto"/>
              <w:right w:val="single" w:sz="4" w:space="0" w:color="auto"/>
            </w:tcBorders>
            <w:shd w:val="clear" w:color="auto" w:fill="auto"/>
            <w:vAlign w:val="center"/>
          </w:tcPr>
          <w:p w14:paraId="4243F6B6" w14:textId="77777777" w:rsidR="006D0D82" w:rsidRPr="005D05AE" w:rsidRDefault="006D0D82" w:rsidP="00864DD1">
            <w:pPr>
              <w:jc w:val="center"/>
              <w:rPr>
                <w:szCs w:val="24"/>
              </w:rPr>
            </w:pPr>
            <w:r w:rsidRPr="005D05AE">
              <w:rPr>
                <w:szCs w:val="24"/>
              </w:rPr>
              <w:t>4.10.</w:t>
            </w:r>
          </w:p>
        </w:tc>
        <w:tc>
          <w:tcPr>
            <w:tcW w:w="1984" w:type="dxa"/>
            <w:tcBorders>
              <w:left w:val="single" w:sz="4" w:space="0" w:color="auto"/>
              <w:right w:val="single" w:sz="4" w:space="0" w:color="auto"/>
            </w:tcBorders>
            <w:shd w:val="clear" w:color="auto" w:fill="auto"/>
            <w:vAlign w:val="center"/>
          </w:tcPr>
          <w:p w14:paraId="4243F6B7" w14:textId="77777777" w:rsidR="006D0D82" w:rsidRPr="005D05AE" w:rsidRDefault="006D0D82" w:rsidP="00864DD1">
            <w:pPr>
              <w:rPr>
                <w:szCs w:val="24"/>
              </w:rPr>
            </w:pPr>
            <w:r w:rsidRPr="005D05AE">
              <w:rPr>
                <w:szCs w:val="24"/>
              </w:rPr>
              <w:t>Skuodo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B8" w14:textId="77777777" w:rsidR="006D0D82" w:rsidRPr="005D05AE" w:rsidRDefault="006D0D82" w:rsidP="00864DD1">
            <w:pPr>
              <w:rPr>
                <w:szCs w:val="24"/>
              </w:rPr>
            </w:pPr>
            <w:r w:rsidRPr="005D05AE">
              <w:rPr>
                <w:szCs w:val="24"/>
              </w:rPr>
              <w:t xml:space="preserve">Skuodo seniūnijos </w:t>
            </w:r>
            <w:proofErr w:type="spellStart"/>
            <w:r w:rsidRPr="005D05AE">
              <w:rPr>
                <w:szCs w:val="24"/>
              </w:rPr>
              <w:t>Narvydžių</w:t>
            </w:r>
            <w:proofErr w:type="spellEnd"/>
            <w:r w:rsidRPr="005D05AE">
              <w:rPr>
                <w:szCs w:val="24"/>
              </w:rPr>
              <w:t xml:space="preserve"> kaimo Ilgajai gatvei (Nr. SK-(SB-S-51)), esančiai sodininkų bendrijos „Statybininkas“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F6B568" w14:textId="77777777" w:rsidR="006D0D82" w:rsidRPr="005D05AE" w:rsidRDefault="006D0D82" w:rsidP="00864DD1">
            <w:pPr>
              <w:jc w:val="center"/>
              <w:rPr>
                <w:strike/>
                <w:szCs w:val="24"/>
              </w:rPr>
            </w:pPr>
            <w:r w:rsidRPr="005D05AE">
              <w:rPr>
                <w:strike/>
                <w:szCs w:val="24"/>
              </w:rPr>
              <w:t>160,0</w:t>
            </w:r>
          </w:p>
          <w:p w14:paraId="4243F6B9" w14:textId="04DCFE6D" w:rsidR="006D0D82" w:rsidRPr="005D05AE" w:rsidRDefault="00582820" w:rsidP="00864DD1">
            <w:pPr>
              <w:jc w:val="center"/>
              <w:rPr>
                <w:b/>
                <w:szCs w:val="24"/>
              </w:rPr>
            </w:pPr>
            <w:r w:rsidRPr="005D05AE">
              <w:rPr>
                <w:b/>
                <w:szCs w:val="24"/>
              </w:rPr>
              <w:t>195,0</w:t>
            </w:r>
          </w:p>
        </w:tc>
      </w:tr>
      <w:tr w:rsidR="006D0D82" w:rsidRPr="005D05AE" w14:paraId="4243F6BF" w14:textId="6220CEB7" w:rsidTr="005D05AE">
        <w:tc>
          <w:tcPr>
            <w:tcW w:w="710" w:type="dxa"/>
            <w:tcBorders>
              <w:left w:val="single" w:sz="4" w:space="0" w:color="auto"/>
              <w:right w:val="single" w:sz="4" w:space="0" w:color="auto"/>
            </w:tcBorders>
            <w:shd w:val="clear" w:color="auto" w:fill="auto"/>
            <w:vAlign w:val="center"/>
          </w:tcPr>
          <w:p w14:paraId="4243F6BB" w14:textId="77777777" w:rsidR="006D0D82" w:rsidRPr="005D05AE" w:rsidRDefault="006D0D82" w:rsidP="00864DD1">
            <w:pPr>
              <w:jc w:val="center"/>
              <w:rPr>
                <w:szCs w:val="24"/>
              </w:rPr>
            </w:pPr>
            <w:r w:rsidRPr="005D05AE">
              <w:rPr>
                <w:szCs w:val="24"/>
              </w:rPr>
              <w:t>4.11.</w:t>
            </w:r>
          </w:p>
        </w:tc>
        <w:tc>
          <w:tcPr>
            <w:tcW w:w="1984" w:type="dxa"/>
            <w:tcBorders>
              <w:left w:val="single" w:sz="4" w:space="0" w:color="auto"/>
              <w:right w:val="single" w:sz="4" w:space="0" w:color="auto"/>
            </w:tcBorders>
            <w:shd w:val="clear" w:color="auto" w:fill="auto"/>
            <w:vAlign w:val="center"/>
          </w:tcPr>
          <w:p w14:paraId="4243F6BC" w14:textId="77777777" w:rsidR="006D0D82" w:rsidRPr="005D05AE" w:rsidRDefault="006D0D82" w:rsidP="00864DD1">
            <w:pPr>
              <w:rPr>
                <w:szCs w:val="24"/>
              </w:rPr>
            </w:pPr>
            <w:r w:rsidRPr="005D05AE">
              <w:rPr>
                <w:szCs w:val="24"/>
              </w:rPr>
              <w:t>Šilutės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BD" w14:textId="77777777" w:rsidR="006D0D82" w:rsidRPr="005D05AE" w:rsidRDefault="006D0D82" w:rsidP="00864DD1">
            <w:pPr>
              <w:rPr>
                <w:szCs w:val="24"/>
              </w:rPr>
            </w:pPr>
            <w:r w:rsidRPr="005D05AE">
              <w:rPr>
                <w:szCs w:val="24"/>
              </w:rPr>
              <w:t>Šilutės miesto Aušros gatvės (Nr. 1S425) ruožui, esančiam sodininkų bendrijos „Aušra“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BE" w14:textId="77777777" w:rsidR="006D0D82" w:rsidRPr="005D05AE" w:rsidRDefault="006D0D82" w:rsidP="00864DD1">
            <w:pPr>
              <w:jc w:val="center"/>
              <w:rPr>
                <w:szCs w:val="24"/>
              </w:rPr>
            </w:pPr>
            <w:r w:rsidRPr="005D05AE">
              <w:rPr>
                <w:szCs w:val="24"/>
              </w:rPr>
              <w:t>74,3</w:t>
            </w:r>
          </w:p>
        </w:tc>
      </w:tr>
      <w:tr w:rsidR="006D0D82" w:rsidRPr="005D05AE" w14:paraId="4243F6C4" w14:textId="6D5D14C3" w:rsidTr="005D05AE">
        <w:tc>
          <w:tcPr>
            <w:tcW w:w="710" w:type="dxa"/>
            <w:tcBorders>
              <w:left w:val="single" w:sz="4" w:space="0" w:color="auto"/>
              <w:right w:val="single" w:sz="4" w:space="0" w:color="auto"/>
            </w:tcBorders>
            <w:shd w:val="clear" w:color="auto" w:fill="auto"/>
            <w:vAlign w:val="center"/>
          </w:tcPr>
          <w:p w14:paraId="4243F6C0" w14:textId="77777777" w:rsidR="006D0D82" w:rsidRPr="005D05AE" w:rsidRDefault="006D0D82" w:rsidP="00864DD1">
            <w:pPr>
              <w:jc w:val="center"/>
              <w:rPr>
                <w:szCs w:val="24"/>
              </w:rPr>
            </w:pPr>
            <w:r w:rsidRPr="005D05AE">
              <w:rPr>
                <w:szCs w:val="24"/>
              </w:rPr>
              <w:t>4.12.</w:t>
            </w:r>
          </w:p>
        </w:tc>
        <w:tc>
          <w:tcPr>
            <w:tcW w:w="1984" w:type="dxa"/>
            <w:tcBorders>
              <w:left w:val="single" w:sz="4" w:space="0" w:color="auto"/>
              <w:right w:val="single" w:sz="4" w:space="0" w:color="auto"/>
            </w:tcBorders>
            <w:shd w:val="clear" w:color="auto" w:fill="auto"/>
            <w:vAlign w:val="center"/>
          </w:tcPr>
          <w:p w14:paraId="4243F6C1" w14:textId="77777777" w:rsidR="006D0D82" w:rsidRPr="005D05AE" w:rsidRDefault="006D0D82" w:rsidP="00864DD1">
            <w:pPr>
              <w:rPr>
                <w:szCs w:val="24"/>
              </w:rPr>
            </w:pPr>
            <w:r w:rsidRPr="005D05AE">
              <w:rPr>
                <w:szCs w:val="24"/>
              </w:rPr>
              <w:t>Biržų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C2" w14:textId="77777777" w:rsidR="006D0D82" w:rsidRPr="005D05AE" w:rsidRDefault="006D0D82" w:rsidP="00864DD1">
            <w:pPr>
              <w:rPr>
                <w:szCs w:val="24"/>
              </w:rPr>
            </w:pPr>
            <w:r w:rsidRPr="005D05AE">
              <w:rPr>
                <w:szCs w:val="24"/>
              </w:rPr>
              <w:t>mėgėjų sodų teritorijose esantiems vietinės reikšmės keliams inventorizuoti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C3" w14:textId="77777777" w:rsidR="006D0D82" w:rsidRPr="005D05AE" w:rsidRDefault="006D0D82" w:rsidP="00864DD1">
            <w:pPr>
              <w:jc w:val="center"/>
              <w:rPr>
                <w:szCs w:val="24"/>
              </w:rPr>
            </w:pPr>
            <w:r w:rsidRPr="005D05AE">
              <w:rPr>
                <w:szCs w:val="24"/>
              </w:rPr>
              <w:t>10,0</w:t>
            </w:r>
          </w:p>
        </w:tc>
      </w:tr>
      <w:tr w:rsidR="006D0D82" w:rsidRPr="005D05AE" w14:paraId="4243F6C9" w14:textId="3F01A8C3" w:rsidTr="005D05AE">
        <w:tc>
          <w:tcPr>
            <w:tcW w:w="710" w:type="dxa"/>
            <w:tcBorders>
              <w:left w:val="single" w:sz="4" w:space="0" w:color="auto"/>
              <w:right w:val="single" w:sz="4" w:space="0" w:color="auto"/>
            </w:tcBorders>
            <w:shd w:val="clear" w:color="auto" w:fill="auto"/>
            <w:vAlign w:val="center"/>
          </w:tcPr>
          <w:p w14:paraId="4243F6C5" w14:textId="77777777" w:rsidR="006D0D82" w:rsidRPr="005D05AE" w:rsidRDefault="006D0D82" w:rsidP="00864DD1">
            <w:pPr>
              <w:jc w:val="center"/>
              <w:rPr>
                <w:szCs w:val="24"/>
              </w:rPr>
            </w:pPr>
            <w:r w:rsidRPr="005D05AE">
              <w:rPr>
                <w:szCs w:val="24"/>
              </w:rPr>
              <w:t>4.13.</w:t>
            </w:r>
          </w:p>
        </w:tc>
        <w:tc>
          <w:tcPr>
            <w:tcW w:w="1984" w:type="dxa"/>
            <w:tcBorders>
              <w:left w:val="single" w:sz="4" w:space="0" w:color="auto"/>
              <w:right w:val="single" w:sz="4" w:space="0" w:color="auto"/>
            </w:tcBorders>
            <w:shd w:val="clear" w:color="auto" w:fill="auto"/>
            <w:vAlign w:val="center"/>
          </w:tcPr>
          <w:p w14:paraId="4243F6C6" w14:textId="77777777" w:rsidR="006D0D82" w:rsidRPr="005D05AE" w:rsidRDefault="006D0D82" w:rsidP="00864DD1">
            <w:pPr>
              <w:rPr>
                <w:szCs w:val="24"/>
              </w:rPr>
            </w:pPr>
            <w:r w:rsidRPr="005D05AE">
              <w:rPr>
                <w:szCs w:val="24"/>
              </w:rPr>
              <w:t>Panevėžio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C7" w14:textId="77777777" w:rsidR="006D0D82" w:rsidRPr="005D05AE" w:rsidRDefault="006D0D82" w:rsidP="00864DD1">
            <w:pPr>
              <w:rPr>
                <w:szCs w:val="24"/>
              </w:rPr>
            </w:pPr>
            <w:r w:rsidRPr="005D05AE">
              <w:rPr>
                <w:szCs w:val="24"/>
              </w:rPr>
              <w:t xml:space="preserve">Panevėžio seniūnijos </w:t>
            </w:r>
            <w:proofErr w:type="spellStart"/>
            <w:r w:rsidRPr="005D05AE">
              <w:rPr>
                <w:szCs w:val="24"/>
              </w:rPr>
              <w:t>Linonių</w:t>
            </w:r>
            <w:proofErr w:type="spellEnd"/>
            <w:r w:rsidRPr="005D05AE">
              <w:rPr>
                <w:szCs w:val="24"/>
              </w:rPr>
              <w:t xml:space="preserve"> kaimo vietinės reikšmės kelio Nr. PAN-16 </w:t>
            </w:r>
            <w:proofErr w:type="spellStart"/>
            <w:r w:rsidRPr="005D05AE">
              <w:rPr>
                <w:szCs w:val="24"/>
              </w:rPr>
              <w:t>Spirakiai</w:t>
            </w:r>
            <w:proofErr w:type="spellEnd"/>
            <w:r w:rsidRPr="005D05AE">
              <w:rPr>
                <w:szCs w:val="24"/>
              </w:rPr>
              <w:t>–</w:t>
            </w:r>
            <w:proofErr w:type="spellStart"/>
            <w:r w:rsidRPr="005D05AE">
              <w:rPr>
                <w:szCs w:val="24"/>
              </w:rPr>
              <w:t>Linoniai</w:t>
            </w:r>
            <w:proofErr w:type="spellEnd"/>
            <w:r w:rsidRPr="005D05AE">
              <w:rPr>
                <w:szCs w:val="24"/>
              </w:rPr>
              <w:t xml:space="preserve"> ruožui, esančiam sodininkų bendrijos „Šilas“ teritorijoje,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046BE6" w14:textId="77777777" w:rsidR="006D0D82" w:rsidRPr="005D05AE" w:rsidRDefault="006D0D82" w:rsidP="00864DD1">
            <w:pPr>
              <w:jc w:val="center"/>
              <w:rPr>
                <w:strike/>
                <w:szCs w:val="24"/>
              </w:rPr>
            </w:pPr>
            <w:r w:rsidRPr="005D05AE">
              <w:rPr>
                <w:strike/>
                <w:szCs w:val="24"/>
              </w:rPr>
              <w:t>34,7</w:t>
            </w:r>
          </w:p>
          <w:p w14:paraId="4243F6C8" w14:textId="45458658" w:rsidR="006D0D82" w:rsidRPr="005D05AE" w:rsidRDefault="006D0D82" w:rsidP="00864DD1">
            <w:pPr>
              <w:jc w:val="center"/>
              <w:rPr>
                <w:strike/>
                <w:szCs w:val="24"/>
              </w:rPr>
            </w:pPr>
            <w:r w:rsidRPr="005D05AE">
              <w:rPr>
                <w:b/>
                <w:szCs w:val="24"/>
              </w:rPr>
              <w:t>28,6</w:t>
            </w:r>
          </w:p>
        </w:tc>
      </w:tr>
      <w:tr w:rsidR="006D0D82" w:rsidRPr="005D05AE" w14:paraId="4243F6CE" w14:textId="40764222" w:rsidTr="005D05AE">
        <w:tc>
          <w:tcPr>
            <w:tcW w:w="710" w:type="dxa"/>
            <w:tcBorders>
              <w:left w:val="single" w:sz="4" w:space="0" w:color="auto"/>
              <w:right w:val="single" w:sz="4" w:space="0" w:color="auto"/>
            </w:tcBorders>
            <w:shd w:val="clear" w:color="auto" w:fill="auto"/>
            <w:vAlign w:val="center"/>
          </w:tcPr>
          <w:p w14:paraId="4243F6CA" w14:textId="77777777" w:rsidR="006D0D82" w:rsidRPr="005D05AE" w:rsidRDefault="006D0D82" w:rsidP="00864DD1">
            <w:pPr>
              <w:jc w:val="center"/>
              <w:rPr>
                <w:szCs w:val="24"/>
              </w:rPr>
            </w:pPr>
            <w:r w:rsidRPr="005D05AE">
              <w:rPr>
                <w:szCs w:val="24"/>
              </w:rPr>
              <w:t>4.14.</w:t>
            </w:r>
          </w:p>
        </w:tc>
        <w:tc>
          <w:tcPr>
            <w:tcW w:w="1984" w:type="dxa"/>
            <w:tcBorders>
              <w:left w:val="single" w:sz="4" w:space="0" w:color="auto"/>
              <w:right w:val="single" w:sz="4" w:space="0" w:color="auto"/>
            </w:tcBorders>
            <w:shd w:val="clear" w:color="auto" w:fill="auto"/>
            <w:vAlign w:val="center"/>
          </w:tcPr>
          <w:p w14:paraId="4243F6CB" w14:textId="77777777" w:rsidR="006D0D82" w:rsidRPr="005D05AE" w:rsidRDefault="006D0D82" w:rsidP="00864DD1">
            <w:pPr>
              <w:rPr>
                <w:szCs w:val="24"/>
              </w:rPr>
            </w:pPr>
            <w:r w:rsidRPr="005D05AE">
              <w:rPr>
                <w:szCs w:val="24"/>
              </w:rPr>
              <w:t>Šiaulių miesto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CC" w14:textId="77777777" w:rsidR="006D0D82" w:rsidRPr="005D05AE" w:rsidRDefault="006D0D82" w:rsidP="00864DD1">
            <w:pPr>
              <w:rPr>
                <w:szCs w:val="24"/>
              </w:rPr>
            </w:pPr>
            <w:proofErr w:type="spellStart"/>
            <w:r w:rsidRPr="005D05AE">
              <w:rPr>
                <w:szCs w:val="24"/>
              </w:rPr>
              <w:t>Žaliasodžių</w:t>
            </w:r>
            <w:proofErr w:type="spellEnd"/>
            <w:r w:rsidRPr="005D05AE">
              <w:rPr>
                <w:szCs w:val="24"/>
              </w:rPr>
              <w:t xml:space="preserve"> gatvei (Nr. SM353), esančiai sodininkų bendrijų „Pavasaris“, „Žilvytis“ ir „Ąžuolas“ teritorijose, rekonstruoti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CD" w14:textId="77777777" w:rsidR="006D0D82" w:rsidRPr="005D05AE" w:rsidRDefault="006D0D82" w:rsidP="00864DD1">
            <w:pPr>
              <w:jc w:val="center"/>
              <w:rPr>
                <w:szCs w:val="24"/>
              </w:rPr>
            </w:pPr>
            <w:r w:rsidRPr="005D05AE">
              <w:rPr>
                <w:szCs w:val="24"/>
              </w:rPr>
              <w:t>116,9</w:t>
            </w:r>
          </w:p>
        </w:tc>
      </w:tr>
      <w:tr w:rsidR="006D0D82" w:rsidRPr="005D05AE" w14:paraId="4243F6D3" w14:textId="46046F5C" w:rsidTr="005D05AE">
        <w:tc>
          <w:tcPr>
            <w:tcW w:w="710" w:type="dxa"/>
            <w:tcBorders>
              <w:left w:val="single" w:sz="4" w:space="0" w:color="auto"/>
              <w:right w:val="single" w:sz="4" w:space="0" w:color="auto"/>
            </w:tcBorders>
            <w:shd w:val="clear" w:color="auto" w:fill="auto"/>
            <w:vAlign w:val="center"/>
          </w:tcPr>
          <w:p w14:paraId="4243F6CF" w14:textId="77777777" w:rsidR="006D0D82" w:rsidRPr="005D05AE" w:rsidRDefault="006D0D82" w:rsidP="00864DD1">
            <w:pPr>
              <w:jc w:val="center"/>
              <w:rPr>
                <w:szCs w:val="24"/>
              </w:rPr>
            </w:pPr>
            <w:r w:rsidRPr="005D05AE">
              <w:rPr>
                <w:szCs w:val="24"/>
              </w:rPr>
              <w:t>4.15.</w:t>
            </w:r>
          </w:p>
        </w:tc>
        <w:tc>
          <w:tcPr>
            <w:tcW w:w="1984" w:type="dxa"/>
            <w:tcBorders>
              <w:left w:val="single" w:sz="4" w:space="0" w:color="auto"/>
              <w:right w:val="single" w:sz="4" w:space="0" w:color="auto"/>
            </w:tcBorders>
            <w:shd w:val="clear" w:color="auto" w:fill="auto"/>
            <w:vAlign w:val="center"/>
          </w:tcPr>
          <w:p w14:paraId="4243F6D0" w14:textId="77777777" w:rsidR="006D0D82" w:rsidRPr="005D05AE" w:rsidRDefault="006D0D82" w:rsidP="00864DD1">
            <w:pPr>
              <w:rPr>
                <w:szCs w:val="24"/>
              </w:rPr>
            </w:pPr>
            <w:r w:rsidRPr="005D05AE">
              <w:rPr>
                <w:szCs w:val="24"/>
              </w:rPr>
              <w:t>Joniškio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D1" w14:textId="77777777" w:rsidR="006D0D82" w:rsidRPr="005D05AE" w:rsidRDefault="006D0D82" w:rsidP="00864DD1">
            <w:pPr>
              <w:rPr>
                <w:szCs w:val="24"/>
              </w:rPr>
            </w:pPr>
            <w:r w:rsidRPr="005D05AE">
              <w:rPr>
                <w:szCs w:val="24"/>
              </w:rPr>
              <w:t xml:space="preserve">Joniškio miesto Sodininkų takui (sodų keliui Nr. JN 8501)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C06B9E3" w14:textId="77777777" w:rsidR="006D0D82" w:rsidRPr="005D05AE" w:rsidRDefault="006D0D82" w:rsidP="00864DD1">
            <w:pPr>
              <w:jc w:val="center"/>
              <w:rPr>
                <w:strike/>
                <w:szCs w:val="24"/>
              </w:rPr>
            </w:pPr>
            <w:r w:rsidRPr="005D05AE">
              <w:rPr>
                <w:strike/>
                <w:szCs w:val="24"/>
              </w:rPr>
              <w:t>118,3</w:t>
            </w:r>
          </w:p>
          <w:p w14:paraId="4243F6D2" w14:textId="1197E84C" w:rsidR="006D0D82" w:rsidRPr="005D05AE" w:rsidRDefault="006D0D82" w:rsidP="00864DD1">
            <w:pPr>
              <w:jc w:val="center"/>
              <w:rPr>
                <w:strike/>
                <w:szCs w:val="24"/>
              </w:rPr>
            </w:pPr>
            <w:r w:rsidRPr="005D05AE">
              <w:rPr>
                <w:b/>
                <w:szCs w:val="24"/>
              </w:rPr>
              <w:t>92,9</w:t>
            </w:r>
          </w:p>
        </w:tc>
      </w:tr>
      <w:tr w:rsidR="006D0D82" w:rsidRPr="005D05AE" w14:paraId="4243F6D8" w14:textId="7633B33A" w:rsidTr="005D05AE">
        <w:tc>
          <w:tcPr>
            <w:tcW w:w="710" w:type="dxa"/>
            <w:tcBorders>
              <w:left w:val="single" w:sz="4" w:space="0" w:color="auto"/>
              <w:right w:val="single" w:sz="4" w:space="0" w:color="auto"/>
            </w:tcBorders>
            <w:shd w:val="clear" w:color="auto" w:fill="auto"/>
            <w:vAlign w:val="center"/>
          </w:tcPr>
          <w:p w14:paraId="4243F6D4" w14:textId="77777777" w:rsidR="006D0D82" w:rsidRPr="005D05AE" w:rsidRDefault="006D0D82" w:rsidP="00864DD1">
            <w:pPr>
              <w:jc w:val="center"/>
              <w:rPr>
                <w:szCs w:val="24"/>
              </w:rPr>
            </w:pPr>
            <w:r w:rsidRPr="005D05AE">
              <w:rPr>
                <w:szCs w:val="24"/>
              </w:rPr>
              <w:t>4.16.</w:t>
            </w:r>
          </w:p>
        </w:tc>
        <w:tc>
          <w:tcPr>
            <w:tcW w:w="1984" w:type="dxa"/>
            <w:tcBorders>
              <w:left w:val="single" w:sz="4" w:space="0" w:color="auto"/>
              <w:right w:val="single" w:sz="4" w:space="0" w:color="auto"/>
            </w:tcBorders>
            <w:shd w:val="clear" w:color="auto" w:fill="auto"/>
            <w:vAlign w:val="center"/>
          </w:tcPr>
          <w:p w14:paraId="4243F6D5" w14:textId="77777777" w:rsidR="006D0D82" w:rsidRPr="005D05AE" w:rsidRDefault="006D0D82" w:rsidP="00864DD1">
            <w:pPr>
              <w:rPr>
                <w:szCs w:val="24"/>
              </w:rPr>
            </w:pPr>
            <w:r w:rsidRPr="005D05AE">
              <w:rPr>
                <w:szCs w:val="24"/>
              </w:rPr>
              <w:t>Kelmės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D6" w14:textId="77777777" w:rsidR="006D0D82" w:rsidRPr="005D05AE" w:rsidRDefault="006D0D82" w:rsidP="00864DD1">
            <w:pPr>
              <w:rPr>
                <w:szCs w:val="24"/>
              </w:rPr>
            </w:pPr>
            <w:r w:rsidRPr="005D05AE">
              <w:rPr>
                <w:szCs w:val="24"/>
              </w:rPr>
              <w:t xml:space="preserve">Kelmės apylinkių seniūnijos </w:t>
            </w:r>
            <w:proofErr w:type="spellStart"/>
            <w:r w:rsidRPr="005D05AE">
              <w:rPr>
                <w:szCs w:val="24"/>
              </w:rPr>
              <w:t>Kakoniškės</w:t>
            </w:r>
            <w:proofErr w:type="spellEnd"/>
            <w:r w:rsidRPr="005D05AE">
              <w:rPr>
                <w:szCs w:val="24"/>
              </w:rPr>
              <w:t xml:space="preserve"> kaimo Statybininkų gatvei (Nr. Kea-54), esančiai sodininkų bendrijos „Statybininkas“ teritorijoje, rekonstruoti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D7" w14:textId="77777777" w:rsidR="006D0D82" w:rsidRPr="005D05AE" w:rsidRDefault="006D0D82" w:rsidP="00864DD1">
            <w:pPr>
              <w:jc w:val="center"/>
              <w:rPr>
                <w:szCs w:val="24"/>
              </w:rPr>
            </w:pPr>
            <w:r w:rsidRPr="005D05AE">
              <w:rPr>
                <w:szCs w:val="24"/>
              </w:rPr>
              <w:t>156,0</w:t>
            </w:r>
          </w:p>
        </w:tc>
      </w:tr>
      <w:tr w:rsidR="006D0D82" w:rsidRPr="005D05AE" w14:paraId="4243F6DD" w14:textId="309E4B85" w:rsidTr="005D05AE">
        <w:tc>
          <w:tcPr>
            <w:tcW w:w="710" w:type="dxa"/>
            <w:tcBorders>
              <w:left w:val="single" w:sz="4" w:space="0" w:color="auto"/>
              <w:right w:val="single" w:sz="4" w:space="0" w:color="auto"/>
            </w:tcBorders>
            <w:shd w:val="clear" w:color="auto" w:fill="auto"/>
            <w:vAlign w:val="center"/>
          </w:tcPr>
          <w:p w14:paraId="4243F6D9" w14:textId="77777777" w:rsidR="006D0D82" w:rsidRPr="005D05AE" w:rsidRDefault="006D0D82" w:rsidP="00864DD1">
            <w:pPr>
              <w:jc w:val="center"/>
              <w:rPr>
                <w:szCs w:val="24"/>
              </w:rPr>
            </w:pPr>
            <w:r w:rsidRPr="005D05AE">
              <w:rPr>
                <w:szCs w:val="24"/>
              </w:rPr>
              <w:t>4.17.</w:t>
            </w:r>
          </w:p>
        </w:tc>
        <w:tc>
          <w:tcPr>
            <w:tcW w:w="1984" w:type="dxa"/>
            <w:tcBorders>
              <w:left w:val="single" w:sz="4" w:space="0" w:color="auto"/>
              <w:right w:val="single" w:sz="4" w:space="0" w:color="auto"/>
            </w:tcBorders>
            <w:shd w:val="clear" w:color="auto" w:fill="auto"/>
            <w:vAlign w:val="center"/>
          </w:tcPr>
          <w:p w14:paraId="4243F6DA" w14:textId="77777777" w:rsidR="006D0D82" w:rsidRPr="005D05AE" w:rsidRDefault="006D0D82" w:rsidP="00864DD1">
            <w:pPr>
              <w:rPr>
                <w:szCs w:val="24"/>
              </w:rPr>
            </w:pPr>
            <w:r w:rsidRPr="005D05AE">
              <w:rPr>
                <w:szCs w:val="24"/>
              </w:rPr>
              <w:t>Radviliškio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DB" w14:textId="77777777" w:rsidR="006D0D82" w:rsidRPr="005D05AE" w:rsidRDefault="006D0D82" w:rsidP="00864DD1">
            <w:pPr>
              <w:rPr>
                <w:szCs w:val="24"/>
              </w:rPr>
            </w:pPr>
            <w:r w:rsidRPr="005D05AE">
              <w:rPr>
                <w:szCs w:val="24"/>
              </w:rPr>
              <w:t xml:space="preserve">Radviliškio miesto M. Mažvydo gatvės (Nr. RD8004) ruožui nuo Vytauto Landsbergio-Žemkalnio gatvės iki Ryto alėjos, esančiam sodininkų bendrijų  „Bitutė“ ir „Vyturėlis“ teritorijose, taisyti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DC" w14:textId="77777777" w:rsidR="006D0D82" w:rsidRPr="005D05AE" w:rsidRDefault="006D0D82" w:rsidP="00864DD1">
            <w:pPr>
              <w:jc w:val="center"/>
              <w:rPr>
                <w:szCs w:val="24"/>
              </w:rPr>
            </w:pPr>
            <w:r w:rsidRPr="005D05AE">
              <w:rPr>
                <w:szCs w:val="24"/>
              </w:rPr>
              <w:t>36,0</w:t>
            </w:r>
          </w:p>
        </w:tc>
      </w:tr>
      <w:tr w:rsidR="006D0D82" w:rsidRPr="005D05AE" w14:paraId="4243F6E2" w14:textId="51BB020E" w:rsidTr="005D05AE">
        <w:tc>
          <w:tcPr>
            <w:tcW w:w="710" w:type="dxa"/>
            <w:tcBorders>
              <w:left w:val="single" w:sz="4" w:space="0" w:color="auto"/>
              <w:right w:val="single" w:sz="4" w:space="0" w:color="auto"/>
            </w:tcBorders>
            <w:shd w:val="clear" w:color="auto" w:fill="auto"/>
            <w:vAlign w:val="center"/>
          </w:tcPr>
          <w:p w14:paraId="4243F6DE" w14:textId="77777777" w:rsidR="006D0D82" w:rsidRPr="005D05AE" w:rsidRDefault="006D0D82" w:rsidP="00864DD1">
            <w:pPr>
              <w:jc w:val="center"/>
              <w:rPr>
                <w:szCs w:val="24"/>
              </w:rPr>
            </w:pPr>
            <w:r w:rsidRPr="005D05AE">
              <w:rPr>
                <w:szCs w:val="24"/>
              </w:rPr>
              <w:t>4.18.</w:t>
            </w:r>
          </w:p>
        </w:tc>
        <w:tc>
          <w:tcPr>
            <w:tcW w:w="1984" w:type="dxa"/>
            <w:tcBorders>
              <w:left w:val="single" w:sz="4" w:space="0" w:color="auto"/>
              <w:right w:val="single" w:sz="4" w:space="0" w:color="auto"/>
            </w:tcBorders>
            <w:shd w:val="clear" w:color="auto" w:fill="auto"/>
            <w:vAlign w:val="center"/>
          </w:tcPr>
          <w:p w14:paraId="4243F6DF" w14:textId="77777777" w:rsidR="006D0D82" w:rsidRPr="005D05AE" w:rsidRDefault="006D0D82" w:rsidP="00864DD1">
            <w:pPr>
              <w:rPr>
                <w:szCs w:val="24"/>
              </w:rPr>
            </w:pPr>
            <w:r w:rsidRPr="005D05AE">
              <w:rPr>
                <w:szCs w:val="24"/>
              </w:rPr>
              <w:t>Jurbarko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E0" w14:textId="77777777" w:rsidR="006D0D82" w:rsidRPr="005D05AE" w:rsidRDefault="006D0D82" w:rsidP="00864DD1">
            <w:pPr>
              <w:rPr>
                <w:szCs w:val="24"/>
              </w:rPr>
            </w:pPr>
            <w:r w:rsidRPr="005D05AE">
              <w:rPr>
                <w:szCs w:val="24"/>
              </w:rPr>
              <w:t>Jurbarko miesto Smukučių  gatvės (Nr. jrm19683) ruožui,  esančiam sodininkų bendrijų „Mituva“, „Pasaka“, „Pušaitė“ ir „Šilelis“ teritorijose, rekonstruoti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E1" w14:textId="77777777" w:rsidR="006D0D82" w:rsidRPr="005D05AE" w:rsidRDefault="006D0D82" w:rsidP="00864DD1">
            <w:pPr>
              <w:jc w:val="center"/>
              <w:rPr>
                <w:szCs w:val="24"/>
              </w:rPr>
            </w:pPr>
            <w:r w:rsidRPr="005D05AE">
              <w:rPr>
                <w:szCs w:val="24"/>
              </w:rPr>
              <w:t>62,0</w:t>
            </w:r>
          </w:p>
        </w:tc>
      </w:tr>
      <w:tr w:rsidR="006D0D82" w:rsidRPr="005D05AE" w14:paraId="4243F6E7" w14:textId="65C404A2" w:rsidTr="005D05AE">
        <w:tc>
          <w:tcPr>
            <w:tcW w:w="710" w:type="dxa"/>
            <w:tcBorders>
              <w:left w:val="single" w:sz="4" w:space="0" w:color="auto"/>
              <w:right w:val="single" w:sz="4" w:space="0" w:color="auto"/>
            </w:tcBorders>
            <w:shd w:val="clear" w:color="auto" w:fill="auto"/>
            <w:vAlign w:val="center"/>
          </w:tcPr>
          <w:p w14:paraId="4243F6E3" w14:textId="77777777" w:rsidR="006D0D82" w:rsidRPr="005D05AE" w:rsidRDefault="006D0D82" w:rsidP="00864DD1">
            <w:pPr>
              <w:jc w:val="center"/>
              <w:rPr>
                <w:szCs w:val="24"/>
              </w:rPr>
            </w:pPr>
            <w:r w:rsidRPr="005D05AE">
              <w:rPr>
                <w:szCs w:val="24"/>
              </w:rPr>
              <w:t>4.19.</w:t>
            </w:r>
          </w:p>
        </w:tc>
        <w:tc>
          <w:tcPr>
            <w:tcW w:w="1984" w:type="dxa"/>
            <w:tcBorders>
              <w:left w:val="single" w:sz="4" w:space="0" w:color="auto"/>
              <w:right w:val="single" w:sz="4" w:space="0" w:color="auto"/>
            </w:tcBorders>
            <w:shd w:val="clear" w:color="auto" w:fill="auto"/>
            <w:vAlign w:val="center"/>
          </w:tcPr>
          <w:p w14:paraId="4243F6E4" w14:textId="77777777" w:rsidR="006D0D82" w:rsidRPr="005D05AE" w:rsidRDefault="006D0D82" w:rsidP="00864DD1">
            <w:pPr>
              <w:rPr>
                <w:szCs w:val="24"/>
              </w:rPr>
            </w:pPr>
            <w:r w:rsidRPr="005D05AE">
              <w:rPr>
                <w:szCs w:val="24"/>
              </w:rPr>
              <w:t xml:space="preserve">Šilalės rajono </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E5" w14:textId="77777777" w:rsidR="006D0D82" w:rsidRPr="005D05AE" w:rsidRDefault="006D0D82" w:rsidP="00864DD1">
            <w:pPr>
              <w:rPr>
                <w:szCs w:val="24"/>
              </w:rPr>
            </w:pPr>
            <w:r w:rsidRPr="005D05AE">
              <w:rPr>
                <w:szCs w:val="24"/>
              </w:rPr>
              <w:t xml:space="preserve">mėgėjų sodų teritorijose esantiems vietinės reikšmės keliams inventorizuoti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E6" w14:textId="77777777" w:rsidR="006D0D82" w:rsidRPr="005D05AE" w:rsidRDefault="006D0D82" w:rsidP="00864DD1">
            <w:pPr>
              <w:jc w:val="center"/>
              <w:rPr>
                <w:szCs w:val="24"/>
              </w:rPr>
            </w:pPr>
            <w:r w:rsidRPr="005D05AE">
              <w:rPr>
                <w:szCs w:val="24"/>
              </w:rPr>
              <w:t>6,0</w:t>
            </w:r>
          </w:p>
        </w:tc>
      </w:tr>
      <w:tr w:rsidR="006D0D82" w:rsidRPr="005D05AE" w14:paraId="4243F6EC" w14:textId="171C1AFF" w:rsidTr="005D05AE">
        <w:tc>
          <w:tcPr>
            <w:tcW w:w="710" w:type="dxa"/>
            <w:vMerge w:val="restart"/>
            <w:tcBorders>
              <w:left w:val="single" w:sz="4" w:space="0" w:color="auto"/>
              <w:right w:val="single" w:sz="4" w:space="0" w:color="auto"/>
            </w:tcBorders>
            <w:shd w:val="clear" w:color="auto" w:fill="auto"/>
            <w:vAlign w:val="center"/>
          </w:tcPr>
          <w:p w14:paraId="4243F6E8" w14:textId="77777777" w:rsidR="006D0D82" w:rsidRPr="005D05AE" w:rsidRDefault="006D0D82" w:rsidP="00864DD1">
            <w:pPr>
              <w:jc w:val="center"/>
              <w:rPr>
                <w:szCs w:val="24"/>
              </w:rPr>
            </w:pPr>
            <w:r w:rsidRPr="005D05AE">
              <w:rPr>
                <w:szCs w:val="24"/>
              </w:rPr>
              <w:t>4.20.</w:t>
            </w:r>
          </w:p>
        </w:tc>
        <w:tc>
          <w:tcPr>
            <w:tcW w:w="1984" w:type="dxa"/>
            <w:vMerge w:val="restart"/>
            <w:tcBorders>
              <w:left w:val="single" w:sz="4" w:space="0" w:color="auto"/>
              <w:right w:val="single" w:sz="4" w:space="0" w:color="auto"/>
            </w:tcBorders>
            <w:shd w:val="clear" w:color="auto" w:fill="auto"/>
            <w:vAlign w:val="center"/>
          </w:tcPr>
          <w:p w14:paraId="4243F6E9" w14:textId="77777777" w:rsidR="006D0D82" w:rsidRPr="005D05AE" w:rsidRDefault="006D0D82" w:rsidP="00864DD1">
            <w:pPr>
              <w:rPr>
                <w:szCs w:val="24"/>
              </w:rPr>
            </w:pPr>
            <w:r w:rsidRPr="005D05AE">
              <w:rPr>
                <w:szCs w:val="24"/>
              </w:rPr>
              <w:t>Tauragės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EA" w14:textId="77777777" w:rsidR="006D0D82" w:rsidRPr="005D05AE" w:rsidRDefault="006D0D82" w:rsidP="00864DD1">
            <w:pPr>
              <w:rPr>
                <w:szCs w:val="24"/>
              </w:rPr>
            </w:pPr>
            <w:r w:rsidRPr="005D05AE">
              <w:rPr>
                <w:szCs w:val="24"/>
              </w:rPr>
              <w:t>mėgėjų sodų teritorijose esantiems vietinės reikšmės keliams inventorizuoti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EB" w14:textId="77777777" w:rsidR="006D0D82" w:rsidRPr="005D05AE" w:rsidRDefault="006D0D82" w:rsidP="00864DD1">
            <w:pPr>
              <w:jc w:val="center"/>
              <w:rPr>
                <w:szCs w:val="24"/>
              </w:rPr>
            </w:pPr>
            <w:r w:rsidRPr="005D05AE">
              <w:rPr>
                <w:szCs w:val="24"/>
              </w:rPr>
              <w:t>2,3</w:t>
            </w:r>
          </w:p>
        </w:tc>
      </w:tr>
      <w:tr w:rsidR="006D0D82" w:rsidRPr="005D05AE" w14:paraId="4243F6F1" w14:textId="58FB4EC3" w:rsidTr="005D05AE">
        <w:tc>
          <w:tcPr>
            <w:tcW w:w="710" w:type="dxa"/>
            <w:vMerge/>
            <w:tcBorders>
              <w:left w:val="single" w:sz="4" w:space="0" w:color="auto"/>
              <w:right w:val="single" w:sz="4" w:space="0" w:color="auto"/>
            </w:tcBorders>
            <w:shd w:val="clear" w:color="auto" w:fill="FFFF00"/>
            <w:vAlign w:val="center"/>
          </w:tcPr>
          <w:p w14:paraId="4243F6ED"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FFFF00"/>
            <w:vAlign w:val="center"/>
          </w:tcPr>
          <w:p w14:paraId="4243F6EE"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EF" w14:textId="77777777" w:rsidR="006D0D82" w:rsidRPr="005D05AE" w:rsidRDefault="006D0D82" w:rsidP="00864DD1">
            <w:pPr>
              <w:rPr>
                <w:szCs w:val="24"/>
              </w:rPr>
            </w:pPr>
            <w:r w:rsidRPr="005D05AE">
              <w:rPr>
                <w:szCs w:val="24"/>
              </w:rPr>
              <w:t>Tauragės seniūnijos Joniškės kaimo Joniškės gatvei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6F0" w14:textId="77777777" w:rsidR="006D0D82" w:rsidRPr="005D05AE" w:rsidRDefault="006D0D82" w:rsidP="00864DD1">
            <w:pPr>
              <w:jc w:val="center"/>
              <w:rPr>
                <w:szCs w:val="24"/>
              </w:rPr>
            </w:pPr>
            <w:r w:rsidRPr="005D05AE">
              <w:rPr>
                <w:szCs w:val="24"/>
              </w:rPr>
              <w:t>17,6</w:t>
            </w:r>
          </w:p>
        </w:tc>
      </w:tr>
      <w:tr w:rsidR="006D0D82" w:rsidRPr="005D05AE" w14:paraId="4243F6F6" w14:textId="514C3E02" w:rsidTr="005D05AE">
        <w:tc>
          <w:tcPr>
            <w:tcW w:w="710" w:type="dxa"/>
            <w:vMerge w:val="restart"/>
            <w:tcBorders>
              <w:left w:val="single" w:sz="4" w:space="0" w:color="auto"/>
              <w:right w:val="single" w:sz="4" w:space="0" w:color="auto"/>
            </w:tcBorders>
            <w:shd w:val="clear" w:color="auto" w:fill="auto"/>
            <w:vAlign w:val="center"/>
          </w:tcPr>
          <w:p w14:paraId="4243F6F2" w14:textId="77777777" w:rsidR="006D0D82" w:rsidRPr="005D05AE" w:rsidRDefault="006D0D82" w:rsidP="00864DD1">
            <w:pPr>
              <w:jc w:val="center"/>
              <w:rPr>
                <w:szCs w:val="24"/>
              </w:rPr>
            </w:pPr>
            <w:r w:rsidRPr="005D05AE">
              <w:rPr>
                <w:szCs w:val="24"/>
              </w:rPr>
              <w:t>4.21.</w:t>
            </w:r>
          </w:p>
        </w:tc>
        <w:tc>
          <w:tcPr>
            <w:tcW w:w="1984" w:type="dxa"/>
            <w:vMerge w:val="restart"/>
            <w:tcBorders>
              <w:left w:val="single" w:sz="4" w:space="0" w:color="auto"/>
              <w:right w:val="single" w:sz="4" w:space="0" w:color="auto"/>
            </w:tcBorders>
            <w:shd w:val="clear" w:color="auto" w:fill="auto"/>
            <w:vAlign w:val="center"/>
          </w:tcPr>
          <w:p w14:paraId="4243F6F3" w14:textId="77777777" w:rsidR="006D0D82" w:rsidRPr="005D05AE" w:rsidRDefault="006D0D82" w:rsidP="00864DD1">
            <w:pPr>
              <w:rPr>
                <w:szCs w:val="24"/>
              </w:rPr>
            </w:pPr>
            <w:r w:rsidRPr="005D05AE">
              <w:rPr>
                <w:szCs w:val="24"/>
              </w:rPr>
              <w:t>Plungės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F4" w14:textId="23CE3E67" w:rsidR="006D0D82" w:rsidRPr="005D05AE" w:rsidRDefault="006D0D82" w:rsidP="00864DD1">
            <w:pPr>
              <w:rPr>
                <w:szCs w:val="24"/>
              </w:rPr>
            </w:pPr>
            <w:r w:rsidRPr="005D05AE">
              <w:rPr>
                <w:szCs w:val="24"/>
              </w:rPr>
              <w:t xml:space="preserve">Nausodžio seniūnijos </w:t>
            </w:r>
            <w:proofErr w:type="spellStart"/>
            <w:r w:rsidRPr="005D05AE">
              <w:rPr>
                <w:szCs w:val="24"/>
              </w:rPr>
              <w:t>Prūsalių</w:t>
            </w:r>
            <w:proofErr w:type="spellEnd"/>
            <w:r w:rsidRPr="005D05AE">
              <w:rPr>
                <w:szCs w:val="24"/>
              </w:rPr>
              <w:t xml:space="preserve"> kaimo Malūno gatvei </w:t>
            </w:r>
            <w:r w:rsidRPr="005D05AE">
              <w:rPr>
                <w:szCs w:val="24"/>
              </w:rPr>
              <w:br/>
              <w:t>(Nr. PL0536), esančiai sodininkų bendrijos „</w:t>
            </w:r>
            <w:proofErr w:type="spellStart"/>
            <w:r w:rsidRPr="005D05AE">
              <w:rPr>
                <w:szCs w:val="24"/>
              </w:rPr>
              <w:t>Gandinga</w:t>
            </w:r>
            <w:proofErr w:type="spellEnd"/>
            <w:r w:rsidRPr="005D05AE">
              <w:rPr>
                <w:szCs w:val="24"/>
              </w:rPr>
              <w:t>“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AB695B" w14:textId="77777777" w:rsidR="006D0D82" w:rsidRPr="005D05AE" w:rsidRDefault="006D0D82" w:rsidP="00864DD1">
            <w:pPr>
              <w:jc w:val="center"/>
              <w:rPr>
                <w:strike/>
                <w:szCs w:val="24"/>
              </w:rPr>
            </w:pPr>
            <w:r w:rsidRPr="005D05AE">
              <w:rPr>
                <w:strike/>
                <w:szCs w:val="24"/>
              </w:rPr>
              <w:t>99,8</w:t>
            </w:r>
          </w:p>
          <w:p w14:paraId="4243F6F5" w14:textId="75C4FDBC" w:rsidR="006D0D82" w:rsidRPr="005D05AE" w:rsidRDefault="00582820" w:rsidP="00864DD1">
            <w:pPr>
              <w:jc w:val="center"/>
              <w:rPr>
                <w:strike/>
                <w:szCs w:val="24"/>
              </w:rPr>
            </w:pPr>
            <w:r w:rsidRPr="005D05AE">
              <w:rPr>
                <w:b/>
                <w:szCs w:val="24"/>
              </w:rPr>
              <w:t>134,8</w:t>
            </w:r>
          </w:p>
        </w:tc>
      </w:tr>
      <w:tr w:rsidR="006D0D82" w:rsidRPr="005D05AE" w14:paraId="4243F6FB" w14:textId="46D63E51" w:rsidTr="005D05AE">
        <w:tc>
          <w:tcPr>
            <w:tcW w:w="710" w:type="dxa"/>
            <w:vMerge/>
            <w:tcBorders>
              <w:left w:val="single" w:sz="4" w:space="0" w:color="auto"/>
              <w:right w:val="single" w:sz="4" w:space="0" w:color="auto"/>
            </w:tcBorders>
            <w:shd w:val="clear" w:color="auto" w:fill="auto"/>
            <w:vAlign w:val="center"/>
          </w:tcPr>
          <w:p w14:paraId="4243F6F7"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F8"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F9" w14:textId="3A3CBAA7" w:rsidR="006D0D82" w:rsidRPr="005D05AE" w:rsidRDefault="006D0D82" w:rsidP="00864DD1">
            <w:pPr>
              <w:rPr>
                <w:szCs w:val="24"/>
              </w:rPr>
            </w:pPr>
            <w:proofErr w:type="spellStart"/>
            <w:r w:rsidRPr="005D05AE">
              <w:rPr>
                <w:szCs w:val="24"/>
              </w:rPr>
              <w:t>Šateikių</w:t>
            </w:r>
            <w:proofErr w:type="spellEnd"/>
            <w:r w:rsidRPr="005D05AE">
              <w:rPr>
                <w:szCs w:val="24"/>
              </w:rPr>
              <w:t xml:space="preserve"> seniūnijos Alksnėnų kaimo Pamiškės gatvei </w:t>
            </w:r>
            <w:r w:rsidRPr="005D05AE">
              <w:rPr>
                <w:szCs w:val="24"/>
              </w:rPr>
              <w:br/>
              <w:t>(Nr. PL1347), esančiai sodininkų bendrijų „Žilvytis“ ir „Ramunė“ teritorijose,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A8CEBA" w14:textId="77777777" w:rsidR="006D0D82" w:rsidRPr="005D05AE" w:rsidRDefault="006D0D82" w:rsidP="00864DD1">
            <w:pPr>
              <w:jc w:val="center"/>
              <w:rPr>
                <w:strike/>
                <w:szCs w:val="24"/>
              </w:rPr>
            </w:pPr>
            <w:r w:rsidRPr="005D05AE">
              <w:rPr>
                <w:strike/>
                <w:szCs w:val="24"/>
              </w:rPr>
              <w:t>122,3</w:t>
            </w:r>
          </w:p>
          <w:p w14:paraId="4243F6FA" w14:textId="6142F048" w:rsidR="006D0D82" w:rsidRPr="005D05AE" w:rsidRDefault="00582820" w:rsidP="00864DD1">
            <w:pPr>
              <w:jc w:val="center"/>
              <w:rPr>
                <w:szCs w:val="24"/>
              </w:rPr>
            </w:pPr>
            <w:r w:rsidRPr="005D05AE">
              <w:rPr>
                <w:b/>
                <w:szCs w:val="24"/>
              </w:rPr>
              <w:t>138,3</w:t>
            </w:r>
          </w:p>
        </w:tc>
      </w:tr>
      <w:tr w:rsidR="006D0D82" w:rsidRPr="005D05AE" w14:paraId="4243F700" w14:textId="35289434" w:rsidTr="005D05AE">
        <w:tc>
          <w:tcPr>
            <w:tcW w:w="710" w:type="dxa"/>
            <w:vMerge/>
            <w:tcBorders>
              <w:left w:val="single" w:sz="4" w:space="0" w:color="auto"/>
              <w:right w:val="single" w:sz="4" w:space="0" w:color="auto"/>
            </w:tcBorders>
            <w:shd w:val="clear" w:color="auto" w:fill="auto"/>
            <w:vAlign w:val="center"/>
          </w:tcPr>
          <w:p w14:paraId="4243F6FC"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6FD"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6FE" w14:textId="46D16C37" w:rsidR="006D0D82" w:rsidRPr="005D05AE" w:rsidRDefault="006D0D82" w:rsidP="00864DD1">
            <w:pPr>
              <w:rPr>
                <w:szCs w:val="24"/>
              </w:rPr>
            </w:pPr>
            <w:proofErr w:type="spellStart"/>
            <w:r w:rsidRPr="005D05AE">
              <w:rPr>
                <w:szCs w:val="24"/>
              </w:rPr>
              <w:t>Šateikių</w:t>
            </w:r>
            <w:proofErr w:type="spellEnd"/>
            <w:r w:rsidRPr="005D05AE">
              <w:rPr>
                <w:szCs w:val="24"/>
              </w:rPr>
              <w:t xml:space="preserve"> seniūnijos Alksnėnų kaimo Lino gatvei </w:t>
            </w:r>
            <w:r w:rsidRPr="005D05AE">
              <w:rPr>
                <w:szCs w:val="24"/>
              </w:rPr>
              <w:br/>
              <w:t>(Nr. PL1258), esančiai sodininkų bendrijos „Linelis“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82BFEE" w14:textId="77777777" w:rsidR="006D0D82" w:rsidRPr="005D05AE" w:rsidRDefault="006D0D82" w:rsidP="00864DD1">
            <w:pPr>
              <w:jc w:val="center"/>
              <w:rPr>
                <w:strike/>
                <w:szCs w:val="24"/>
              </w:rPr>
            </w:pPr>
            <w:r w:rsidRPr="005D05AE">
              <w:rPr>
                <w:strike/>
                <w:szCs w:val="24"/>
              </w:rPr>
              <w:t>148,6</w:t>
            </w:r>
          </w:p>
          <w:p w14:paraId="4243F6FF" w14:textId="16DC0E21" w:rsidR="006D0D82" w:rsidRPr="005D05AE" w:rsidRDefault="006D0D82" w:rsidP="00864DD1">
            <w:pPr>
              <w:jc w:val="center"/>
              <w:rPr>
                <w:szCs w:val="24"/>
              </w:rPr>
            </w:pPr>
            <w:r w:rsidRPr="005D05AE">
              <w:rPr>
                <w:b/>
                <w:szCs w:val="24"/>
              </w:rPr>
              <w:t>137,4</w:t>
            </w:r>
          </w:p>
        </w:tc>
      </w:tr>
      <w:tr w:rsidR="006D0D82" w:rsidRPr="005D05AE" w14:paraId="4243F705" w14:textId="1E5A740B" w:rsidTr="005D05AE">
        <w:tc>
          <w:tcPr>
            <w:tcW w:w="710" w:type="dxa"/>
            <w:tcBorders>
              <w:left w:val="single" w:sz="4" w:space="0" w:color="auto"/>
              <w:right w:val="single" w:sz="4" w:space="0" w:color="auto"/>
            </w:tcBorders>
            <w:shd w:val="clear" w:color="auto" w:fill="auto"/>
            <w:vAlign w:val="center"/>
          </w:tcPr>
          <w:p w14:paraId="4243F701" w14:textId="77777777" w:rsidR="006D0D82" w:rsidRPr="005D05AE" w:rsidRDefault="006D0D82" w:rsidP="00864DD1">
            <w:pPr>
              <w:jc w:val="center"/>
              <w:rPr>
                <w:szCs w:val="24"/>
              </w:rPr>
            </w:pPr>
            <w:r w:rsidRPr="005D05AE">
              <w:rPr>
                <w:szCs w:val="24"/>
              </w:rPr>
              <w:t>4.22.</w:t>
            </w:r>
          </w:p>
        </w:tc>
        <w:tc>
          <w:tcPr>
            <w:tcW w:w="1984" w:type="dxa"/>
            <w:tcBorders>
              <w:left w:val="single" w:sz="4" w:space="0" w:color="auto"/>
              <w:right w:val="single" w:sz="4" w:space="0" w:color="auto"/>
            </w:tcBorders>
            <w:shd w:val="clear" w:color="auto" w:fill="auto"/>
            <w:vAlign w:val="center"/>
          </w:tcPr>
          <w:p w14:paraId="4243F702" w14:textId="77777777" w:rsidR="006D0D82" w:rsidRPr="005D05AE" w:rsidRDefault="006D0D82" w:rsidP="00864DD1">
            <w:pPr>
              <w:rPr>
                <w:szCs w:val="24"/>
              </w:rPr>
            </w:pPr>
            <w:r w:rsidRPr="005D05AE">
              <w:rPr>
                <w:szCs w:val="24"/>
              </w:rPr>
              <w:t xml:space="preserve">Telšių rajono </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03" w14:textId="5B79DFE0" w:rsidR="006D0D82" w:rsidRPr="005D05AE" w:rsidRDefault="006D0D82" w:rsidP="00864DD1">
            <w:pPr>
              <w:rPr>
                <w:szCs w:val="24"/>
              </w:rPr>
            </w:pPr>
            <w:r w:rsidRPr="005D05AE">
              <w:rPr>
                <w:szCs w:val="24"/>
              </w:rPr>
              <w:t xml:space="preserve">Ryškėnų seniūnijos Užgirių kaimo vietinės reikšmės keliui Nr. 633/RŠ-96 Užgiriai–Leopoldo Andrijausko g., Ąžuolų Sodų 2-ajai (Nr. 585/RŠ-44), Klevų Sodų 1-ajai, Klevų Sodų 10-ajai, Žemaičių Sodų 5-ajai (Nr. 586/RŠ-45) gatvėms, esančioms sodininkų bendrijų „Klevas“, „Putinas“, „Ąžuolas“ ir „Žemaitis“ teritorijose,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04" w14:textId="77777777" w:rsidR="006D0D82" w:rsidRPr="005D05AE" w:rsidRDefault="006D0D82" w:rsidP="00864DD1">
            <w:pPr>
              <w:jc w:val="center"/>
              <w:rPr>
                <w:szCs w:val="24"/>
              </w:rPr>
            </w:pPr>
            <w:r w:rsidRPr="005D05AE">
              <w:rPr>
                <w:szCs w:val="24"/>
              </w:rPr>
              <w:t>313,0</w:t>
            </w:r>
          </w:p>
        </w:tc>
      </w:tr>
      <w:tr w:rsidR="006D0D82" w:rsidRPr="005D05AE" w14:paraId="4243F70A" w14:textId="38FADF37" w:rsidTr="005D05AE">
        <w:tc>
          <w:tcPr>
            <w:tcW w:w="710" w:type="dxa"/>
            <w:vMerge w:val="restart"/>
            <w:tcBorders>
              <w:left w:val="single" w:sz="4" w:space="0" w:color="auto"/>
              <w:right w:val="single" w:sz="4" w:space="0" w:color="auto"/>
            </w:tcBorders>
            <w:shd w:val="clear" w:color="auto" w:fill="auto"/>
            <w:vAlign w:val="center"/>
          </w:tcPr>
          <w:p w14:paraId="4243F706" w14:textId="77777777" w:rsidR="006D0D82" w:rsidRPr="005D05AE" w:rsidRDefault="006D0D82" w:rsidP="00864DD1">
            <w:pPr>
              <w:jc w:val="center"/>
              <w:rPr>
                <w:szCs w:val="24"/>
              </w:rPr>
            </w:pPr>
            <w:r w:rsidRPr="005D05AE">
              <w:rPr>
                <w:szCs w:val="24"/>
              </w:rPr>
              <w:lastRenderedPageBreak/>
              <w:t>4.23.</w:t>
            </w:r>
          </w:p>
        </w:tc>
        <w:tc>
          <w:tcPr>
            <w:tcW w:w="1984" w:type="dxa"/>
            <w:vMerge w:val="restart"/>
            <w:tcBorders>
              <w:left w:val="single" w:sz="4" w:space="0" w:color="auto"/>
              <w:right w:val="single" w:sz="4" w:space="0" w:color="auto"/>
            </w:tcBorders>
            <w:shd w:val="clear" w:color="auto" w:fill="auto"/>
            <w:vAlign w:val="center"/>
          </w:tcPr>
          <w:p w14:paraId="4243F707" w14:textId="77777777" w:rsidR="006D0D82" w:rsidRPr="005D05AE" w:rsidRDefault="006D0D82" w:rsidP="00864DD1">
            <w:pPr>
              <w:rPr>
                <w:szCs w:val="24"/>
              </w:rPr>
            </w:pPr>
            <w:r w:rsidRPr="005D05AE">
              <w:rPr>
                <w:szCs w:val="24"/>
              </w:rPr>
              <w:t>Visagino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08" w14:textId="77777777" w:rsidR="006D0D82" w:rsidRPr="005D05AE" w:rsidRDefault="006D0D82" w:rsidP="00864DD1">
            <w:pPr>
              <w:rPr>
                <w:szCs w:val="24"/>
              </w:rPr>
            </w:pPr>
            <w:r w:rsidRPr="005D05AE">
              <w:rPr>
                <w:szCs w:val="24"/>
              </w:rPr>
              <w:t xml:space="preserve">Visagino miesto </w:t>
            </w:r>
            <w:proofErr w:type="spellStart"/>
            <w:r w:rsidRPr="005D05AE">
              <w:rPr>
                <w:szCs w:val="24"/>
              </w:rPr>
              <w:t>Tumelinos</w:t>
            </w:r>
            <w:proofErr w:type="spellEnd"/>
            <w:r w:rsidRPr="005D05AE">
              <w:rPr>
                <w:szCs w:val="24"/>
              </w:rPr>
              <w:t xml:space="preserve"> gatvei (Nr. 69), esančiai sodininkų bendrijos „Vyšnia“ teritorijoje, taisyti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D4BC65" w14:textId="77777777" w:rsidR="006D0D82" w:rsidRPr="005D05AE" w:rsidRDefault="006D0D82" w:rsidP="00864DD1">
            <w:pPr>
              <w:jc w:val="center"/>
              <w:rPr>
                <w:strike/>
                <w:szCs w:val="24"/>
              </w:rPr>
            </w:pPr>
            <w:r w:rsidRPr="005D05AE">
              <w:rPr>
                <w:strike/>
                <w:szCs w:val="24"/>
              </w:rPr>
              <w:t>28,0</w:t>
            </w:r>
          </w:p>
          <w:p w14:paraId="4243F709" w14:textId="180B83FD" w:rsidR="006D0D82" w:rsidRPr="005D05AE" w:rsidRDefault="006D0D82" w:rsidP="00864DD1">
            <w:pPr>
              <w:jc w:val="center"/>
              <w:rPr>
                <w:strike/>
                <w:szCs w:val="24"/>
              </w:rPr>
            </w:pPr>
            <w:r w:rsidRPr="005D05AE">
              <w:rPr>
                <w:b/>
                <w:szCs w:val="24"/>
              </w:rPr>
              <w:t>24,9</w:t>
            </w:r>
          </w:p>
        </w:tc>
      </w:tr>
      <w:tr w:rsidR="006D0D82" w:rsidRPr="005D05AE" w14:paraId="4243F70F" w14:textId="68A4F2E8" w:rsidTr="005D05AE">
        <w:tc>
          <w:tcPr>
            <w:tcW w:w="710" w:type="dxa"/>
            <w:vMerge/>
            <w:tcBorders>
              <w:left w:val="single" w:sz="4" w:space="0" w:color="auto"/>
              <w:right w:val="single" w:sz="4" w:space="0" w:color="auto"/>
            </w:tcBorders>
            <w:shd w:val="clear" w:color="auto" w:fill="auto"/>
            <w:vAlign w:val="center"/>
          </w:tcPr>
          <w:p w14:paraId="4243F70B"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70C"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0D" w14:textId="77777777" w:rsidR="006D0D82" w:rsidRPr="005D05AE" w:rsidRDefault="006D0D82" w:rsidP="00864DD1">
            <w:pPr>
              <w:rPr>
                <w:szCs w:val="24"/>
              </w:rPr>
            </w:pPr>
            <w:r w:rsidRPr="005D05AE">
              <w:rPr>
                <w:szCs w:val="24"/>
              </w:rPr>
              <w:t>sodininkų bendrijų „Vyšnia“, „Pavasaris“ ir „Statybininkas“ teritorijose esantiems vietinės reikšmės keliams inventorizuoti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D34A6B" w14:textId="77777777" w:rsidR="006D0D82" w:rsidRPr="005D05AE" w:rsidRDefault="006D0D82" w:rsidP="00864DD1">
            <w:pPr>
              <w:jc w:val="center"/>
              <w:rPr>
                <w:strike/>
                <w:szCs w:val="24"/>
              </w:rPr>
            </w:pPr>
            <w:r w:rsidRPr="005D05AE">
              <w:rPr>
                <w:strike/>
                <w:szCs w:val="24"/>
              </w:rPr>
              <w:t>18,0</w:t>
            </w:r>
          </w:p>
          <w:p w14:paraId="4243F70E" w14:textId="07105704" w:rsidR="006D0D82" w:rsidRPr="005D05AE" w:rsidRDefault="006D0D82" w:rsidP="00864DD1">
            <w:pPr>
              <w:jc w:val="center"/>
              <w:rPr>
                <w:szCs w:val="24"/>
              </w:rPr>
            </w:pPr>
            <w:r w:rsidRPr="005D05AE">
              <w:rPr>
                <w:b/>
                <w:szCs w:val="24"/>
              </w:rPr>
              <w:t>10,0</w:t>
            </w:r>
          </w:p>
        </w:tc>
      </w:tr>
      <w:tr w:rsidR="006D0D82" w:rsidRPr="005D05AE" w14:paraId="4243F714" w14:textId="0DAFBFE6" w:rsidTr="005D05AE">
        <w:tc>
          <w:tcPr>
            <w:tcW w:w="710" w:type="dxa"/>
            <w:vMerge w:val="restart"/>
            <w:tcBorders>
              <w:left w:val="single" w:sz="4" w:space="0" w:color="auto"/>
              <w:right w:val="single" w:sz="4" w:space="0" w:color="auto"/>
            </w:tcBorders>
            <w:shd w:val="clear" w:color="auto" w:fill="auto"/>
            <w:vAlign w:val="center"/>
          </w:tcPr>
          <w:p w14:paraId="4243F710" w14:textId="77777777" w:rsidR="006D0D82" w:rsidRPr="005D05AE" w:rsidRDefault="006D0D82" w:rsidP="00864DD1">
            <w:pPr>
              <w:jc w:val="center"/>
              <w:rPr>
                <w:szCs w:val="24"/>
              </w:rPr>
            </w:pPr>
            <w:r w:rsidRPr="005D05AE">
              <w:rPr>
                <w:szCs w:val="24"/>
              </w:rPr>
              <w:t>4.24.</w:t>
            </w:r>
          </w:p>
        </w:tc>
        <w:tc>
          <w:tcPr>
            <w:tcW w:w="1984" w:type="dxa"/>
            <w:vMerge w:val="restart"/>
            <w:tcBorders>
              <w:left w:val="single" w:sz="4" w:space="0" w:color="auto"/>
              <w:right w:val="single" w:sz="4" w:space="0" w:color="auto"/>
            </w:tcBorders>
            <w:shd w:val="clear" w:color="auto" w:fill="auto"/>
            <w:vAlign w:val="center"/>
          </w:tcPr>
          <w:p w14:paraId="4243F711" w14:textId="77777777" w:rsidR="006D0D82" w:rsidRPr="005D05AE" w:rsidRDefault="006D0D82" w:rsidP="00864DD1">
            <w:pPr>
              <w:rPr>
                <w:szCs w:val="24"/>
              </w:rPr>
            </w:pPr>
            <w:r w:rsidRPr="005D05AE">
              <w:rPr>
                <w:szCs w:val="24"/>
              </w:rPr>
              <w:t>Vilniaus miesto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12" w14:textId="77777777" w:rsidR="006D0D82" w:rsidRPr="005D05AE" w:rsidRDefault="006D0D82" w:rsidP="00864DD1">
            <w:pPr>
              <w:rPr>
                <w:szCs w:val="24"/>
              </w:rPr>
            </w:pPr>
            <w:r w:rsidRPr="005D05AE">
              <w:rPr>
                <w:szCs w:val="24"/>
              </w:rPr>
              <w:t>Juodvarnių Sodų 13-ajai (Nr. 53206) ir Juodvarnių Sodų 14-ajai (Nr. 53208) gatvėms, esančioms sodininkų bendrijos „Dvarčionys“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13" w14:textId="77777777" w:rsidR="006D0D82" w:rsidRPr="005D05AE" w:rsidRDefault="006D0D82" w:rsidP="00864DD1">
            <w:pPr>
              <w:jc w:val="center"/>
              <w:rPr>
                <w:szCs w:val="24"/>
              </w:rPr>
            </w:pPr>
            <w:r w:rsidRPr="005D05AE">
              <w:rPr>
                <w:szCs w:val="24"/>
              </w:rPr>
              <w:t>32,0</w:t>
            </w:r>
          </w:p>
        </w:tc>
      </w:tr>
      <w:tr w:rsidR="006D0D82" w:rsidRPr="005D05AE" w14:paraId="4243F719" w14:textId="7CC34CDE" w:rsidTr="005D05AE">
        <w:tc>
          <w:tcPr>
            <w:tcW w:w="710" w:type="dxa"/>
            <w:vMerge/>
            <w:tcBorders>
              <w:left w:val="single" w:sz="4" w:space="0" w:color="auto"/>
              <w:right w:val="single" w:sz="4" w:space="0" w:color="auto"/>
            </w:tcBorders>
            <w:shd w:val="clear" w:color="auto" w:fill="FFFF00"/>
            <w:vAlign w:val="center"/>
          </w:tcPr>
          <w:p w14:paraId="4243F715"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FFFF00"/>
            <w:vAlign w:val="center"/>
          </w:tcPr>
          <w:p w14:paraId="4243F716"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17" w14:textId="77777777" w:rsidR="006D0D82" w:rsidRPr="005D05AE" w:rsidRDefault="006D0D82" w:rsidP="00864DD1">
            <w:pPr>
              <w:rPr>
                <w:szCs w:val="24"/>
              </w:rPr>
            </w:pPr>
            <w:proofErr w:type="spellStart"/>
            <w:r w:rsidRPr="005D05AE">
              <w:rPr>
                <w:szCs w:val="24"/>
              </w:rPr>
              <w:t>Ivaniškių</w:t>
            </w:r>
            <w:proofErr w:type="spellEnd"/>
            <w:r w:rsidRPr="005D05AE">
              <w:rPr>
                <w:szCs w:val="24"/>
              </w:rPr>
              <w:t xml:space="preserve"> Sodų gatvei (Nr. 55092), esančiai sodininkų bendrijos „Mozaika“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18" w14:textId="77777777" w:rsidR="006D0D82" w:rsidRPr="005D05AE" w:rsidRDefault="006D0D82" w:rsidP="00864DD1">
            <w:pPr>
              <w:jc w:val="center"/>
              <w:rPr>
                <w:szCs w:val="24"/>
              </w:rPr>
            </w:pPr>
            <w:r w:rsidRPr="005D05AE">
              <w:rPr>
                <w:szCs w:val="24"/>
              </w:rPr>
              <w:t>110,0</w:t>
            </w:r>
          </w:p>
        </w:tc>
      </w:tr>
      <w:tr w:rsidR="006D0D82" w:rsidRPr="005D05AE" w14:paraId="4243F71E" w14:textId="2F3C7753" w:rsidTr="005D05AE">
        <w:tc>
          <w:tcPr>
            <w:tcW w:w="710" w:type="dxa"/>
            <w:tcBorders>
              <w:left w:val="single" w:sz="4" w:space="0" w:color="auto"/>
              <w:right w:val="single" w:sz="4" w:space="0" w:color="auto"/>
            </w:tcBorders>
            <w:shd w:val="clear" w:color="auto" w:fill="auto"/>
            <w:vAlign w:val="center"/>
          </w:tcPr>
          <w:p w14:paraId="4243F71A" w14:textId="77777777" w:rsidR="006D0D82" w:rsidRPr="005D05AE" w:rsidRDefault="006D0D82" w:rsidP="00864DD1">
            <w:pPr>
              <w:jc w:val="center"/>
              <w:rPr>
                <w:szCs w:val="24"/>
              </w:rPr>
            </w:pPr>
            <w:r w:rsidRPr="005D05AE">
              <w:rPr>
                <w:szCs w:val="24"/>
              </w:rPr>
              <w:t>4.25.</w:t>
            </w:r>
          </w:p>
        </w:tc>
        <w:tc>
          <w:tcPr>
            <w:tcW w:w="1984" w:type="dxa"/>
            <w:tcBorders>
              <w:left w:val="single" w:sz="4" w:space="0" w:color="auto"/>
              <w:right w:val="single" w:sz="4" w:space="0" w:color="auto"/>
            </w:tcBorders>
            <w:shd w:val="clear" w:color="auto" w:fill="auto"/>
            <w:vAlign w:val="center"/>
          </w:tcPr>
          <w:p w14:paraId="4243F71B" w14:textId="77777777" w:rsidR="006D0D82" w:rsidRPr="005D05AE" w:rsidRDefault="006D0D82" w:rsidP="00864DD1">
            <w:pPr>
              <w:rPr>
                <w:szCs w:val="24"/>
              </w:rPr>
            </w:pPr>
            <w:r w:rsidRPr="005D05AE">
              <w:rPr>
                <w:szCs w:val="24"/>
              </w:rPr>
              <w:t>Šalčininkų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1C" w14:textId="4EBADA83" w:rsidR="006D0D82" w:rsidRPr="005D05AE" w:rsidRDefault="006D0D82" w:rsidP="00864DD1">
            <w:pPr>
              <w:rPr>
                <w:szCs w:val="24"/>
              </w:rPr>
            </w:pPr>
            <w:proofErr w:type="spellStart"/>
            <w:r w:rsidRPr="005D05AE">
              <w:rPr>
                <w:szCs w:val="24"/>
              </w:rPr>
              <w:t>Gerviškių</w:t>
            </w:r>
            <w:proofErr w:type="spellEnd"/>
            <w:r w:rsidRPr="005D05AE">
              <w:rPr>
                <w:szCs w:val="24"/>
              </w:rPr>
              <w:t xml:space="preserve"> seniūnijos </w:t>
            </w:r>
            <w:proofErr w:type="spellStart"/>
            <w:r w:rsidRPr="005D05AE">
              <w:rPr>
                <w:szCs w:val="24"/>
              </w:rPr>
              <w:t>Karalinos</w:t>
            </w:r>
            <w:proofErr w:type="spellEnd"/>
            <w:r w:rsidRPr="005D05AE">
              <w:rPr>
                <w:szCs w:val="24"/>
              </w:rPr>
              <w:t xml:space="preserve"> kaimo </w:t>
            </w:r>
            <w:proofErr w:type="spellStart"/>
            <w:r w:rsidRPr="005D05AE">
              <w:rPr>
                <w:szCs w:val="24"/>
              </w:rPr>
              <w:t>Karalinos</w:t>
            </w:r>
            <w:proofErr w:type="spellEnd"/>
            <w:r w:rsidRPr="005D05AE">
              <w:rPr>
                <w:szCs w:val="24"/>
              </w:rPr>
              <w:t xml:space="preserve"> 1-osios gatvės (Nr. GE-7022) ruožui, esančiam sodininkų bendrijos „</w:t>
            </w:r>
            <w:proofErr w:type="spellStart"/>
            <w:r w:rsidRPr="005D05AE">
              <w:rPr>
                <w:szCs w:val="24"/>
              </w:rPr>
              <w:t>Karalina</w:t>
            </w:r>
            <w:proofErr w:type="spellEnd"/>
            <w:r w:rsidRPr="005D05AE">
              <w:rPr>
                <w:szCs w:val="24"/>
              </w:rPr>
              <w:t>“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D8E8BAF" w14:textId="77777777" w:rsidR="006D0D82" w:rsidRPr="005D05AE" w:rsidRDefault="006D0D82" w:rsidP="00864DD1">
            <w:pPr>
              <w:jc w:val="center"/>
              <w:rPr>
                <w:strike/>
                <w:szCs w:val="24"/>
              </w:rPr>
            </w:pPr>
            <w:r w:rsidRPr="005D05AE">
              <w:rPr>
                <w:strike/>
                <w:szCs w:val="24"/>
              </w:rPr>
              <w:t>126,0</w:t>
            </w:r>
          </w:p>
          <w:p w14:paraId="4243F71D" w14:textId="7C4B84B8" w:rsidR="006D0D82" w:rsidRPr="005D05AE" w:rsidRDefault="006D0D82" w:rsidP="00864DD1">
            <w:pPr>
              <w:jc w:val="center"/>
              <w:rPr>
                <w:strike/>
                <w:szCs w:val="24"/>
              </w:rPr>
            </w:pPr>
            <w:r w:rsidRPr="005D05AE">
              <w:rPr>
                <w:b/>
                <w:szCs w:val="24"/>
              </w:rPr>
              <w:t>113,0</w:t>
            </w:r>
          </w:p>
        </w:tc>
      </w:tr>
      <w:tr w:rsidR="006D0D82" w:rsidRPr="005D05AE" w14:paraId="4243F723" w14:textId="380B5041" w:rsidTr="005D05AE">
        <w:tc>
          <w:tcPr>
            <w:tcW w:w="710" w:type="dxa"/>
            <w:vMerge w:val="restart"/>
            <w:tcBorders>
              <w:left w:val="single" w:sz="4" w:space="0" w:color="auto"/>
              <w:right w:val="single" w:sz="4" w:space="0" w:color="auto"/>
            </w:tcBorders>
            <w:shd w:val="clear" w:color="auto" w:fill="auto"/>
            <w:vAlign w:val="center"/>
          </w:tcPr>
          <w:p w14:paraId="4243F71F" w14:textId="77777777" w:rsidR="006D0D82" w:rsidRPr="005D05AE" w:rsidRDefault="006D0D82" w:rsidP="00864DD1">
            <w:pPr>
              <w:jc w:val="center"/>
              <w:rPr>
                <w:szCs w:val="24"/>
              </w:rPr>
            </w:pPr>
            <w:r w:rsidRPr="005D05AE">
              <w:rPr>
                <w:szCs w:val="24"/>
              </w:rPr>
              <w:t>4.26.</w:t>
            </w:r>
          </w:p>
        </w:tc>
        <w:tc>
          <w:tcPr>
            <w:tcW w:w="1984" w:type="dxa"/>
            <w:vMerge w:val="restart"/>
            <w:tcBorders>
              <w:left w:val="single" w:sz="4" w:space="0" w:color="auto"/>
              <w:right w:val="single" w:sz="4" w:space="0" w:color="auto"/>
            </w:tcBorders>
            <w:shd w:val="clear" w:color="auto" w:fill="auto"/>
            <w:vAlign w:val="center"/>
          </w:tcPr>
          <w:p w14:paraId="4243F720" w14:textId="77777777" w:rsidR="006D0D82" w:rsidRPr="005D05AE" w:rsidRDefault="006D0D82" w:rsidP="00864DD1">
            <w:pPr>
              <w:rPr>
                <w:szCs w:val="24"/>
              </w:rPr>
            </w:pPr>
            <w:r w:rsidRPr="005D05AE">
              <w:rPr>
                <w:szCs w:val="24"/>
              </w:rPr>
              <w:t>Švenčionių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21" w14:textId="26091288" w:rsidR="006D0D82" w:rsidRPr="005D05AE" w:rsidRDefault="006D0D82" w:rsidP="00864DD1">
            <w:pPr>
              <w:rPr>
                <w:szCs w:val="24"/>
              </w:rPr>
            </w:pPr>
            <w:r w:rsidRPr="005D05AE">
              <w:rPr>
                <w:szCs w:val="24"/>
              </w:rPr>
              <w:t xml:space="preserve">Švenčionėlių seniūnijos Augustavo kaimo Ilgajai gatvei </w:t>
            </w:r>
            <w:r w:rsidRPr="005D05AE">
              <w:rPr>
                <w:szCs w:val="24"/>
              </w:rPr>
              <w:br/>
              <w:t xml:space="preserve">(Nr. 10.162), esančiai sodininkų bendrijos „Seklyčia“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22" w14:textId="77777777" w:rsidR="006D0D82" w:rsidRPr="005D05AE" w:rsidRDefault="006D0D82" w:rsidP="00864DD1">
            <w:pPr>
              <w:jc w:val="center"/>
              <w:rPr>
                <w:szCs w:val="24"/>
              </w:rPr>
            </w:pPr>
            <w:r w:rsidRPr="005D05AE">
              <w:rPr>
                <w:szCs w:val="24"/>
              </w:rPr>
              <w:t>9,0</w:t>
            </w:r>
          </w:p>
        </w:tc>
      </w:tr>
      <w:tr w:rsidR="006D0D82" w:rsidRPr="005D05AE" w14:paraId="4243F728" w14:textId="59300D7B" w:rsidTr="005D05AE">
        <w:tc>
          <w:tcPr>
            <w:tcW w:w="710" w:type="dxa"/>
            <w:vMerge/>
            <w:tcBorders>
              <w:left w:val="single" w:sz="4" w:space="0" w:color="auto"/>
              <w:right w:val="single" w:sz="4" w:space="0" w:color="auto"/>
            </w:tcBorders>
            <w:shd w:val="clear" w:color="auto" w:fill="auto"/>
            <w:vAlign w:val="center"/>
          </w:tcPr>
          <w:p w14:paraId="4243F724"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725"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26" w14:textId="77777777" w:rsidR="006D0D82" w:rsidRPr="005D05AE" w:rsidRDefault="006D0D82" w:rsidP="00864DD1">
            <w:pPr>
              <w:rPr>
                <w:szCs w:val="24"/>
              </w:rPr>
            </w:pPr>
            <w:r w:rsidRPr="005D05AE">
              <w:rPr>
                <w:szCs w:val="24"/>
              </w:rPr>
              <w:t xml:space="preserve">Švenčionėlių seniūnijos Augustavo kaimo Šermukšnių gatvei (Nr. 10.173), esančiai sodininkų bendrijos „Seklyčia“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27" w14:textId="77777777" w:rsidR="006D0D82" w:rsidRPr="005D05AE" w:rsidRDefault="006D0D82" w:rsidP="00864DD1">
            <w:pPr>
              <w:jc w:val="center"/>
              <w:rPr>
                <w:szCs w:val="24"/>
              </w:rPr>
            </w:pPr>
            <w:r w:rsidRPr="005D05AE">
              <w:rPr>
                <w:szCs w:val="24"/>
              </w:rPr>
              <w:t>4,0</w:t>
            </w:r>
          </w:p>
        </w:tc>
      </w:tr>
      <w:tr w:rsidR="006D0D82" w:rsidRPr="005D05AE" w14:paraId="4243F72D" w14:textId="50EB1C09" w:rsidTr="005D05AE">
        <w:tc>
          <w:tcPr>
            <w:tcW w:w="710" w:type="dxa"/>
            <w:vMerge/>
            <w:tcBorders>
              <w:left w:val="single" w:sz="4" w:space="0" w:color="auto"/>
              <w:right w:val="single" w:sz="4" w:space="0" w:color="auto"/>
            </w:tcBorders>
            <w:shd w:val="clear" w:color="auto" w:fill="auto"/>
            <w:vAlign w:val="center"/>
          </w:tcPr>
          <w:p w14:paraId="4243F729"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72A"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2B" w14:textId="77777777" w:rsidR="006D0D82" w:rsidRPr="005D05AE" w:rsidRDefault="006D0D82" w:rsidP="00864DD1">
            <w:pPr>
              <w:rPr>
                <w:szCs w:val="24"/>
              </w:rPr>
            </w:pPr>
            <w:r w:rsidRPr="005D05AE">
              <w:rPr>
                <w:szCs w:val="24"/>
              </w:rPr>
              <w:t xml:space="preserve">Švenčionių miesto Varnėnų gatvei (Nr. 11.108), esančiai sodininkų bendrijos „Pušynėlis“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2C" w14:textId="77777777" w:rsidR="006D0D82" w:rsidRPr="005D05AE" w:rsidRDefault="006D0D82" w:rsidP="00864DD1">
            <w:pPr>
              <w:jc w:val="center"/>
              <w:rPr>
                <w:szCs w:val="24"/>
              </w:rPr>
            </w:pPr>
            <w:r w:rsidRPr="005D05AE">
              <w:rPr>
                <w:szCs w:val="24"/>
              </w:rPr>
              <w:t>4,5</w:t>
            </w:r>
          </w:p>
        </w:tc>
      </w:tr>
      <w:tr w:rsidR="006D0D82" w:rsidRPr="005D05AE" w14:paraId="4243F732" w14:textId="0CF930DD" w:rsidTr="005D05AE">
        <w:tc>
          <w:tcPr>
            <w:tcW w:w="710" w:type="dxa"/>
            <w:vMerge/>
            <w:tcBorders>
              <w:left w:val="single" w:sz="4" w:space="0" w:color="auto"/>
              <w:right w:val="single" w:sz="4" w:space="0" w:color="auto"/>
            </w:tcBorders>
            <w:shd w:val="clear" w:color="auto" w:fill="auto"/>
            <w:vAlign w:val="center"/>
          </w:tcPr>
          <w:p w14:paraId="4243F72E"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72F"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30" w14:textId="77777777" w:rsidR="006D0D82" w:rsidRPr="005D05AE" w:rsidRDefault="006D0D82" w:rsidP="00864DD1">
            <w:pPr>
              <w:rPr>
                <w:szCs w:val="24"/>
              </w:rPr>
            </w:pPr>
            <w:r w:rsidRPr="005D05AE">
              <w:rPr>
                <w:szCs w:val="24"/>
              </w:rPr>
              <w:t xml:space="preserve">Švenčionių miesto Tiesiajai gatvei (Nr. 11.110), esančiai sodininkų bendrijos „Pušynėlis“ teritorijoje,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31" w14:textId="77777777" w:rsidR="006D0D82" w:rsidRPr="005D05AE" w:rsidRDefault="006D0D82" w:rsidP="00864DD1">
            <w:pPr>
              <w:jc w:val="center"/>
              <w:rPr>
                <w:szCs w:val="24"/>
              </w:rPr>
            </w:pPr>
            <w:r w:rsidRPr="005D05AE">
              <w:rPr>
                <w:szCs w:val="24"/>
              </w:rPr>
              <w:t>4,0</w:t>
            </w:r>
          </w:p>
        </w:tc>
      </w:tr>
      <w:tr w:rsidR="006D0D82" w:rsidRPr="005D05AE" w14:paraId="4243F737" w14:textId="3E59399E" w:rsidTr="005D05AE">
        <w:tc>
          <w:tcPr>
            <w:tcW w:w="710" w:type="dxa"/>
            <w:vMerge/>
            <w:tcBorders>
              <w:left w:val="single" w:sz="4" w:space="0" w:color="auto"/>
              <w:right w:val="single" w:sz="4" w:space="0" w:color="auto"/>
            </w:tcBorders>
            <w:shd w:val="clear" w:color="auto" w:fill="auto"/>
            <w:vAlign w:val="center"/>
          </w:tcPr>
          <w:p w14:paraId="4243F733"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734"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35" w14:textId="77777777" w:rsidR="006D0D82" w:rsidRPr="005D05AE" w:rsidRDefault="006D0D82" w:rsidP="00864DD1">
            <w:pPr>
              <w:rPr>
                <w:szCs w:val="24"/>
              </w:rPr>
            </w:pPr>
            <w:r w:rsidRPr="005D05AE">
              <w:rPr>
                <w:szCs w:val="24"/>
              </w:rPr>
              <w:t>Pabradės miesto Pušaitės 1-ajai gatvei (Nr. 6.105), esančiai sodininkų bendrijos „Pušaitė“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36" w14:textId="77777777" w:rsidR="006D0D82" w:rsidRPr="005D05AE" w:rsidRDefault="006D0D82" w:rsidP="00864DD1">
            <w:pPr>
              <w:jc w:val="center"/>
              <w:rPr>
                <w:szCs w:val="24"/>
              </w:rPr>
            </w:pPr>
            <w:r w:rsidRPr="005D05AE">
              <w:rPr>
                <w:szCs w:val="24"/>
              </w:rPr>
              <w:t>6,0</w:t>
            </w:r>
          </w:p>
        </w:tc>
      </w:tr>
      <w:tr w:rsidR="006D0D82" w:rsidRPr="005D05AE" w14:paraId="4243F73C" w14:textId="3DB00006" w:rsidTr="005D05AE">
        <w:tc>
          <w:tcPr>
            <w:tcW w:w="710" w:type="dxa"/>
            <w:vMerge/>
            <w:tcBorders>
              <w:left w:val="single" w:sz="4" w:space="0" w:color="auto"/>
              <w:right w:val="single" w:sz="4" w:space="0" w:color="auto"/>
            </w:tcBorders>
            <w:shd w:val="clear" w:color="auto" w:fill="auto"/>
            <w:vAlign w:val="center"/>
          </w:tcPr>
          <w:p w14:paraId="4243F738"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739"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3A" w14:textId="641CEEAB" w:rsidR="006D0D82" w:rsidRPr="005D05AE" w:rsidRDefault="006D0D82" w:rsidP="00864DD1">
            <w:pPr>
              <w:rPr>
                <w:szCs w:val="24"/>
              </w:rPr>
            </w:pPr>
            <w:r w:rsidRPr="005D05AE">
              <w:rPr>
                <w:szCs w:val="24"/>
              </w:rPr>
              <w:t xml:space="preserve">Švenčionėlių seniūnijos </w:t>
            </w:r>
            <w:proofErr w:type="spellStart"/>
            <w:r w:rsidRPr="005D05AE">
              <w:rPr>
                <w:szCs w:val="24"/>
              </w:rPr>
              <w:t>Statkuškės</w:t>
            </w:r>
            <w:proofErr w:type="spellEnd"/>
            <w:r w:rsidRPr="005D05AE">
              <w:rPr>
                <w:szCs w:val="24"/>
              </w:rPr>
              <w:t xml:space="preserve"> kaimo Akacijų gatvei (Nr. 10.127), esančiai sodininkų bendrijos „Ąžuolas“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3B" w14:textId="77777777" w:rsidR="006D0D82" w:rsidRPr="005D05AE" w:rsidRDefault="006D0D82" w:rsidP="00864DD1">
            <w:pPr>
              <w:jc w:val="center"/>
              <w:rPr>
                <w:szCs w:val="24"/>
              </w:rPr>
            </w:pPr>
            <w:r w:rsidRPr="005D05AE">
              <w:rPr>
                <w:szCs w:val="24"/>
              </w:rPr>
              <w:t>3,5</w:t>
            </w:r>
          </w:p>
        </w:tc>
      </w:tr>
      <w:tr w:rsidR="006D0D82" w:rsidRPr="005D05AE" w14:paraId="4243F741" w14:textId="55C5817E" w:rsidTr="005D05AE">
        <w:tc>
          <w:tcPr>
            <w:tcW w:w="710" w:type="dxa"/>
            <w:vMerge/>
            <w:tcBorders>
              <w:left w:val="single" w:sz="4" w:space="0" w:color="auto"/>
              <w:right w:val="single" w:sz="4" w:space="0" w:color="auto"/>
            </w:tcBorders>
            <w:shd w:val="clear" w:color="auto" w:fill="auto"/>
            <w:vAlign w:val="center"/>
          </w:tcPr>
          <w:p w14:paraId="4243F73D"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73E"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3F" w14:textId="33E7F133" w:rsidR="006D0D82" w:rsidRPr="005D05AE" w:rsidRDefault="006D0D82" w:rsidP="00864DD1">
            <w:pPr>
              <w:rPr>
                <w:szCs w:val="24"/>
              </w:rPr>
            </w:pPr>
            <w:r w:rsidRPr="005D05AE">
              <w:rPr>
                <w:szCs w:val="24"/>
              </w:rPr>
              <w:t xml:space="preserve">Švenčionėlių seniūnijos </w:t>
            </w:r>
            <w:proofErr w:type="spellStart"/>
            <w:r w:rsidRPr="005D05AE">
              <w:rPr>
                <w:szCs w:val="24"/>
              </w:rPr>
              <w:t>Statkuškės</w:t>
            </w:r>
            <w:proofErr w:type="spellEnd"/>
            <w:r w:rsidRPr="005D05AE">
              <w:rPr>
                <w:szCs w:val="24"/>
              </w:rPr>
              <w:t xml:space="preserve"> kaimo  Sodo gatvei </w:t>
            </w:r>
            <w:r w:rsidRPr="005D05AE">
              <w:rPr>
                <w:szCs w:val="24"/>
              </w:rPr>
              <w:br/>
              <w:t>(Nr. 10.124), esančiai sodininkų bendrijos „Ąžuolas“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40" w14:textId="77777777" w:rsidR="006D0D82" w:rsidRPr="005D05AE" w:rsidRDefault="006D0D82" w:rsidP="00864DD1">
            <w:pPr>
              <w:jc w:val="center"/>
              <w:rPr>
                <w:szCs w:val="24"/>
              </w:rPr>
            </w:pPr>
            <w:r w:rsidRPr="005D05AE">
              <w:rPr>
                <w:szCs w:val="24"/>
              </w:rPr>
              <w:t>4,0</w:t>
            </w:r>
          </w:p>
        </w:tc>
      </w:tr>
      <w:tr w:rsidR="006D0D82" w:rsidRPr="005D05AE" w14:paraId="4243F746" w14:textId="1274B3F1" w:rsidTr="005D05AE">
        <w:tc>
          <w:tcPr>
            <w:tcW w:w="710" w:type="dxa"/>
            <w:vMerge/>
            <w:tcBorders>
              <w:left w:val="single" w:sz="4" w:space="0" w:color="auto"/>
              <w:right w:val="single" w:sz="4" w:space="0" w:color="auto"/>
            </w:tcBorders>
            <w:shd w:val="clear" w:color="auto" w:fill="auto"/>
            <w:vAlign w:val="center"/>
          </w:tcPr>
          <w:p w14:paraId="4243F742"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743"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44" w14:textId="77777777" w:rsidR="006D0D82" w:rsidRPr="005D05AE" w:rsidRDefault="006D0D82" w:rsidP="00864DD1">
            <w:pPr>
              <w:rPr>
                <w:szCs w:val="24"/>
              </w:rPr>
            </w:pPr>
            <w:r w:rsidRPr="005D05AE">
              <w:rPr>
                <w:szCs w:val="24"/>
              </w:rPr>
              <w:t>Švenčionių miesto Paparčių gatvei (Nr. 11.75), esančiai sodininkų bendrijos „Saulėtekis“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45" w14:textId="77777777" w:rsidR="006D0D82" w:rsidRPr="005D05AE" w:rsidRDefault="006D0D82" w:rsidP="00864DD1">
            <w:pPr>
              <w:jc w:val="center"/>
              <w:rPr>
                <w:szCs w:val="24"/>
              </w:rPr>
            </w:pPr>
            <w:r w:rsidRPr="005D05AE">
              <w:rPr>
                <w:szCs w:val="24"/>
              </w:rPr>
              <w:t>4,5</w:t>
            </w:r>
          </w:p>
        </w:tc>
      </w:tr>
      <w:tr w:rsidR="006D0D82" w:rsidRPr="005D05AE" w14:paraId="4243F74B" w14:textId="71770998" w:rsidTr="005D05AE">
        <w:tc>
          <w:tcPr>
            <w:tcW w:w="710" w:type="dxa"/>
            <w:vMerge/>
            <w:tcBorders>
              <w:left w:val="single" w:sz="4" w:space="0" w:color="auto"/>
              <w:right w:val="single" w:sz="4" w:space="0" w:color="auto"/>
            </w:tcBorders>
            <w:shd w:val="clear" w:color="auto" w:fill="auto"/>
            <w:vAlign w:val="center"/>
          </w:tcPr>
          <w:p w14:paraId="4243F747"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748"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49" w14:textId="77777777" w:rsidR="006D0D82" w:rsidRPr="005D05AE" w:rsidRDefault="006D0D82" w:rsidP="00864DD1">
            <w:pPr>
              <w:rPr>
                <w:szCs w:val="24"/>
              </w:rPr>
            </w:pPr>
            <w:r w:rsidRPr="005D05AE">
              <w:rPr>
                <w:szCs w:val="24"/>
              </w:rPr>
              <w:t>Švenčionių miesto Pievų gatvei (Nr. 11.128), esančiai sodininkų bendrijos „Saulėtekis“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4A" w14:textId="77777777" w:rsidR="006D0D82" w:rsidRPr="005D05AE" w:rsidRDefault="006D0D82" w:rsidP="00864DD1">
            <w:pPr>
              <w:jc w:val="center"/>
              <w:rPr>
                <w:szCs w:val="24"/>
              </w:rPr>
            </w:pPr>
            <w:r w:rsidRPr="005D05AE">
              <w:rPr>
                <w:szCs w:val="24"/>
              </w:rPr>
              <w:t>4,0</w:t>
            </w:r>
          </w:p>
        </w:tc>
      </w:tr>
      <w:tr w:rsidR="006D0D82" w:rsidRPr="005D05AE" w14:paraId="4243F750" w14:textId="755701D7" w:rsidTr="005D05AE">
        <w:tc>
          <w:tcPr>
            <w:tcW w:w="710" w:type="dxa"/>
            <w:vMerge/>
            <w:tcBorders>
              <w:left w:val="single" w:sz="4" w:space="0" w:color="auto"/>
              <w:right w:val="single" w:sz="4" w:space="0" w:color="auto"/>
            </w:tcBorders>
            <w:shd w:val="clear" w:color="auto" w:fill="auto"/>
            <w:vAlign w:val="center"/>
          </w:tcPr>
          <w:p w14:paraId="4243F74C"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74D"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4E" w14:textId="77777777" w:rsidR="006D0D82" w:rsidRPr="005D05AE" w:rsidRDefault="006D0D82" w:rsidP="00864DD1">
            <w:pPr>
              <w:rPr>
                <w:szCs w:val="24"/>
              </w:rPr>
            </w:pPr>
            <w:r w:rsidRPr="005D05AE">
              <w:rPr>
                <w:szCs w:val="24"/>
              </w:rPr>
              <w:t>Švenčionių miesto Eglių gatvei (Nr. 11.80), esančiai sodininkų bendrijos „Saulėtekis“ teritorijoje,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4F" w14:textId="77777777" w:rsidR="006D0D82" w:rsidRPr="005D05AE" w:rsidRDefault="006D0D82" w:rsidP="00864DD1">
            <w:pPr>
              <w:jc w:val="center"/>
              <w:rPr>
                <w:szCs w:val="24"/>
              </w:rPr>
            </w:pPr>
            <w:r w:rsidRPr="005D05AE">
              <w:rPr>
                <w:szCs w:val="24"/>
              </w:rPr>
              <w:t>4,0</w:t>
            </w:r>
          </w:p>
        </w:tc>
      </w:tr>
      <w:tr w:rsidR="006D0D82" w:rsidRPr="005D05AE" w14:paraId="4243F755" w14:textId="4905F5EF" w:rsidTr="005D05AE">
        <w:tc>
          <w:tcPr>
            <w:tcW w:w="710" w:type="dxa"/>
            <w:vMerge w:val="restart"/>
            <w:tcBorders>
              <w:left w:val="single" w:sz="4" w:space="0" w:color="auto"/>
              <w:right w:val="single" w:sz="4" w:space="0" w:color="auto"/>
            </w:tcBorders>
            <w:shd w:val="clear" w:color="auto" w:fill="auto"/>
            <w:vAlign w:val="center"/>
          </w:tcPr>
          <w:p w14:paraId="4243F751" w14:textId="77777777" w:rsidR="006D0D82" w:rsidRPr="005D05AE" w:rsidRDefault="006D0D82" w:rsidP="00864DD1">
            <w:pPr>
              <w:jc w:val="center"/>
              <w:rPr>
                <w:szCs w:val="24"/>
              </w:rPr>
            </w:pPr>
            <w:r w:rsidRPr="005D05AE">
              <w:rPr>
                <w:szCs w:val="24"/>
              </w:rPr>
              <w:t>4.27.</w:t>
            </w:r>
          </w:p>
        </w:tc>
        <w:tc>
          <w:tcPr>
            <w:tcW w:w="1984" w:type="dxa"/>
            <w:vMerge w:val="restart"/>
            <w:tcBorders>
              <w:left w:val="single" w:sz="4" w:space="0" w:color="auto"/>
              <w:right w:val="single" w:sz="4" w:space="0" w:color="auto"/>
            </w:tcBorders>
            <w:shd w:val="clear" w:color="auto" w:fill="auto"/>
            <w:vAlign w:val="center"/>
          </w:tcPr>
          <w:p w14:paraId="4243F752" w14:textId="77777777" w:rsidR="006D0D82" w:rsidRPr="005D05AE" w:rsidRDefault="006D0D82" w:rsidP="00864DD1">
            <w:pPr>
              <w:rPr>
                <w:szCs w:val="24"/>
              </w:rPr>
            </w:pPr>
            <w:r w:rsidRPr="005D05AE">
              <w:rPr>
                <w:szCs w:val="24"/>
              </w:rPr>
              <w:t>Vilniaus rajono</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53" w14:textId="3170135D" w:rsidR="006D0D82" w:rsidRPr="005D05AE" w:rsidRDefault="006D0D82" w:rsidP="00864DD1">
            <w:pPr>
              <w:rPr>
                <w:szCs w:val="24"/>
              </w:rPr>
            </w:pPr>
            <w:r w:rsidRPr="005D05AE">
              <w:rPr>
                <w:szCs w:val="24"/>
              </w:rPr>
              <w:t xml:space="preserve">Rudaminos seniūnijos vietinės reikšmės keliui Nr. VL0042 per </w:t>
            </w:r>
            <w:proofErr w:type="spellStart"/>
            <w:r w:rsidRPr="005D05AE">
              <w:rPr>
                <w:szCs w:val="24"/>
              </w:rPr>
              <w:t>Daubėnų</w:t>
            </w:r>
            <w:proofErr w:type="spellEnd"/>
            <w:r w:rsidRPr="005D05AE">
              <w:rPr>
                <w:szCs w:val="24"/>
              </w:rPr>
              <w:t xml:space="preserve"> sodus ir </w:t>
            </w:r>
            <w:proofErr w:type="spellStart"/>
            <w:r w:rsidRPr="005D05AE">
              <w:rPr>
                <w:szCs w:val="24"/>
              </w:rPr>
              <w:t>Daubėnų</w:t>
            </w:r>
            <w:proofErr w:type="spellEnd"/>
            <w:r w:rsidRPr="005D05AE">
              <w:rPr>
                <w:szCs w:val="24"/>
              </w:rPr>
              <w:t xml:space="preserve"> kaimo Sodininkų gatvei </w:t>
            </w:r>
            <w:r w:rsidRPr="005D05AE">
              <w:rPr>
                <w:szCs w:val="24"/>
              </w:rPr>
              <w:br/>
              <w:t xml:space="preserve">(Nr. VL7093)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3F66C23" w14:textId="77777777" w:rsidR="006D0D82" w:rsidRPr="005D05AE" w:rsidRDefault="006D0D82" w:rsidP="00864DD1">
            <w:pPr>
              <w:jc w:val="center"/>
              <w:rPr>
                <w:strike/>
                <w:szCs w:val="24"/>
              </w:rPr>
            </w:pPr>
            <w:r w:rsidRPr="005D05AE">
              <w:rPr>
                <w:strike/>
                <w:szCs w:val="24"/>
              </w:rPr>
              <w:t>168,0</w:t>
            </w:r>
          </w:p>
          <w:p w14:paraId="4243F754" w14:textId="7F9F6988" w:rsidR="00CB125B" w:rsidRPr="005D05AE" w:rsidRDefault="00CB125B" w:rsidP="00864DD1">
            <w:pPr>
              <w:jc w:val="center"/>
              <w:rPr>
                <w:b/>
                <w:szCs w:val="24"/>
              </w:rPr>
            </w:pPr>
            <w:r w:rsidRPr="005D05AE">
              <w:rPr>
                <w:b/>
                <w:szCs w:val="24"/>
              </w:rPr>
              <w:t>163,3</w:t>
            </w:r>
          </w:p>
        </w:tc>
      </w:tr>
      <w:tr w:rsidR="006D0D82" w:rsidRPr="005D05AE" w14:paraId="4243F75A" w14:textId="3C538248" w:rsidTr="005D05AE">
        <w:tc>
          <w:tcPr>
            <w:tcW w:w="710" w:type="dxa"/>
            <w:vMerge/>
            <w:tcBorders>
              <w:left w:val="single" w:sz="4" w:space="0" w:color="auto"/>
              <w:right w:val="single" w:sz="4" w:space="0" w:color="auto"/>
            </w:tcBorders>
            <w:shd w:val="clear" w:color="auto" w:fill="auto"/>
            <w:vAlign w:val="center"/>
          </w:tcPr>
          <w:p w14:paraId="4243F756"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auto"/>
            <w:vAlign w:val="center"/>
          </w:tcPr>
          <w:p w14:paraId="4243F757"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58" w14:textId="33A3B5CC" w:rsidR="006D0D82" w:rsidRPr="005D05AE" w:rsidRDefault="006D0D82" w:rsidP="00864DD1">
            <w:pPr>
              <w:rPr>
                <w:szCs w:val="24"/>
              </w:rPr>
            </w:pPr>
            <w:r w:rsidRPr="005D05AE">
              <w:rPr>
                <w:szCs w:val="24"/>
              </w:rPr>
              <w:t xml:space="preserve">Riešės seniūnijos </w:t>
            </w:r>
            <w:proofErr w:type="spellStart"/>
            <w:r w:rsidRPr="005D05AE">
              <w:rPr>
                <w:szCs w:val="24"/>
              </w:rPr>
              <w:t>Purnuškių</w:t>
            </w:r>
            <w:proofErr w:type="spellEnd"/>
            <w:r w:rsidRPr="005D05AE">
              <w:rPr>
                <w:szCs w:val="24"/>
              </w:rPr>
              <w:t xml:space="preserve"> kaimo </w:t>
            </w:r>
            <w:proofErr w:type="spellStart"/>
            <w:r w:rsidRPr="005D05AE">
              <w:rPr>
                <w:szCs w:val="24"/>
              </w:rPr>
              <w:t>Purnuškių</w:t>
            </w:r>
            <w:proofErr w:type="spellEnd"/>
            <w:r w:rsidRPr="005D05AE">
              <w:rPr>
                <w:szCs w:val="24"/>
              </w:rPr>
              <w:t xml:space="preserve"> gatvei </w:t>
            </w:r>
            <w:r w:rsidRPr="005D05AE">
              <w:rPr>
                <w:szCs w:val="24"/>
              </w:rPr>
              <w:br/>
              <w:t xml:space="preserve">(Nr. VL9939) kapitališkai remontuoti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2B0AA5" w14:textId="77777777" w:rsidR="00582820" w:rsidRPr="005D05AE" w:rsidRDefault="00582820" w:rsidP="00582820">
            <w:pPr>
              <w:jc w:val="center"/>
              <w:rPr>
                <w:strike/>
                <w:szCs w:val="24"/>
              </w:rPr>
            </w:pPr>
            <w:r w:rsidRPr="005D05AE">
              <w:rPr>
                <w:strike/>
                <w:szCs w:val="24"/>
              </w:rPr>
              <w:t>175,0</w:t>
            </w:r>
          </w:p>
          <w:p w14:paraId="4243F759" w14:textId="6B440F91" w:rsidR="006D0D82" w:rsidRPr="005D05AE" w:rsidRDefault="00582820" w:rsidP="00582820">
            <w:pPr>
              <w:jc w:val="center"/>
              <w:rPr>
                <w:strike/>
                <w:szCs w:val="24"/>
              </w:rPr>
            </w:pPr>
            <w:r w:rsidRPr="005D05AE">
              <w:rPr>
                <w:b/>
                <w:szCs w:val="24"/>
              </w:rPr>
              <w:t>223,1</w:t>
            </w:r>
          </w:p>
        </w:tc>
      </w:tr>
      <w:tr w:rsidR="006D0D82" w:rsidRPr="005D05AE" w14:paraId="4243F75F" w14:textId="78CB22B1" w:rsidTr="005D05AE">
        <w:tc>
          <w:tcPr>
            <w:tcW w:w="710" w:type="dxa"/>
            <w:vMerge/>
            <w:tcBorders>
              <w:left w:val="single" w:sz="4" w:space="0" w:color="auto"/>
              <w:right w:val="single" w:sz="4" w:space="0" w:color="auto"/>
            </w:tcBorders>
            <w:shd w:val="clear" w:color="auto" w:fill="92D050"/>
            <w:vAlign w:val="center"/>
          </w:tcPr>
          <w:p w14:paraId="4243F75B" w14:textId="77777777" w:rsidR="006D0D82" w:rsidRPr="005D05AE" w:rsidRDefault="006D0D82" w:rsidP="00864DD1">
            <w:pPr>
              <w:jc w:val="center"/>
              <w:rPr>
                <w:szCs w:val="24"/>
              </w:rPr>
            </w:pPr>
          </w:p>
        </w:tc>
        <w:tc>
          <w:tcPr>
            <w:tcW w:w="1984" w:type="dxa"/>
            <w:vMerge/>
            <w:tcBorders>
              <w:left w:val="single" w:sz="4" w:space="0" w:color="auto"/>
              <w:right w:val="single" w:sz="4" w:space="0" w:color="auto"/>
            </w:tcBorders>
            <w:shd w:val="clear" w:color="auto" w:fill="92D050"/>
            <w:vAlign w:val="center"/>
          </w:tcPr>
          <w:p w14:paraId="4243F75C" w14:textId="77777777" w:rsidR="006D0D82" w:rsidRPr="005D05AE" w:rsidRDefault="006D0D82" w:rsidP="00864DD1">
            <w:pPr>
              <w:rPr>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5D" w14:textId="2A8212E0" w:rsidR="006D0D82" w:rsidRPr="005D05AE" w:rsidRDefault="006D0D82" w:rsidP="00864DD1">
            <w:pPr>
              <w:rPr>
                <w:szCs w:val="24"/>
              </w:rPr>
            </w:pPr>
            <w:r w:rsidRPr="005D05AE">
              <w:rPr>
                <w:szCs w:val="24"/>
              </w:rPr>
              <w:t xml:space="preserve">Sudervės seniūnijos Rastinėnų kaimo </w:t>
            </w:r>
            <w:proofErr w:type="spellStart"/>
            <w:r w:rsidRPr="005D05AE">
              <w:rPr>
                <w:szCs w:val="24"/>
              </w:rPr>
              <w:t>Bubų</w:t>
            </w:r>
            <w:proofErr w:type="spellEnd"/>
            <w:r w:rsidRPr="005D05AE">
              <w:rPr>
                <w:szCs w:val="24"/>
              </w:rPr>
              <w:t xml:space="preserve"> gatvei </w:t>
            </w:r>
            <w:r w:rsidRPr="005D05AE">
              <w:rPr>
                <w:szCs w:val="24"/>
              </w:rPr>
              <w:br/>
              <w:t>(Nr. VL9138)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1A0790C" w14:textId="77777777" w:rsidR="006D0D82" w:rsidRPr="005D05AE" w:rsidRDefault="006D0D82" w:rsidP="00864DD1">
            <w:pPr>
              <w:jc w:val="center"/>
              <w:rPr>
                <w:strike/>
                <w:szCs w:val="24"/>
              </w:rPr>
            </w:pPr>
            <w:r w:rsidRPr="005D05AE">
              <w:rPr>
                <w:strike/>
                <w:szCs w:val="24"/>
              </w:rPr>
              <w:t>245,0</w:t>
            </w:r>
          </w:p>
          <w:p w14:paraId="4243F75E" w14:textId="245097E7" w:rsidR="00CB125B" w:rsidRPr="005D05AE" w:rsidRDefault="00CB125B" w:rsidP="00864DD1">
            <w:pPr>
              <w:jc w:val="center"/>
              <w:rPr>
                <w:b/>
                <w:szCs w:val="24"/>
              </w:rPr>
            </w:pPr>
            <w:r w:rsidRPr="005D05AE">
              <w:rPr>
                <w:b/>
                <w:szCs w:val="24"/>
              </w:rPr>
              <w:t>207,0</w:t>
            </w:r>
          </w:p>
        </w:tc>
      </w:tr>
      <w:tr w:rsidR="006D0D82" w:rsidRPr="005D05AE" w14:paraId="4243F764" w14:textId="031A30A6" w:rsidTr="005D05AE">
        <w:tc>
          <w:tcPr>
            <w:tcW w:w="710" w:type="dxa"/>
            <w:tcBorders>
              <w:left w:val="single" w:sz="4" w:space="0" w:color="auto"/>
              <w:right w:val="single" w:sz="4" w:space="0" w:color="auto"/>
            </w:tcBorders>
            <w:shd w:val="clear" w:color="auto" w:fill="auto"/>
            <w:vAlign w:val="center"/>
          </w:tcPr>
          <w:p w14:paraId="4243F760" w14:textId="77777777" w:rsidR="006D0D82" w:rsidRPr="005D05AE" w:rsidRDefault="006D0D82" w:rsidP="00864DD1">
            <w:pPr>
              <w:jc w:val="center"/>
              <w:rPr>
                <w:szCs w:val="24"/>
              </w:rPr>
            </w:pPr>
            <w:r w:rsidRPr="005D05AE">
              <w:rPr>
                <w:szCs w:val="24"/>
              </w:rPr>
              <w:lastRenderedPageBreak/>
              <w:t>5.</w:t>
            </w:r>
          </w:p>
        </w:tc>
        <w:tc>
          <w:tcPr>
            <w:tcW w:w="8080" w:type="dxa"/>
            <w:gridSpan w:val="2"/>
            <w:tcBorders>
              <w:left w:val="single" w:sz="4" w:space="0" w:color="auto"/>
              <w:right w:val="single" w:sz="4" w:space="0" w:color="auto"/>
            </w:tcBorders>
            <w:shd w:val="clear" w:color="auto" w:fill="auto"/>
            <w:vAlign w:val="center"/>
          </w:tcPr>
          <w:p w14:paraId="4243F761" w14:textId="77777777" w:rsidR="006D0D82" w:rsidRPr="005D05AE" w:rsidRDefault="006D0D82" w:rsidP="00864DD1">
            <w:pPr>
              <w:rPr>
                <w:szCs w:val="24"/>
              </w:rPr>
            </w:pPr>
            <w:r w:rsidRPr="005D05AE">
              <w:rPr>
                <w:szCs w:val="24"/>
              </w:rPr>
              <w:t>valstybės institucijų valdomiems vietinės reikšmės keliams tiesti, taisyti (remontuoti),</w:t>
            </w:r>
            <w:r w:rsidRPr="005D05AE">
              <w:rPr>
                <w:b/>
                <w:szCs w:val="24"/>
              </w:rPr>
              <w:t xml:space="preserve"> </w:t>
            </w:r>
            <w:r w:rsidRPr="005D05AE">
              <w:rPr>
                <w:szCs w:val="24"/>
              </w:rPr>
              <w:t xml:space="preserve">rekonstruoti, jeigu valstybės institucija skiria ne mažiau kaip 50 procentų nuosavų lėšų, </w:t>
            </w:r>
          </w:p>
          <w:p w14:paraId="4243F762" w14:textId="77777777" w:rsidR="006D0D82" w:rsidRPr="005D05AE" w:rsidRDefault="006D0D82" w:rsidP="00864DD1">
            <w:pPr>
              <w:rPr>
                <w:szCs w:val="24"/>
              </w:rPr>
            </w:pPr>
            <w:r w:rsidRPr="005D05AE">
              <w:rPr>
                <w:szCs w:val="24"/>
              </w:rPr>
              <w:t>iš jų: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63" w14:textId="77777777" w:rsidR="006D0D82" w:rsidRPr="005D05AE" w:rsidRDefault="006D0D82" w:rsidP="00864DD1">
            <w:pPr>
              <w:jc w:val="center"/>
              <w:rPr>
                <w:szCs w:val="24"/>
              </w:rPr>
            </w:pPr>
            <w:r w:rsidRPr="005D05AE">
              <w:rPr>
                <w:szCs w:val="24"/>
              </w:rPr>
              <w:t>128,5</w:t>
            </w:r>
          </w:p>
        </w:tc>
      </w:tr>
      <w:tr w:rsidR="006D0D82" w:rsidRPr="005D05AE" w14:paraId="4243F769" w14:textId="1E781A4B" w:rsidTr="005D05AE">
        <w:tc>
          <w:tcPr>
            <w:tcW w:w="710" w:type="dxa"/>
            <w:tcBorders>
              <w:left w:val="single" w:sz="4" w:space="0" w:color="auto"/>
              <w:right w:val="single" w:sz="4" w:space="0" w:color="auto"/>
            </w:tcBorders>
            <w:shd w:val="clear" w:color="auto" w:fill="auto"/>
            <w:vAlign w:val="center"/>
          </w:tcPr>
          <w:p w14:paraId="4243F765" w14:textId="77777777" w:rsidR="006D0D82" w:rsidRPr="005D05AE" w:rsidRDefault="006D0D82" w:rsidP="00864DD1">
            <w:pPr>
              <w:jc w:val="center"/>
              <w:rPr>
                <w:szCs w:val="24"/>
              </w:rPr>
            </w:pPr>
            <w:r w:rsidRPr="005D05AE">
              <w:rPr>
                <w:szCs w:val="24"/>
              </w:rPr>
              <w:t>5.1.</w:t>
            </w:r>
          </w:p>
        </w:tc>
        <w:tc>
          <w:tcPr>
            <w:tcW w:w="1984" w:type="dxa"/>
            <w:tcBorders>
              <w:left w:val="single" w:sz="4" w:space="0" w:color="auto"/>
              <w:right w:val="single" w:sz="4" w:space="0" w:color="auto"/>
            </w:tcBorders>
            <w:shd w:val="clear" w:color="auto" w:fill="auto"/>
            <w:vAlign w:val="center"/>
          </w:tcPr>
          <w:p w14:paraId="4243F766" w14:textId="77777777" w:rsidR="006D0D82" w:rsidRPr="005D05AE" w:rsidRDefault="006D0D82" w:rsidP="00864DD1">
            <w:pPr>
              <w:rPr>
                <w:szCs w:val="24"/>
              </w:rPr>
            </w:pPr>
            <w:r w:rsidRPr="005D05AE">
              <w:rPr>
                <w:szCs w:val="24"/>
              </w:rPr>
              <w:t xml:space="preserve">Policijos departamentas prie Vidaus reikalų ministerijos </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67" w14:textId="77777777" w:rsidR="006D0D82" w:rsidRPr="005D05AE" w:rsidRDefault="006D0D82" w:rsidP="00864DD1">
            <w:pPr>
              <w:rPr>
                <w:szCs w:val="24"/>
              </w:rPr>
            </w:pPr>
            <w:r w:rsidRPr="005D05AE">
              <w:rPr>
                <w:szCs w:val="24"/>
              </w:rPr>
              <w:t xml:space="preserve">keliams ir pėsčiųjų takams Lietuvos policijos mokyklos teritorijoje (prie pastato Mokslo g. 2, Mastaičių kaimas, Alšėnų seniūnija, Kauno rajonas) įrengti ir rekonstruoti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68" w14:textId="77777777" w:rsidR="006D0D82" w:rsidRPr="005D05AE" w:rsidRDefault="006D0D82" w:rsidP="00864DD1">
            <w:pPr>
              <w:jc w:val="center"/>
              <w:rPr>
                <w:szCs w:val="24"/>
              </w:rPr>
            </w:pPr>
            <w:r w:rsidRPr="005D05AE">
              <w:rPr>
                <w:szCs w:val="24"/>
              </w:rPr>
              <w:t>86,2</w:t>
            </w:r>
          </w:p>
        </w:tc>
      </w:tr>
      <w:tr w:rsidR="006D0D82" w:rsidRPr="005D05AE" w14:paraId="4243F76E" w14:textId="7FD08FAA" w:rsidTr="005D05AE">
        <w:tc>
          <w:tcPr>
            <w:tcW w:w="710" w:type="dxa"/>
            <w:tcBorders>
              <w:left w:val="single" w:sz="4" w:space="0" w:color="auto"/>
              <w:right w:val="single" w:sz="4" w:space="0" w:color="auto"/>
            </w:tcBorders>
            <w:shd w:val="clear" w:color="auto" w:fill="auto"/>
            <w:vAlign w:val="center"/>
          </w:tcPr>
          <w:p w14:paraId="4243F76A" w14:textId="77777777" w:rsidR="006D0D82" w:rsidRPr="005D05AE" w:rsidRDefault="006D0D82" w:rsidP="00864DD1">
            <w:pPr>
              <w:jc w:val="center"/>
              <w:rPr>
                <w:szCs w:val="24"/>
              </w:rPr>
            </w:pPr>
            <w:r w:rsidRPr="005D05AE">
              <w:rPr>
                <w:szCs w:val="24"/>
              </w:rPr>
              <w:t>5.2.</w:t>
            </w:r>
          </w:p>
        </w:tc>
        <w:tc>
          <w:tcPr>
            <w:tcW w:w="1984" w:type="dxa"/>
            <w:tcBorders>
              <w:left w:val="single" w:sz="4" w:space="0" w:color="auto"/>
              <w:right w:val="single" w:sz="4" w:space="0" w:color="auto"/>
            </w:tcBorders>
            <w:shd w:val="clear" w:color="auto" w:fill="auto"/>
            <w:vAlign w:val="center"/>
          </w:tcPr>
          <w:p w14:paraId="4243F76B" w14:textId="77777777" w:rsidR="006D0D82" w:rsidRPr="005D05AE" w:rsidRDefault="006D0D82" w:rsidP="00864DD1">
            <w:pPr>
              <w:rPr>
                <w:szCs w:val="24"/>
              </w:rPr>
            </w:pPr>
            <w:r w:rsidRPr="005D05AE">
              <w:rPr>
                <w:szCs w:val="24"/>
              </w:rPr>
              <w:t>VšĮ Lietuvos sveikatos mokslų universitetas</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243F76C" w14:textId="77777777" w:rsidR="006D0D82" w:rsidRPr="005D05AE" w:rsidRDefault="006D0D82" w:rsidP="00864DD1">
            <w:pPr>
              <w:rPr>
                <w:szCs w:val="24"/>
              </w:rPr>
            </w:pPr>
            <w:r w:rsidRPr="005D05AE">
              <w:rPr>
                <w:szCs w:val="24"/>
              </w:rPr>
              <w:t>keliams ir pėsčiųjų takams viešosios įstaigos Lietuvos sveikatos mokslų universiteto teritorijoje (Sukilėlių pr. 51, Kaunas) rekonstruoti ir kapitališkai remontuoti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6D" w14:textId="77777777" w:rsidR="006D0D82" w:rsidRPr="005D05AE" w:rsidRDefault="006D0D82" w:rsidP="00864DD1">
            <w:pPr>
              <w:jc w:val="center"/>
              <w:rPr>
                <w:szCs w:val="24"/>
              </w:rPr>
            </w:pPr>
            <w:r w:rsidRPr="005D05AE">
              <w:rPr>
                <w:szCs w:val="24"/>
              </w:rPr>
              <w:t>42,3</w:t>
            </w:r>
          </w:p>
        </w:tc>
      </w:tr>
      <w:tr w:rsidR="006D0D82" w:rsidRPr="005D05AE" w14:paraId="4243F772" w14:textId="35971E15" w:rsidTr="005D05AE">
        <w:tc>
          <w:tcPr>
            <w:tcW w:w="710" w:type="dxa"/>
            <w:tcBorders>
              <w:left w:val="single" w:sz="4" w:space="0" w:color="auto"/>
              <w:right w:val="single" w:sz="4" w:space="0" w:color="auto"/>
            </w:tcBorders>
            <w:shd w:val="clear" w:color="auto" w:fill="auto"/>
            <w:vAlign w:val="center"/>
          </w:tcPr>
          <w:p w14:paraId="4243F76F" w14:textId="77777777" w:rsidR="006D0D82" w:rsidRPr="005D05AE" w:rsidRDefault="006D0D82" w:rsidP="00864DD1">
            <w:pPr>
              <w:jc w:val="center"/>
              <w:rPr>
                <w:szCs w:val="24"/>
              </w:rPr>
            </w:pPr>
            <w:r w:rsidRPr="005D05AE">
              <w:rPr>
                <w:szCs w:val="24"/>
              </w:rPr>
              <w:t>6.</w:t>
            </w:r>
          </w:p>
        </w:tc>
        <w:tc>
          <w:tcPr>
            <w:tcW w:w="8080" w:type="dxa"/>
            <w:gridSpan w:val="2"/>
            <w:tcBorders>
              <w:left w:val="single" w:sz="4" w:space="0" w:color="auto"/>
              <w:right w:val="single" w:sz="4" w:space="0" w:color="auto"/>
            </w:tcBorders>
            <w:shd w:val="clear" w:color="auto" w:fill="auto"/>
            <w:vAlign w:val="center"/>
          </w:tcPr>
          <w:p w14:paraId="4243F770" w14:textId="77777777" w:rsidR="006D0D82" w:rsidRPr="005D05AE" w:rsidRDefault="006D0D82" w:rsidP="00864DD1">
            <w:pPr>
              <w:rPr>
                <w:szCs w:val="24"/>
                <w:lang w:eastAsia="lt-LT"/>
              </w:rPr>
            </w:pPr>
            <w:r w:rsidRPr="005D05AE">
              <w:rPr>
                <w:szCs w:val="24"/>
              </w:rPr>
              <w:t>Lietuvos automobilių kelių direkcijai prie Susisiekimo ministerijos nustatytoms funkcijoms atlikti, tai yra Kelių priežiūros ir plėtros p</w:t>
            </w:r>
            <w:r w:rsidRPr="005D05AE">
              <w:rPr>
                <w:szCs w:val="24"/>
                <w:lang w:eastAsia="lt-LT"/>
              </w:rPr>
              <w:t>rogramos finansavimo lėšų naudojimo pagal paskirtį kontrolei, darbų kokybės kontrolės priežiūrai vietinės reikšmės kelių objektuose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43F771" w14:textId="77777777" w:rsidR="006D0D82" w:rsidRPr="005D05AE" w:rsidRDefault="006D0D82" w:rsidP="00864DD1">
            <w:pPr>
              <w:jc w:val="center"/>
              <w:rPr>
                <w:szCs w:val="24"/>
              </w:rPr>
            </w:pPr>
            <w:r w:rsidRPr="005D05AE">
              <w:rPr>
                <w:szCs w:val="24"/>
              </w:rPr>
              <w:t>299,9</w:t>
            </w:r>
          </w:p>
        </w:tc>
      </w:tr>
    </w:tbl>
    <w:p w14:paraId="4243F773" w14:textId="77777777" w:rsidR="00681D97" w:rsidRDefault="00681D97" w:rsidP="00681D97">
      <w:pPr>
        <w:rPr>
          <w:color w:val="000000"/>
        </w:rPr>
      </w:pPr>
    </w:p>
    <w:p w14:paraId="4243F774" w14:textId="77777777" w:rsidR="00681D97" w:rsidRDefault="00681D97" w:rsidP="00681D97">
      <w:pPr>
        <w:jc w:val="center"/>
        <w:rPr>
          <w:color w:val="000000"/>
        </w:rPr>
      </w:pPr>
    </w:p>
    <w:p w14:paraId="4243F775" w14:textId="77777777" w:rsidR="00547662" w:rsidRDefault="00686A4C" w:rsidP="00681D97">
      <w:pPr>
        <w:jc w:val="center"/>
      </w:pPr>
      <w:r>
        <w:rPr>
          <w:color w:val="000000"/>
        </w:rPr>
        <w:t xml:space="preserve">       </w:t>
      </w:r>
      <w:r w:rsidR="00547662">
        <w:rPr>
          <w:color w:val="000000"/>
        </w:rPr>
        <w:t>––––––––––––––––––––</w:t>
      </w:r>
    </w:p>
    <w:p w14:paraId="4243F776" w14:textId="77777777" w:rsidR="00147F01" w:rsidRDefault="00147F01"/>
    <w:sectPr w:rsidR="00147F01" w:rsidSect="00147F0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70F90" w14:textId="77777777" w:rsidR="001B69FB" w:rsidRDefault="001B69FB">
      <w:r>
        <w:separator/>
      </w:r>
    </w:p>
  </w:endnote>
  <w:endnote w:type="continuationSeparator" w:id="0">
    <w:p w14:paraId="1BF74F1F" w14:textId="77777777" w:rsidR="001B69FB" w:rsidRDefault="001B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oxima Nova">
    <w:altName w:val="Times New Roman"/>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F" w14:textId="77777777" w:rsidR="008A5084" w:rsidRDefault="008A508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0" w14:textId="77777777" w:rsidR="008A5084" w:rsidRDefault="008A508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2" w14:textId="77777777" w:rsidR="008A5084" w:rsidRDefault="008A508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EBB51" w14:textId="77777777" w:rsidR="001B69FB" w:rsidRDefault="001B69FB">
      <w:r>
        <w:separator/>
      </w:r>
    </w:p>
  </w:footnote>
  <w:footnote w:type="continuationSeparator" w:id="0">
    <w:p w14:paraId="506E58C2" w14:textId="77777777" w:rsidR="001B69FB" w:rsidRDefault="001B6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B" w14:textId="77777777" w:rsidR="008A5084" w:rsidRDefault="008A5084">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243F77C" w14:textId="77777777" w:rsidR="008A5084" w:rsidRDefault="008A5084">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D" w14:textId="77777777" w:rsidR="008A5084" w:rsidRDefault="008A5084">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C173AB">
      <w:rPr>
        <w:noProof/>
        <w:lang w:eastAsia="lt-LT"/>
      </w:rPr>
      <w:t>8</w:t>
    </w:r>
    <w:r>
      <w:rPr>
        <w:lang w:eastAsia="lt-LT"/>
      </w:rPr>
      <w:fldChar w:fldCharType="end"/>
    </w:r>
  </w:p>
  <w:p w14:paraId="4243F77E" w14:textId="77777777" w:rsidR="008A5084" w:rsidRDefault="008A5084">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1" w14:textId="77777777" w:rsidR="008A5084" w:rsidRDefault="008A5084">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62"/>
    <w:rsid w:val="0000238B"/>
    <w:rsid w:val="000305EC"/>
    <w:rsid w:val="00054736"/>
    <w:rsid w:val="00082049"/>
    <w:rsid w:val="000A2CB4"/>
    <w:rsid w:val="000C59B5"/>
    <w:rsid w:val="000C7539"/>
    <w:rsid w:val="001218C8"/>
    <w:rsid w:val="00127440"/>
    <w:rsid w:val="00142041"/>
    <w:rsid w:val="00147F01"/>
    <w:rsid w:val="0016021D"/>
    <w:rsid w:val="00161ACD"/>
    <w:rsid w:val="001733A4"/>
    <w:rsid w:val="001A3FA2"/>
    <w:rsid w:val="001B15CC"/>
    <w:rsid w:val="001B69FB"/>
    <w:rsid w:val="001C697B"/>
    <w:rsid w:val="001C7675"/>
    <w:rsid w:val="001D38C0"/>
    <w:rsid w:val="001D70EF"/>
    <w:rsid w:val="001F2F60"/>
    <w:rsid w:val="00206E1D"/>
    <w:rsid w:val="0022072A"/>
    <w:rsid w:val="002223CD"/>
    <w:rsid w:val="002223F3"/>
    <w:rsid w:val="002344DB"/>
    <w:rsid w:val="0024006E"/>
    <w:rsid w:val="00243CA4"/>
    <w:rsid w:val="002501BD"/>
    <w:rsid w:val="002726B8"/>
    <w:rsid w:val="002918AE"/>
    <w:rsid w:val="00292849"/>
    <w:rsid w:val="0029761D"/>
    <w:rsid w:val="002A6249"/>
    <w:rsid w:val="002B1216"/>
    <w:rsid w:val="002B3CCB"/>
    <w:rsid w:val="002C08C0"/>
    <w:rsid w:val="002D0880"/>
    <w:rsid w:val="002D500D"/>
    <w:rsid w:val="00316718"/>
    <w:rsid w:val="00377ADC"/>
    <w:rsid w:val="00380A4B"/>
    <w:rsid w:val="003910A8"/>
    <w:rsid w:val="003A3D5A"/>
    <w:rsid w:val="003C79DA"/>
    <w:rsid w:val="003D03A2"/>
    <w:rsid w:val="003F00DC"/>
    <w:rsid w:val="0042404B"/>
    <w:rsid w:val="00456E74"/>
    <w:rsid w:val="00460AFC"/>
    <w:rsid w:val="0046770E"/>
    <w:rsid w:val="004A098E"/>
    <w:rsid w:val="004A0AE8"/>
    <w:rsid w:val="004A581D"/>
    <w:rsid w:val="004A745D"/>
    <w:rsid w:val="004B5AA1"/>
    <w:rsid w:val="004B7F8A"/>
    <w:rsid w:val="004D1328"/>
    <w:rsid w:val="004E7CCF"/>
    <w:rsid w:val="004F6A7A"/>
    <w:rsid w:val="00515D13"/>
    <w:rsid w:val="00517790"/>
    <w:rsid w:val="00522652"/>
    <w:rsid w:val="00547662"/>
    <w:rsid w:val="00582820"/>
    <w:rsid w:val="00585D10"/>
    <w:rsid w:val="00594659"/>
    <w:rsid w:val="005B14F5"/>
    <w:rsid w:val="005C4D08"/>
    <w:rsid w:val="005D05AE"/>
    <w:rsid w:val="005D069D"/>
    <w:rsid w:val="005E1FFB"/>
    <w:rsid w:val="005E71A6"/>
    <w:rsid w:val="00611490"/>
    <w:rsid w:val="00636FAC"/>
    <w:rsid w:val="00641691"/>
    <w:rsid w:val="00650A92"/>
    <w:rsid w:val="00654696"/>
    <w:rsid w:val="00666D91"/>
    <w:rsid w:val="00677022"/>
    <w:rsid w:val="00681D97"/>
    <w:rsid w:val="00682A7D"/>
    <w:rsid w:val="00686217"/>
    <w:rsid w:val="00686A4C"/>
    <w:rsid w:val="006A499A"/>
    <w:rsid w:val="006B08A3"/>
    <w:rsid w:val="006C2E44"/>
    <w:rsid w:val="006C3C97"/>
    <w:rsid w:val="006C7640"/>
    <w:rsid w:val="006D0D82"/>
    <w:rsid w:val="006D1EBF"/>
    <w:rsid w:val="00736096"/>
    <w:rsid w:val="00757E77"/>
    <w:rsid w:val="00795C20"/>
    <w:rsid w:val="007D02CE"/>
    <w:rsid w:val="007D3A8F"/>
    <w:rsid w:val="007E695E"/>
    <w:rsid w:val="00800356"/>
    <w:rsid w:val="008131F4"/>
    <w:rsid w:val="00831AD7"/>
    <w:rsid w:val="00832763"/>
    <w:rsid w:val="00857862"/>
    <w:rsid w:val="00864414"/>
    <w:rsid w:val="00864DD1"/>
    <w:rsid w:val="008819F5"/>
    <w:rsid w:val="008A5084"/>
    <w:rsid w:val="008C0BE7"/>
    <w:rsid w:val="008C7E09"/>
    <w:rsid w:val="008D042A"/>
    <w:rsid w:val="008E719C"/>
    <w:rsid w:val="00902425"/>
    <w:rsid w:val="00911244"/>
    <w:rsid w:val="00912B24"/>
    <w:rsid w:val="0092087F"/>
    <w:rsid w:val="00927169"/>
    <w:rsid w:val="00936935"/>
    <w:rsid w:val="009847D4"/>
    <w:rsid w:val="0098615B"/>
    <w:rsid w:val="009918A8"/>
    <w:rsid w:val="00991EA4"/>
    <w:rsid w:val="009A1255"/>
    <w:rsid w:val="009A796E"/>
    <w:rsid w:val="009C0DD7"/>
    <w:rsid w:val="009D41DB"/>
    <w:rsid w:val="009F26E4"/>
    <w:rsid w:val="00A0429A"/>
    <w:rsid w:val="00A1374B"/>
    <w:rsid w:val="00A32931"/>
    <w:rsid w:val="00A52E7B"/>
    <w:rsid w:val="00A5370F"/>
    <w:rsid w:val="00A8210D"/>
    <w:rsid w:val="00A92600"/>
    <w:rsid w:val="00AA38E5"/>
    <w:rsid w:val="00AA4D1D"/>
    <w:rsid w:val="00AC3CB8"/>
    <w:rsid w:val="00AC4E14"/>
    <w:rsid w:val="00AD0BD8"/>
    <w:rsid w:val="00AD6C19"/>
    <w:rsid w:val="00AE0CE1"/>
    <w:rsid w:val="00AE3504"/>
    <w:rsid w:val="00AE62A5"/>
    <w:rsid w:val="00AE7782"/>
    <w:rsid w:val="00B0219D"/>
    <w:rsid w:val="00B120D2"/>
    <w:rsid w:val="00B179B1"/>
    <w:rsid w:val="00B32C06"/>
    <w:rsid w:val="00B427E6"/>
    <w:rsid w:val="00B527C8"/>
    <w:rsid w:val="00B66E97"/>
    <w:rsid w:val="00B750CE"/>
    <w:rsid w:val="00BA46F1"/>
    <w:rsid w:val="00BC619C"/>
    <w:rsid w:val="00BD533B"/>
    <w:rsid w:val="00BF5436"/>
    <w:rsid w:val="00C173AB"/>
    <w:rsid w:val="00C243F1"/>
    <w:rsid w:val="00C25D42"/>
    <w:rsid w:val="00C318BA"/>
    <w:rsid w:val="00C70431"/>
    <w:rsid w:val="00C913E1"/>
    <w:rsid w:val="00C9372B"/>
    <w:rsid w:val="00CA431B"/>
    <w:rsid w:val="00CB1193"/>
    <w:rsid w:val="00CB125B"/>
    <w:rsid w:val="00D00D40"/>
    <w:rsid w:val="00D171F2"/>
    <w:rsid w:val="00D1770B"/>
    <w:rsid w:val="00D216EB"/>
    <w:rsid w:val="00D36BD4"/>
    <w:rsid w:val="00D37E66"/>
    <w:rsid w:val="00D62241"/>
    <w:rsid w:val="00D85079"/>
    <w:rsid w:val="00D97212"/>
    <w:rsid w:val="00DB3C29"/>
    <w:rsid w:val="00DC24B1"/>
    <w:rsid w:val="00DD4305"/>
    <w:rsid w:val="00E10382"/>
    <w:rsid w:val="00E3459B"/>
    <w:rsid w:val="00E74960"/>
    <w:rsid w:val="00E75637"/>
    <w:rsid w:val="00E83ABF"/>
    <w:rsid w:val="00EA6F36"/>
    <w:rsid w:val="00EC680D"/>
    <w:rsid w:val="00EE2DAA"/>
    <w:rsid w:val="00F14F00"/>
    <w:rsid w:val="00F20633"/>
    <w:rsid w:val="00F20F0D"/>
    <w:rsid w:val="00F3014E"/>
    <w:rsid w:val="00F34997"/>
    <w:rsid w:val="00F41CB8"/>
    <w:rsid w:val="00F45675"/>
    <w:rsid w:val="00F54B95"/>
    <w:rsid w:val="00F56590"/>
    <w:rsid w:val="00FA0F51"/>
    <w:rsid w:val="00FA35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F593"/>
  <w15:chartTrackingRefBased/>
  <w15:docId w15:val="{87ECADD4-F5E3-4532-9C0B-B0190176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w:eastAsia="Proxima Nova" w:hAnsi="Proxima Nova" w:cs="Proxima Nova"/>
        <w:sz w:val="22"/>
        <w:szCs w:val="22"/>
        <w:lang w:val="lt-LT"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7662"/>
    <w:pPr>
      <w:spacing w:after="0"/>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rsid w:val="002223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223F3"/>
  </w:style>
  <w:style w:type="character" w:customStyle="1" w:styleId="BetarpDiagrama">
    <w:name w:val="Be tarpų Diagrama"/>
    <w:basedOn w:val="Numatytasispastraiposriftas"/>
    <w:link w:val="Betarp"/>
    <w:uiPriority w:val="1"/>
    <w:rsid w:val="002223F3"/>
  </w:style>
  <w:style w:type="character" w:customStyle="1" w:styleId="Antrat1Diagrama">
    <w:name w:val="Antraštė 1 Diagrama"/>
    <w:basedOn w:val="Numatytasispastraiposriftas"/>
    <w:link w:val="Antrat1"/>
    <w:uiPriority w:val="9"/>
    <w:rsid w:val="002223F3"/>
    <w:rPr>
      <w:rFonts w:asciiTheme="majorHAnsi" w:eastAsiaTheme="majorEastAsia" w:hAnsiTheme="majorHAnsi" w:cstheme="majorBidi"/>
      <w:color w:val="365F91" w:themeColor="accent1" w:themeShade="BF"/>
      <w:sz w:val="32"/>
      <w:szCs w:val="32"/>
    </w:rPr>
  </w:style>
  <w:style w:type="paragraph" w:styleId="Turinioantrat">
    <w:name w:val="TOC Heading"/>
    <w:basedOn w:val="Antrat1"/>
    <w:next w:val="prastasis"/>
    <w:uiPriority w:val="39"/>
    <w:unhideWhenUsed/>
    <w:qFormat/>
    <w:rsid w:val="002223F3"/>
    <w:pPr>
      <w:spacing w:after="80" w:line="259" w:lineRule="auto"/>
      <w:outlineLvl w:val="9"/>
    </w:pPr>
  </w:style>
  <w:style w:type="character" w:customStyle="1" w:styleId="AntratsDiagrama">
    <w:name w:val="Antraštės Diagrama"/>
    <w:aliases w:val="Char Diagrama,Diagrama Diagrama"/>
    <w:basedOn w:val="Numatytasispastraiposriftas"/>
    <w:link w:val="Antrats"/>
    <w:locked/>
    <w:rsid w:val="00547662"/>
    <w:rPr>
      <w:lang w:eastAsia="lt-LT"/>
    </w:rPr>
  </w:style>
  <w:style w:type="paragraph" w:styleId="Antrats">
    <w:name w:val="header"/>
    <w:aliases w:val="Char,Diagrama"/>
    <w:basedOn w:val="prastasis"/>
    <w:link w:val="AntratsDiagrama"/>
    <w:unhideWhenUsed/>
    <w:rsid w:val="00547662"/>
    <w:pPr>
      <w:tabs>
        <w:tab w:val="center" w:pos="4153"/>
        <w:tab w:val="right" w:pos="8306"/>
      </w:tabs>
    </w:pPr>
    <w:rPr>
      <w:rFonts w:ascii="Proxima Nova" w:eastAsia="Proxima Nova" w:hAnsi="Proxima Nova" w:cs="Proxima Nova"/>
      <w:sz w:val="22"/>
      <w:szCs w:val="22"/>
      <w:lang w:eastAsia="lt-LT"/>
    </w:rPr>
  </w:style>
  <w:style w:type="character" w:customStyle="1" w:styleId="AntratsDiagrama1">
    <w:name w:val="Antraštės Diagrama1"/>
    <w:basedOn w:val="Numatytasispastraiposriftas"/>
    <w:uiPriority w:val="99"/>
    <w:semiHidden/>
    <w:rsid w:val="00547662"/>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unhideWhenUsed/>
    <w:rsid w:val="00547662"/>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54766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547662"/>
    <w:pPr>
      <w:ind w:left="720"/>
      <w:contextualSpacing/>
    </w:pPr>
  </w:style>
  <w:style w:type="character" w:styleId="Komentaronuoroda">
    <w:name w:val="annotation reference"/>
    <w:basedOn w:val="Numatytasispastraiposriftas"/>
    <w:uiPriority w:val="99"/>
    <w:semiHidden/>
    <w:unhideWhenUsed/>
    <w:rsid w:val="004A098E"/>
    <w:rPr>
      <w:sz w:val="16"/>
      <w:szCs w:val="16"/>
    </w:rPr>
  </w:style>
  <w:style w:type="paragraph" w:styleId="Komentarotekstas">
    <w:name w:val="annotation text"/>
    <w:basedOn w:val="prastasis"/>
    <w:link w:val="KomentarotekstasDiagrama"/>
    <w:uiPriority w:val="99"/>
    <w:semiHidden/>
    <w:unhideWhenUsed/>
    <w:rsid w:val="004A098E"/>
    <w:rPr>
      <w:sz w:val="20"/>
    </w:rPr>
  </w:style>
  <w:style w:type="character" w:customStyle="1" w:styleId="KomentarotekstasDiagrama">
    <w:name w:val="Komentaro tekstas Diagrama"/>
    <w:basedOn w:val="Numatytasispastraiposriftas"/>
    <w:link w:val="Komentarotekstas"/>
    <w:uiPriority w:val="99"/>
    <w:semiHidden/>
    <w:rsid w:val="004A098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A098E"/>
    <w:rPr>
      <w:b/>
      <w:bCs/>
    </w:rPr>
  </w:style>
  <w:style w:type="character" w:customStyle="1" w:styleId="KomentarotemaDiagrama">
    <w:name w:val="Komentaro tema Diagrama"/>
    <w:basedOn w:val="KomentarotekstasDiagrama"/>
    <w:link w:val="Komentarotema"/>
    <w:uiPriority w:val="99"/>
    <w:semiHidden/>
    <w:rsid w:val="004A098E"/>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A09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098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73295">
      <w:bodyDiv w:val="1"/>
      <w:marLeft w:val="0"/>
      <w:marRight w:val="0"/>
      <w:marTop w:val="0"/>
      <w:marBottom w:val="0"/>
      <w:divBdr>
        <w:top w:val="none" w:sz="0" w:space="0" w:color="auto"/>
        <w:left w:val="none" w:sz="0" w:space="0" w:color="auto"/>
        <w:bottom w:val="none" w:sz="0" w:space="0" w:color="auto"/>
        <w:right w:val="none" w:sz="0" w:space="0" w:color="auto"/>
      </w:divBdr>
    </w:div>
    <w:div w:id="707612250">
      <w:bodyDiv w:val="1"/>
      <w:marLeft w:val="0"/>
      <w:marRight w:val="0"/>
      <w:marTop w:val="0"/>
      <w:marBottom w:val="0"/>
      <w:divBdr>
        <w:top w:val="none" w:sz="0" w:space="0" w:color="auto"/>
        <w:left w:val="none" w:sz="0" w:space="0" w:color="auto"/>
        <w:bottom w:val="none" w:sz="0" w:space="0" w:color="auto"/>
        <w:right w:val="none" w:sz="0" w:space="0" w:color="auto"/>
      </w:divBdr>
    </w:div>
    <w:div w:id="800223091">
      <w:bodyDiv w:val="1"/>
      <w:marLeft w:val="0"/>
      <w:marRight w:val="0"/>
      <w:marTop w:val="0"/>
      <w:marBottom w:val="0"/>
      <w:divBdr>
        <w:top w:val="none" w:sz="0" w:space="0" w:color="auto"/>
        <w:left w:val="none" w:sz="0" w:space="0" w:color="auto"/>
        <w:bottom w:val="none" w:sz="0" w:space="0" w:color="auto"/>
        <w:right w:val="none" w:sz="0" w:space="0" w:color="auto"/>
      </w:divBdr>
    </w:div>
    <w:div w:id="927927505">
      <w:bodyDiv w:val="1"/>
      <w:marLeft w:val="0"/>
      <w:marRight w:val="0"/>
      <w:marTop w:val="0"/>
      <w:marBottom w:val="0"/>
      <w:divBdr>
        <w:top w:val="none" w:sz="0" w:space="0" w:color="auto"/>
        <w:left w:val="none" w:sz="0" w:space="0" w:color="auto"/>
        <w:bottom w:val="none" w:sz="0" w:space="0" w:color="auto"/>
        <w:right w:val="none" w:sz="0" w:space="0" w:color="auto"/>
      </w:divBdr>
      <w:divsChild>
        <w:div w:id="1015381090">
          <w:marLeft w:val="0"/>
          <w:marRight w:val="0"/>
          <w:marTop w:val="0"/>
          <w:marBottom w:val="0"/>
          <w:divBdr>
            <w:top w:val="none" w:sz="0" w:space="0" w:color="auto"/>
            <w:left w:val="none" w:sz="0" w:space="0" w:color="auto"/>
            <w:bottom w:val="none" w:sz="0" w:space="0" w:color="auto"/>
            <w:right w:val="none" w:sz="0" w:space="0" w:color="auto"/>
          </w:divBdr>
          <w:divsChild>
            <w:div w:id="1165247465">
              <w:marLeft w:val="45"/>
              <w:marRight w:val="45"/>
              <w:marTop w:val="45"/>
              <w:marBottom w:val="45"/>
              <w:divBdr>
                <w:top w:val="none" w:sz="0" w:space="0" w:color="auto"/>
                <w:left w:val="none" w:sz="0" w:space="0" w:color="auto"/>
                <w:bottom w:val="none" w:sz="0" w:space="0" w:color="auto"/>
                <w:right w:val="none" w:sz="0" w:space="0" w:color="auto"/>
              </w:divBdr>
            </w:div>
            <w:div w:id="1651514889">
              <w:marLeft w:val="45"/>
              <w:marRight w:val="45"/>
              <w:marTop w:val="45"/>
              <w:marBottom w:val="45"/>
              <w:divBdr>
                <w:top w:val="none" w:sz="0" w:space="0" w:color="auto"/>
                <w:left w:val="none" w:sz="0" w:space="0" w:color="auto"/>
                <w:bottom w:val="none" w:sz="0" w:space="0" w:color="auto"/>
                <w:right w:val="none" w:sz="0" w:space="0" w:color="auto"/>
              </w:divBdr>
            </w:div>
            <w:div w:id="1159229799">
              <w:marLeft w:val="45"/>
              <w:marRight w:val="45"/>
              <w:marTop w:val="45"/>
              <w:marBottom w:val="45"/>
              <w:divBdr>
                <w:top w:val="none" w:sz="0" w:space="0" w:color="auto"/>
                <w:left w:val="none" w:sz="0" w:space="0" w:color="auto"/>
                <w:bottom w:val="none" w:sz="0" w:space="0" w:color="auto"/>
                <w:right w:val="none" w:sz="0" w:space="0" w:color="auto"/>
              </w:divBdr>
            </w:div>
            <w:div w:id="338000488">
              <w:marLeft w:val="45"/>
              <w:marRight w:val="45"/>
              <w:marTop w:val="45"/>
              <w:marBottom w:val="45"/>
              <w:divBdr>
                <w:top w:val="none" w:sz="0" w:space="0" w:color="auto"/>
                <w:left w:val="none" w:sz="0" w:space="0" w:color="auto"/>
                <w:bottom w:val="none" w:sz="0" w:space="0" w:color="auto"/>
                <w:right w:val="none" w:sz="0" w:space="0" w:color="auto"/>
              </w:divBdr>
            </w:div>
            <w:div w:id="510267475">
              <w:marLeft w:val="45"/>
              <w:marRight w:val="45"/>
              <w:marTop w:val="45"/>
              <w:marBottom w:val="45"/>
              <w:divBdr>
                <w:top w:val="none" w:sz="0" w:space="0" w:color="auto"/>
                <w:left w:val="none" w:sz="0" w:space="0" w:color="auto"/>
                <w:bottom w:val="none" w:sz="0" w:space="0" w:color="auto"/>
                <w:right w:val="none" w:sz="0" w:space="0" w:color="auto"/>
              </w:divBdr>
            </w:div>
            <w:div w:id="1190021950">
              <w:marLeft w:val="45"/>
              <w:marRight w:val="45"/>
              <w:marTop w:val="45"/>
              <w:marBottom w:val="45"/>
              <w:divBdr>
                <w:top w:val="none" w:sz="0" w:space="0" w:color="auto"/>
                <w:left w:val="none" w:sz="0" w:space="0" w:color="auto"/>
                <w:bottom w:val="none" w:sz="0" w:space="0" w:color="auto"/>
                <w:right w:val="none" w:sz="0" w:space="0" w:color="auto"/>
              </w:divBdr>
            </w:div>
            <w:div w:id="668870944">
              <w:marLeft w:val="45"/>
              <w:marRight w:val="45"/>
              <w:marTop w:val="45"/>
              <w:marBottom w:val="45"/>
              <w:divBdr>
                <w:top w:val="none" w:sz="0" w:space="0" w:color="auto"/>
                <w:left w:val="none" w:sz="0" w:space="0" w:color="auto"/>
                <w:bottom w:val="none" w:sz="0" w:space="0" w:color="auto"/>
                <w:right w:val="none" w:sz="0" w:space="0" w:color="auto"/>
              </w:divBdr>
            </w:div>
          </w:divsChild>
        </w:div>
        <w:div w:id="1997102079">
          <w:marLeft w:val="0"/>
          <w:marRight w:val="0"/>
          <w:marTop w:val="0"/>
          <w:marBottom w:val="0"/>
          <w:divBdr>
            <w:top w:val="none" w:sz="0" w:space="0" w:color="auto"/>
            <w:left w:val="none" w:sz="0" w:space="0" w:color="auto"/>
            <w:bottom w:val="none" w:sz="0" w:space="0" w:color="auto"/>
            <w:right w:val="none" w:sz="0" w:space="0" w:color="auto"/>
          </w:divBdr>
        </w:div>
        <w:div w:id="1111821326">
          <w:marLeft w:val="0"/>
          <w:marRight w:val="0"/>
          <w:marTop w:val="0"/>
          <w:marBottom w:val="0"/>
          <w:divBdr>
            <w:top w:val="none" w:sz="0" w:space="0" w:color="auto"/>
            <w:left w:val="none" w:sz="0" w:space="0" w:color="auto"/>
            <w:bottom w:val="none" w:sz="0" w:space="0" w:color="auto"/>
            <w:right w:val="none" w:sz="0" w:space="0" w:color="auto"/>
          </w:divBdr>
          <w:divsChild>
            <w:div w:id="1607080670">
              <w:marLeft w:val="0"/>
              <w:marRight w:val="0"/>
              <w:marTop w:val="0"/>
              <w:marBottom w:val="0"/>
              <w:divBdr>
                <w:top w:val="single" w:sz="8" w:space="3" w:color="E1E1E1"/>
                <w:left w:val="none" w:sz="0" w:space="0" w:color="auto"/>
                <w:bottom w:val="none" w:sz="0" w:space="0" w:color="auto"/>
                <w:right w:val="none" w:sz="0" w:space="0" w:color="auto"/>
              </w:divBdr>
            </w:div>
          </w:divsChild>
        </w:div>
        <w:div w:id="1979987715">
          <w:marLeft w:val="0"/>
          <w:marRight w:val="0"/>
          <w:marTop w:val="0"/>
          <w:marBottom w:val="0"/>
          <w:divBdr>
            <w:top w:val="none" w:sz="0" w:space="0" w:color="auto"/>
            <w:left w:val="none" w:sz="0" w:space="0" w:color="auto"/>
            <w:bottom w:val="none" w:sz="0" w:space="0" w:color="auto"/>
            <w:right w:val="none" w:sz="0" w:space="0" w:color="auto"/>
          </w:divBdr>
        </w:div>
        <w:div w:id="276834288">
          <w:marLeft w:val="0"/>
          <w:marRight w:val="0"/>
          <w:marTop w:val="0"/>
          <w:marBottom w:val="0"/>
          <w:divBdr>
            <w:top w:val="none" w:sz="0" w:space="0" w:color="auto"/>
            <w:left w:val="none" w:sz="0" w:space="0" w:color="auto"/>
            <w:bottom w:val="none" w:sz="0" w:space="0" w:color="auto"/>
            <w:right w:val="none" w:sz="0" w:space="0" w:color="auto"/>
          </w:divBdr>
          <w:divsChild>
            <w:div w:id="899321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79027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242D0-AC6D-448B-AC29-5A275566B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12822</Words>
  <Characters>7310</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20092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2019-10-25T11:26:00Z</dcterms:created>
  <dc:creator>Sergėjus Volkovas</dc:creator>
  <cp:lastModifiedBy>Sergėjus Volkovas</cp:lastModifiedBy>
  <cp:lastPrinted>2019-10-25T11:22:00Z</cp:lastPrinted>
  <dcterms:modified xsi:type="dcterms:W3CDTF">2019-10-28T14:22:00Z</dcterms:modified>
  <cp:revision>3</cp:revision>
</cp:coreProperties>
</file>