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D87B7" w14:textId="77777777" w:rsidR="00175CD4" w:rsidRPr="00C97FE4" w:rsidRDefault="00175CD4" w:rsidP="00175CD4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761B05AD" wp14:editId="05B5ADB8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C59CA" w14:textId="77777777" w:rsidR="00175CD4" w:rsidRPr="00C97FE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05AD59DA" w14:textId="77777777" w:rsidR="00175CD4" w:rsidRPr="00C97FE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665CADE6" w14:textId="77777777" w:rsidR="00175CD4" w:rsidRPr="00C97FE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0C88491E" w14:textId="77777777" w:rsidR="00175CD4" w:rsidRPr="00C97FE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6369C156" w14:textId="77777777" w:rsidR="00175CD4" w:rsidRPr="00C97FE4" w:rsidRDefault="00175CD4" w:rsidP="00175CD4">
      <w:pPr>
        <w:jc w:val="center"/>
        <w:rPr>
          <w:rFonts w:ascii="Times New Roman" w:hAnsi="Times New Roman"/>
          <w:b/>
          <w:lang w:val="lt-LT"/>
        </w:rPr>
      </w:pPr>
      <w:proofErr w:type="spellStart"/>
      <w:r w:rsidRPr="008A3336">
        <w:rPr>
          <w:rFonts w:ascii="Times New Roman" w:hAnsi="Times New Roman"/>
          <w:b/>
          <w:sz w:val="28"/>
          <w:lang w:val="de-DE"/>
        </w:rPr>
        <w:t>LIETUVOS</w:t>
      </w:r>
      <w:proofErr w:type="spellEnd"/>
      <w:r w:rsidRPr="008A3336">
        <w:rPr>
          <w:rFonts w:ascii="Times New Roman" w:hAnsi="Times New Roman"/>
          <w:b/>
          <w:sz w:val="28"/>
          <w:lang w:val="de-DE"/>
        </w:rPr>
        <w:t xml:space="preserve"> </w:t>
      </w:r>
      <w:proofErr w:type="spellStart"/>
      <w:r w:rsidRPr="008A3336">
        <w:rPr>
          <w:rFonts w:ascii="Times New Roman" w:hAnsi="Times New Roman"/>
          <w:b/>
          <w:sz w:val="28"/>
          <w:lang w:val="de-DE"/>
        </w:rPr>
        <w:t>RESPUBLIKOS</w:t>
      </w:r>
      <w:proofErr w:type="spellEnd"/>
      <w:r w:rsidRPr="008A3336">
        <w:rPr>
          <w:rFonts w:ascii="Times New Roman" w:hAnsi="Times New Roman"/>
          <w:b/>
          <w:sz w:val="28"/>
          <w:lang w:val="de-DE"/>
        </w:rPr>
        <w:t xml:space="preserve"> </w:t>
      </w:r>
      <w:proofErr w:type="spellStart"/>
      <w:r w:rsidRPr="008A3336">
        <w:rPr>
          <w:rFonts w:ascii="Times New Roman" w:hAnsi="Times New Roman"/>
          <w:b/>
          <w:sz w:val="28"/>
          <w:lang w:val="de-DE"/>
        </w:rPr>
        <w:t>ŽEMĖS</w:t>
      </w:r>
      <w:proofErr w:type="spellEnd"/>
      <w:r w:rsidRPr="008A3336">
        <w:rPr>
          <w:rFonts w:ascii="Times New Roman" w:hAnsi="Times New Roman"/>
          <w:b/>
          <w:sz w:val="28"/>
          <w:lang w:val="de-DE"/>
        </w:rPr>
        <w:t xml:space="preserve"> </w:t>
      </w:r>
      <w:proofErr w:type="spellStart"/>
      <w:r w:rsidRPr="008A3336">
        <w:rPr>
          <w:rFonts w:ascii="Times New Roman" w:hAnsi="Times New Roman"/>
          <w:b/>
          <w:sz w:val="28"/>
          <w:lang w:val="de-DE"/>
        </w:rPr>
        <w:t>ŪKIO</w:t>
      </w:r>
      <w:proofErr w:type="spellEnd"/>
      <w:r w:rsidRPr="008A3336">
        <w:rPr>
          <w:rFonts w:ascii="Times New Roman" w:hAnsi="Times New Roman"/>
          <w:b/>
          <w:sz w:val="28"/>
          <w:lang w:val="de-DE"/>
        </w:rPr>
        <w:t xml:space="preserve"> </w:t>
      </w:r>
      <w:proofErr w:type="spellStart"/>
      <w:r w:rsidRPr="008A3336">
        <w:rPr>
          <w:rFonts w:ascii="Times New Roman" w:hAnsi="Times New Roman"/>
          <w:b/>
          <w:sz w:val="28"/>
          <w:lang w:val="de-DE"/>
        </w:rPr>
        <w:t>MINISTERIJA</w:t>
      </w:r>
      <w:proofErr w:type="spellEnd"/>
    </w:p>
    <w:p w14:paraId="6B2AFE58" w14:textId="77777777" w:rsidR="00175CD4" w:rsidRPr="00C97FE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6B6C6AB4" w14:textId="77777777" w:rsidR="00175CD4" w:rsidRPr="00C97FE4" w:rsidRDefault="00175CD4" w:rsidP="00175CD4">
      <w:pPr>
        <w:pStyle w:val="apacia"/>
        <w:framePr w:w="9991" w:h="1157" w:wrap="notBeside" w:x="1407" w:y="14732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39467B98" w14:textId="77777777" w:rsidR="00175CD4" w:rsidRPr="00C97FE4" w:rsidRDefault="00175CD4" w:rsidP="00175CD4">
      <w:pPr>
        <w:pStyle w:val="apacia"/>
        <w:framePr w:w="9991" w:h="1157" w:wrap="notBeside" w:x="1407" w:y="14732"/>
        <w:rPr>
          <w:rFonts w:ascii="Times New Roman" w:hAnsi="Times New Roman"/>
          <w:lang w:val="lt-LT"/>
        </w:rPr>
      </w:pPr>
    </w:p>
    <w:p w14:paraId="600047F7" w14:textId="77777777" w:rsidR="00175CD4" w:rsidRPr="00C97FE4" w:rsidRDefault="00175CD4" w:rsidP="00175CD4">
      <w:pPr>
        <w:pStyle w:val="apacia"/>
        <w:framePr w:w="9991" w:h="1157" w:wrap="notBeside" w:x="1407" w:y="14732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05D5AF18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71AACF75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995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301"/>
        <w:gridCol w:w="1951"/>
        <w:gridCol w:w="2316"/>
        <w:gridCol w:w="1719"/>
      </w:tblGrid>
      <w:tr w:rsidR="00175CD4" w:rsidRPr="00D46316" w14:paraId="1ADD7B44" w14:textId="77777777" w:rsidTr="00333A88">
        <w:tc>
          <w:tcPr>
            <w:tcW w:w="1668" w:type="dxa"/>
          </w:tcPr>
          <w:p w14:paraId="40E5ADFF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4650D818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267EDCFF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6BF0F907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168E6BF2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  <w:p w14:paraId="70CFD3B1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301" w:type="dxa"/>
          </w:tcPr>
          <w:p w14:paraId="6FF910A7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4100D17A" w14:textId="77777777" w:rsidR="00175CD4" w:rsidRPr="00D46316" w:rsidRDefault="006C60C3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175CD4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57710412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0" w:name="OLE_LINK1"/>
            <w:bookmarkStart w:id="1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25B5FCB5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0"/>
          <w:bookmarkEnd w:id="1"/>
          <w:p w14:paraId="51AC813F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  <w:p w14:paraId="61E73164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1951" w:type="dxa"/>
          </w:tcPr>
          <w:p w14:paraId="7D5EAB8E" w14:textId="77777777" w:rsidR="00175CD4" w:rsidRPr="00D4019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0196">
              <w:rPr>
                <w:rFonts w:ascii="Times New Roman" w:hAnsi="Times New Roman"/>
                <w:sz w:val="14"/>
                <w:lang w:val="lt-LT"/>
              </w:rPr>
              <w:t xml:space="preserve">Atsiskaitomoji sąskaita </w:t>
            </w:r>
          </w:p>
          <w:p w14:paraId="33E86BCF" w14:textId="77777777" w:rsidR="00175CD4" w:rsidRPr="00D4019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019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767CBC89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 w:rsidRPr="00D40196"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 w:rsidRPr="00D4019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 w:rsidRPr="00D40196"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 w:rsidRPr="00D40196">
              <w:rPr>
                <w:rFonts w:ascii="Times New Roman" w:hAnsi="Times New Roman"/>
                <w:sz w:val="14"/>
                <w:lang w:val="lt-LT"/>
              </w:rPr>
              <w:t xml:space="preserve"> AB </w:t>
            </w:r>
          </w:p>
          <w:p w14:paraId="2A59D9E5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316" w:type="dxa"/>
          </w:tcPr>
          <w:p w14:paraId="5408DF10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ind w:left="-188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1719" w:type="dxa"/>
          </w:tcPr>
          <w:p w14:paraId="73623D7B" w14:textId="77777777" w:rsidR="00175CD4" w:rsidRPr="00D46316" w:rsidRDefault="00175CD4" w:rsidP="00333A88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3DCEA29D" w14:textId="77777777" w:rsidR="00175CD4" w:rsidRPr="00D46316" w:rsidRDefault="00175CD4" w:rsidP="00175CD4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3B4142BE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51AA4778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75CD4" w14:paraId="1CB3F1F9" w14:textId="77777777" w:rsidTr="00333A88">
        <w:tc>
          <w:tcPr>
            <w:tcW w:w="4920" w:type="dxa"/>
            <w:vMerge w:val="restart"/>
          </w:tcPr>
          <w:p w14:paraId="0C849546" w14:textId="77777777" w:rsidR="00175CD4" w:rsidRPr="003643EA" w:rsidRDefault="004967F7" w:rsidP="00333A8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Šakių rajono savivaldybės merui</w:t>
            </w:r>
          </w:p>
          <w:p w14:paraId="555F4744" w14:textId="77777777" w:rsidR="00175CD4" w:rsidRPr="003643EA" w:rsidRDefault="00175CD4" w:rsidP="00333A8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33DD551" w14:textId="77777777" w:rsidR="00175CD4" w:rsidRPr="00067745" w:rsidRDefault="00175CD4" w:rsidP="00333A8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96" w:type="dxa"/>
          </w:tcPr>
          <w:p w14:paraId="362D678F" w14:textId="77777777" w:rsidR="00175CD4" w:rsidRPr="00067745" w:rsidRDefault="00175CD4" w:rsidP="00333A8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6EA9858" w14:textId="61CFCB96" w:rsidR="00175CD4" w:rsidRPr="00067745" w:rsidRDefault="00175CD4" w:rsidP="00333A8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2018-</w:t>
            </w:r>
            <w:r w:rsidR="008A3336">
              <w:rPr>
                <w:rFonts w:ascii="Times New Roman" w:hAnsi="Times New Roman"/>
                <w:szCs w:val="24"/>
                <w:lang w:val="lt-LT"/>
              </w:rPr>
              <w:t>09-24</w:t>
            </w:r>
          </w:p>
        </w:tc>
        <w:tc>
          <w:tcPr>
            <w:tcW w:w="530" w:type="dxa"/>
          </w:tcPr>
          <w:p w14:paraId="70E30EB4" w14:textId="77777777" w:rsidR="00175CD4" w:rsidRPr="00067745" w:rsidRDefault="00175CD4" w:rsidP="00333A8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67745">
              <w:rPr>
                <w:rFonts w:ascii="Times New Roman" w:hAnsi="Times New Roman"/>
                <w:szCs w:val="24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1B80C12" w14:textId="640420A8" w:rsidR="00175CD4" w:rsidRPr="00067745" w:rsidRDefault="008A3336" w:rsidP="00333A8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18-10501</w:t>
            </w:r>
            <w:bookmarkStart w:id="2" w:name="_GoBack"/>
            <w:bookmarkEnd w:id="2"/>
          </w:p>
        </w:tc>
      </w:tr>
      <w:tr w:rsidR="00175CD4" w14:paraId="36F89D7D" w14:textId="77777777" w:rsidTr="00333A88">
        <w:tc>
          <w:tcPr>
            <w:tcW w:w="4920" w:type="dxa"/>
            <w:vMerge/>
          </w:tcPr>
          <w:p w14:paraId="3E56925B" w14:textId="77777777" w:rsidR="00175CD4" w:rsidRPr="00067745" w:rsidRDefault="00175CD4" w:rsidP="00333A8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96" w:type="dxa"/>
          </w:tcPr>
          <w:p w14:paraId="1A39900B" w14:textId="77777777" w:rsidR="00175CD4" w:rsidRPr="00067745" w:rsidRDefault="00175CD4" w:rsidP="00333A88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67745">
              <w:rPr>
                <w:rFonts w:ascii="Times New Roman" w:hAnsi="Times New Roman"/>
                <w:szCs w:val="24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2D57A773" w14:textId="77777777" w:rsidR="00175CD4" w:rsidRPr="00067745" w:rsidRDefault="00175CD4" w:rsidP="00333A88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2018-09-04</w:t>
            </w:r>
          </w:p>
        </w:tc>
        <w:tc>
          <w:tcPr>
            <w:tcW w:w="530" w:type="dxa"/>
          </w:tcPr>
          <w:p w14:paraId="16BFBC20" w14:textId="77777777" w:rsidR="00175CD4" w:rsidRPr="00067745" w:rsidRDefault="00175CD4" w:rsidP="00333A88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67745">
              <w:rPr>
                <w:rFonts w:ascii="Times New Roman" w:hAnsi="Times New Roman"/>
                <w:szCs w:val="24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54A0C6D4" w14:textId="77777777" w:rsidR="00175CD4" w:rsidRPr="00067745" w:rsidRDefault="00313352" w:rsidP="00333A88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S</w:t>
            </w:r>
            <w:r w:rsidR="00175CD4">
              <w:rPr>
                <w:rFonts w:ascii="Times New Roman" w:hAnsi="Times New Roman"/>
                <w:szCs w:val="24"/>
                <w:lang w:val="lt-LT"/>
              </w:rPr>
              <w:t>-1640</w:t>
            </w:r>
          </w:p>
        </w:tc>
      </w:tr>
      <w:tr w:rsidR="00175CD4" w14:paraId="5BE31604" w14:textId="77777777" w:rsidTr="00333A88">
        <w:trPr>
          <w:trHeight w:val="113"/>
        </w:trPr>
        <w:tc>
          <w:tcPr>
            <w:tcW w:w="4920" w:type="dxa"/>
            <w:vMerge/>
          </w:tcPr>
          <w:p w14:paraId="7ABEA284" w14:textId="77777777" w:rsidR="00175CD4" w:rsidRPr="00067745" w:rsidRDefault="00175CD4" w:rsidP="00333A8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96" w:type="dxa"/>
          </w:tcPr>
          <w:p w14:paraId="7E6DA78C" w14:textId="77777777" w:rsidR="00175CD4" w:rsidRPr="00067745" w:rsidRDefault="00175CD4" w:rsidP="00333A88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FC1A0F7" w14:textId="77777777" w:rsidR="00175CD4" w:rsidRPr="00067745" w:rsidRDefault="00175CD4" w:rsidP="00333A88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30" w:type="dxa"/>
          </w:tcPr>
          <w:p w14:paraId="52490E5A" w14:textId="77777777" w:rsidR="00175CD4" w:rsidRPr="00067745" w:rsidRDefault="00175CD4" w:rsidP="00333A88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57B87EBE" w14:textId="77777777" w:rsidR="00175CD4" w:rsidRPr="00067745" w:rsidRDefault="00175CD4" w:rsidP="00333A88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31D06CDF" w14:textId="77777777" w:rsidR="00175CD4" w:rsidRPr="00C97FE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23ED838D" w14:textId="77777777" w:rsidR="00175CD4" w:rsidRPr="00C97FE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69DC7836" w14:textId="77777777" w:rsidR="00175CD4" w:rsidRPr="008A3336" w:rsidRDefault="00175CD4" w:rsidP="00175CD4">
      <w:pPr>
        <w:spacing w:line="360" w:lineRule="auto"/>
        <w:jc w:val="both"/>
        <w:rPr>
          <w:rFonts w:ascii="Times New Roman" w:hAnsi="Times New Roman"/>
          <w:b/>
          <w:lang w:val="de-DE"/>
        </w:rPr>
      </w:pPr>
      <w:proofErr w:type="spellStart"/>
      <w:r w:rsidRPr="008A3336">
        <w:rPr>
          <w:rFonts w:ascii="Times New Roman" w:hAnsi="Times New Roman"/>
          <w:b/>
          <w:lang w:val="de-DE"/>
        </w:rPr>
        <w:t>DĖL</w:t>
      </w:r>
      <w:proofErr w:type="spellEnd"/>
      <w:r w:rsidRPr="008A3336">
        <w:rPr>
          <w:rFonts w:ascii="Times New Roman" w:hAnsi="Times New Roman"/>
          <w:b/>
          <w:lang w:val="de-DE"/>
        </w:rPr>
        <w:t xml:space="preserve"> </w:t>
      </w:r>
      <w:proofErr w:type="spellStart"/>
      <w:r w:rsidRPr="008A3336">
        <w:rPr>
          <w:rFonts w:ascii="Times New Roman" w:hAnsi="Times New Roman"/>
          <w:b/>
          <w:lang w:val="de-DE"/>
        </w:rPr>
        <w:t>LIETUVOS</w:t>
      </w:r>
      <w:proofErr w:type="spellEnd"/>
      <w:r w:rsidRPr="008A3336">
        <w:rPr>
          <w:rFonts w:ascii="Times New Roman" w:hAnsi="Times New Roman"/>
          <w:b/>
          <w:lang w:val="de-DE"/>
        </w:rPr>
        <w:t xml:space="preserve"> </w:t>
      </w:r>
      <w:proofErr w:type="spellStart"/>
      <w:r w:rsidRPr="008A3336">
        <w:rPr>
          <w:rFonts w:ascii="Times New Roman" w:hAnsi="Times New Roman"/>
          <w:b/>
          <w:lang w:val="de-DE"/>
        </w:rPr>
        <w:t>RESPUBLIKOS</w:t>
      </w:r>
      <w:proofErr w:type="spellEnd"/>
      <w:r w:rsidRPr="008A3336">
        <w:rPr>
          <w:rFonts w:ascii="Times New Roman" w:hAnsi="Times New Roman"/>
          <w:b/>
          <w:lang w:val="de-DE"/>
        </w:rPr>
        <w:t xml:space="preserve"> </w:t>
      </w:r>
      <w:proofErr w:type="spellStart"/>
      <w:r w:rsidRPr="008A3336">
        <w:rPr>
          <w:rFonts w:ascii="Times New Roman" w:hAnsi="Times New Roman"/>
          <w:b/>
          <w:lang w:val="de-DE"/>
        </w:rPr>
        <w:t>VYRIAUSYBĖS</w:t>
      </w:r>
      <w:proofErr w:type="spellEnd"/>
      <w:r w:rsidRPr="008A3336">
        <w:rPr>
          <w:rFonts w:ascii="Times New Roman" w:hAnsi="Times New Roman"/>
          <w:b/>
          <w:lang w:val="de-DE"/>
        </w:rPr>
        <w:t xml:space="preserve"> </w:t>
      </w:r>
      <w:proofErr w:type="spellStart"/>
      <w:r w:rsidRPr="008A3336">
        <w:rPr>
          <w:rFonts w:ascii="Times New Roman" w:hAnsi="Times New Roman"/>
          <w:b/>
          <w:lang w:val="de-DE"/>
        </w:rPr>
        <w:t>NUTARIMO</w:t>
      </w:r>
      <w:proofErr w:type="spellEnd"/>
      <w:r w:rsidRPr="008A3336">
        <w:rPr>
          <w:rFonts w:ascii="Times New Roman" w:hAnsi="Times New Roman"/>
          <w:b/>
          <w:lang w:val="de-DE"/>
        </w:rPr>
        <w:t xml:space="preserve"> </w:t>
      </w:r>
      <w:proofErr w:type="spellStart"/>
      <w:r w:rsidRPr="008A3336">
        <w:rPr>
          <w:rFonts w:ascii="Times New Roman" w:hAnsi="Times New Roman"/>
          <w:b/>
          <w:lang w:val="de-DE"/>
        </w:rPr>
        <w:t>PROJEKTO</w:t>
      </w:r>
      <w:proofErr w:type="spellEnd"/>
    </w:p>
    <w:p w14:paraId="49FC8E1A" w14:textId="77777777" w:rsidR="00175CD4" w:rsidRPr="008A3336" w:rsidRDefault="00175CD4" w:rsidP="00175CD4">
      <w:pPr>
        <w:spacing w:line="360" w:lineRule="auto"/>
        <w:ind w:firstLine="720"/>
        <w:jc w:val="both"/>
        <w:rPr>
          <w:rFonts w:ascii="Times New Roman" w:hAnsi="Times New Roman"/>
          <w:b/>
          <w:lang w:val="de-DE"/>
        </w:rPr>
      </w:pPr>
    </w:p>
    <w:p w14:paraId="78E45728" w14:textId="73F54A66" w:rsidR="00175CD4" w:rsidRDefault="00175CD4" w:rsidP="00175CD4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C3334B">
        <w:rPr>
          <w:rFonts w:ascii="Times New Roman" w:hAnsi="Times New Roman"/>
          <w:szCs w:val="24"/>
          <w:lang w:val="lt-LT"/>
        </w:rPr>
        <w:t xml:space="preserve">Susipažinę su </w:t>
      </w:r>
      <w:r w:rsidR="002E615D">
        <w:rPr>
          <w:rFonts w:ascii="Times New Roman" w:hAnsi="Times New Roman"/>
          <w:szCs w:val="24"/>
          <w:lang w:val="lt-LT"/>
        </w:rPr>
        <w:t>Jūsų</w:t>
      </w:r>
      <w:r>
        <w:rPr>
          <w:rFonts w:ascii="Times New Roman" w:hAnsi="Times New Roman"/>
          <w:szCs w:val="24"/>
          <w:lang w:val="lt-LT"/>
        </w:rPr>
        <w:t xml:space="preserve"> pateiktu derinti Lietuvos Respublikos Vyriausybės nutarimo ,,Dėl valstybinės miškų ūkio paskirties žemės sklypų perdavimo patikėjimo teise Šakių rajono savivaldybei“ projektu</w:t>
      </w:r>
      <w:r w:rsidR="00986810">
        <w:rPr>
          <w:rFonts w:ascii="Times New Roman" w:hAnsi="Times New Roman"/>
          <w:szCs w:val="24"/>
          <w:lang w:val="lt-LT"/>
        </w:rPr>
        <w:t xml:space="preserve"> (toliau – Nutarimo projektas)</w:t>
      </w:r>
      <w:r>
        <w:rPr>
          <w:rFonts w:ascii="Times New Roman" w:hAnsi="Times New Roman"/>
          <w:szCs w:val="24"/>
          <w:lang w:val="lt-LT"/>
        </w:rPr>
        <w:t xml:space="preserve"> informuojame, kad pagal kompetenciją pastabų ir pasiūlymų neturime. </w:t>
      </w:r>
    </w:p>
    <w:p w14:paraId="0FE0EE46" w14:textId="62823C4C" w:rsidR="002E615D" w:rsidRDefault="002E615D" w:rsidP="00175CD4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</w:t>
      </w:r>
      <w:r w:rsidR="00D45AA2">
        <w:rPr>
          <w:rFonts w:ascii="Times New Roman" w:hAnsi="Times New Roman"/>
          <w:szCs w:val="24"/>
          <w:lang w:val="lt-LT"/>
        </w:rPr>
        <w:t xml:space="preserve">tkreipiame dėmesį, </w:t>
      </w:r>
      <w:r w:rsidR="00986810">
        <w:rPr>
          <w:rFonts w:ascii="Times New Roman" w:hAnsi="Times New Roman"/>
          <w:szCs w:val="24"/>
          <w:lang w:val="lt-LT"/>
        </w:rPr>
        <w:t xml:space="preserve">kad </w:t>
      </w:r>
      <w:r>
        <w:rPr>
          <w:rFonts w:ascii="Times New Roman" w:hAnsi="Times New Roman"/>
          <w:szCs w:val="24"/>
          <w:lang w:val="lt-LT"/>
        </w:rPr>
        <w:t>l</w:t>
      </w:r>
      <w:r w:rsidR="00986810">
        <w:rPr>
          <w:rFonts w:ascii="Times New Roman" w:hAnsi="Times New Roman"/>
          <w:szCs w:val="24"/>
          <w:lang w:val="lt-LT"/>
        </w:rPr>
        <w:t>ydraštyje</w:t>
      </w:r>
      <w:r>
        <w:rPr>
          <w:rFonts w:ascii="Times New Roman" w:hAnsi="Times New Roman"/>
          <w:szCs w:val="24"/>
          <w:lang w:val="lt-LT"/>
        </w:rPr>
        <w:t xml:space="preserve"> </w:t>
      </w:r>
      <w:r w:rsidR="00986810">
        <w:rPr>
          <w:rFonts w:ascii="Times New Roman" w:hAnsi="Times New Roman"/>
          <w:szCs w:val="24"/>
          <w:lang w:val="lt-LT"/>
        </w:rPr>
        <w:t xml:space="preserve">ir Nutarimo projekte nurodyta, kad perduodamo patikėjimo teise žemės sklypo plotas yra 106,1188 </w:t>
      </w:r>
      <w:r w:rsidR="004967F7">
        <w:rPr>
          <w:rFonts w:ascii="Times New Roman" w:hAnsi="Times New Roman"/>
          <w:szCs w:val="24"/>
          <w:lang w:val="lt-LT"/>
        </w:rPr>
        <w:t xml:space="preserve">ha </w:t>
      </w:r>
      <w:r w:rsidR="00986810">
        <w:rPr>
          <w:rFonts w:ascii="Times New Roman" w:hAnsi="Times New Roman"/>
          <w:szCs w:val="24"/>
          <w:lang w:val="lt-LT"/>
        </w:rPr>
        <w:t>(</w:t>
      </w:r>
      <w:r w:rsidR="004967F7">
        <w:rPr>
          <w:rFonts w:ascii="Times New Roman" w:hAnsi="Times New Roman"/>
          <w:szCs w:val="24"/>
          <w:lang w:val="lt-LT"/>
        </w:rPr>
        <w:t xml:space="preserve">žemės sklypo plotas </w:t>
      </w:r>
      <w:r w:rsidR="00986810">
        <w:rPr>
          <w:rFonts w:ascii="Times New Roman" w:hAnsi="Times New Roman"/>
          <w:szCs w:val="24"/>
          <w:lang w:val="lt-LT"/>
        </w:rPr>
        <w:t xml:space="preserve">pasikeitė atlikus tikslius kadastrinius matavimus), tačiau </w:t>
      </w:r>
      <w:r w:rsidR="00986810" w:rsidRPr="00986810">
        <w:rPr>
          <w:rFonts w:ascii="Times New Roman" w:hAnsi="Times New Roman"/>
          <w:szCs w:val="24"/>
          <w:lang w:val="lt-LT"/>
        </w:rPr>
        <w:t>2017-11-13 Valstybinės miškų tarnybos pažymoje</w:t>
      </w:r>
      <w:r w:rsidR="003C203A">
        <w:rPr>
          <w:rFonts w:ascii="Times New Roman" w:hAnsi="Times New Roman"/>
          <w:szCs w:val="24"/>
          <w:lang w:val="lt-LT"/>
        </w:rPr>
        <w:t xml:space="preserve"> </w:t>
      </w:r>
      <w:r w:rsidR="00986810" w:rsidRPr="00986810">
        <w:rPr>
          <w:rFonts w:ascii="Times New Roman" w:hAnsi="Times New Roman"/>
          <w:szCs w:val="24"/>
          <w:lang w:val="lt-LT"/>
        </w:rPr>
        <w:t xml:space="preserve">Nr. 78005 </w:t>
      </w:r>
      <w:r w:rsidR="00834BC6" w:rsidRPr="00834BC6">
        <w:rPr>
          <w:rFonts w:ascii="Times New Roman" w:hAnsi="Times New Roman"/>
          <w:szCs w:val="24"/>
          <w:lang w:val="lt-LT"/>
        </w:rPr>
        <w:t xml:space="preserve">medynų vidutinė rinkos vertė </w:t>
      </w:r>
      <w:r w:rsidR="00834BC6">
        <w:rPr>
          <w:rFonts w:ascii="Times New Roman" w:hAnsi="Times New Roman"/>
          <w:szCs w:val="24"/>
          <w:lang w:val="lt-LT"/>
        </w:rPr>
        <w:t>ap</w:t>
      </w:r>
      <w:r w:rsidR="00986810" w:rsidRPr="00986810">
        <w:rPr>
          <w:rFonts w:ascii="Times New Roman" w:hAnsi="Times New Roman"/>
          <w:szCs w:val="24"/>
          <w:lang w:val="lt-LT"/>
        </w:rPr>
        <w:t>skaičiuota žemės sklypui, kurio bendras plotas 109,6 ha.</w:t>
      </w:r>
      <w:r w:rsidR="00986810">
        <w:rPr>
          <w:rFonts w:ascii="Times New Roman" w:hAnsi="Times New Roman"/>
          <w:szCs w:val="24"/>
          <w:lang w:val="lt-LT"/>
        </w:rPr>
        <w:t xml:space="preserve"> </w:t>
      </w:r>
    </w:p>
    <w:p w14:paraId="6AF07FF5" w14:textId="301E2793" w:rsidR="00D45AA2" w:rsidRDefault="00986810" w:rsidP="00175CD4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Siūlome patikslinti </w:t>
      </w:r>
      <w:r w:rsidR="004967F7">
        <w:rPr>
          <w:rFonts w:ascii="Times New Roman" w:hAnsi="Times New Roman"/>
          <w:szCs w:val="24"/>
          <w:lang w:val="lt-LT"/>
        </w:rPr>
        <w:t xml:space="preserve">žemės sklypo ir </w:t>
      </w:r>
      <w:r>
        <w:rPr>
          <w:rFonts w:ascii="Times New Roman" w:hAnsi="Times New Roman"/>
          <w:szCs w:val="24"/>
          <w:lang w:val="lt-LT"/>
        </w:rPr>
        <w:t xml:space="preserve">medynų vidutinės </w:t>
      </w:r>
      <w:r w:rsidR="003C203A">
        <w:rPr>
          <w:rFonts w:ascii="Times New Roman" w:hAnsi="Times New Roman"/>
          <w:szCs w:val="24"/>
          <w:lang w:val="lt-LT"/>
        </w:rPr>
        <w:t xml:space="preserve">rinkos </w:t>
      </w:r>
      <w:r>
        <w:rPr>
          <w:rFonts w:ascii="Times New Roman" w:hAnsi="Times New Roman"/>
          <w:szCs w:val="24"/>
          <w:lang w:val="lt-LT"/>
        </w:rPr>
        <w:t xml:space="preserve">vertės skaičiavimus. </w:t>
      </w:r>
    </w:p>
    <w:p w14:paraId="2769BF89" w14:textId="77777777" w:rsidR="00175CD4" w:rsidRDefault="00175CD4" w:rsidP="00175CD4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1EE5A30B" w14:textId="77777777" w:rsidR="00175CD4" w:rsidRDefault="00175CD4" w:rsidP="00175CD4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6AACA048" w14:textId="77777777" w:rsidR="00175CD4" w:rsidRPr="006C5017" w:rsidRDefault="00175CD4" w:rsidP="00175CD4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Viceministras </w:t>
      </w:r>
      <w:r>
        <w:rPr>
          <w:rFonts w:ascii="Times New Roman" w:hAnsi="Times New Roman"/>
          <w:szCs w:val="24"/>
          <w:lang w:val="lt-LT"/>
        </w:rPr>
        <w:tab/>
        <w:t xml:space="preserve">        </w:t>
      </w:r>
      <w:r w:rsidRPr="006C5017">
        <w:rPr>
          <w:rFonts w:ascii="Times New Roman" w:hAnsi="Times New Roman"/>
          <w:szCs w:val="24"/>
          <w:lang w:val="lt-LT"/>
        </w:rPr>
        <w:t xml:space="preserve">                                                       </w:t>
      </w:r>
      <w:r>
        <w:rPr>
          <w:rFonts w:ascii="Times New Roman" w:hAnsi="Times New Roman"/>
          <w:szCs w:val="24"/>
          <w:lang w:val="lt-LT"/>
        </w:rPr>
        <w:t xml:space="preserve">                       </w:t>
      </w:r>
      <w:r w:rsidRPr="006C5017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Evaldas Gustas</w:t>
      </w:r>
    </w:p>
    <w:p w14:paraId="7B8DC856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094B97D0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340BB0C0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3F887357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70BDB648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3906D4A7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5618E51B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141A1FDE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49454012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00B7C3C4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24DDE5C9" w14:textId="77777777" w:rsidR="00175CD4" w:rsidRDefault="00175CD4" w:rsidP="00175CD4">
      <w:pPr>
        <w:jc w:val="both"/>
        <w:rPr>
          <w:rFonts w:ascii="Times New Roman" w:hAnsi="Times New Roman"/>
          <w:lang w:val="lt-LT"/>
        </w:rPr>
      </w:pPr>
    </w:p>
    <w:p w14:paraId="6FC5109B" w14:textId="77777777" w:rsidR="00175CD4" w:rsidRDefault="00175CD4" w:rsidP="00175CD4">
      <w:pPr>
        <w:jc w:val="both"/>
      </w:pPr>
      <w:r>
        <w:rPr>
          <w:rFonts w:ascii="Times New Roman" w:hAnsi="Times New Roman"/>
          <w:lang w:val="lt-LT"/>
        </w:rPr>
        <w:t>Irma Brazienė, tel. (8 5)  239 1356</w:t>
      </w:r>
    </w:p>
    <w:sectPr w:rsidR="00175CD4" w:rsidSect="00A8257A"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0257A" w14:textId="77777777" w:rsidR="006C60C3" w:rsidRDefault="006C60C3">
      <w:r>
        <w:separator/>
      </w:r>
    </w:p>
  </w:endnote>
  <w:endnote w:type="continuationSeparator" w:id="0">
    <w:p w14:paraId="73DF5424" w14:textId="77777777" w:rsidR="006C60C3" w:rsidRDefault="006C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BF66C" w14:textId="77777777" w:rsidR="00F90851" w:rsidRPr="005F5FDE" w:rsidRDefault="006C60C3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99102" w14:textId="77777777" w:rsidR="00B020E7" w:rsidRDefault="00834BC6">
    <w:pPr>
      <w:pStyle w:val="Footer"/>
    </w:pPr>
    <w:r>
      <w:rPr>
        <w:noProof/>
        <w:lang w:val="lt-LT" w:eastAsia="lt-LT"/>
      </w:rPr>
      <w:drawing>
        <wp:anchor distT="0" distB="0" distL="114300" distR="114300" simplePos="0" relativeHeight="251660288" behindDoc="0" locked="0" layoutInCell="1" allowOverlap="1" wp14:anchorId="2A1EAC3E" wp14:editId="75C27DBE">
          <wp:simplePos x="0" y="0"/>
          <wp:positionH relativeFrom="column">
            <wp:posOffset>4796790</wp:posOffset>
          </wp:positionH>
          <wp:positionV relativeFrom="paragraph">
            <wp:posOffset>-607695</wp:posOffset>
          </wp:positionV>
          <wp:extent cx="1335600" cy="432000"/>
          <wp:effectExtent l="0" t="0" r="0" b="6350"/>
          <wp:wrapThrough wrapText="bothSides">
            <wp:wrapPolygon edited="0">
              <wp:start x="0" y="0"/>
              <wp:lineTo x="0" y="20965"/>
              <wp:lineTo x="9860" y="20965"/>
              <wp:lineTo x="21261" y="19059"/>
              <wp:lineTo x="21261" y="1906"/>
              <wp:lineTo x="9860" y="0"/>
              <wp:lineTo x="0" y="0"/>
            </wp:wrapPolygon>
          </wp:wrapThrough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600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A63"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415EDD35" wp14:editId="6F590568">
          <wp:simplePos x="0" y="0"/>
          <wp:positionH relativeFrom="column">
            <wp:posOffset>3606165</wp:posOffset>
          </wp:positionH>
          <wp:positionV relativeFrom="paragraph">
            <wp:posOffset>-662940</wp:posOffset>
          </wp:positionV>
          <wp:extent cx="1043305" cy="485775"/>
          <wp:effectExtent l="0" t="0" r="4445" b="9525"/>
          <wp:wrapSquare wrapText="bothSides"/>
          <wp:docPr id="2" name="Paveikslėlis 2" descr="BV_Certification_N&amp;B_ISO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BV_Certification_N&amp;B_ISO90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58858" w14:textId="77777777" w:rsidR="006C60C3" w:rsidRDefault="006C60C3">
      <w:r>
        <w:separator/>
      </w:r>
    </w:p>
  </w:footnote>
  <w:footnote w:type="continuationSeparator" w:id="0">
    <w:p w14:paraId="4E750102" w14:textId="77777777" w:rsidR="006C60C3" w:rsidRDefault="006C6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182148"/>
      <w:docPartObj>
        <w:docPartGallery w:val="Page Numbers (Top of Page)"/>
        <w:docPartUnique/>
      </w:docPartObj>
    </w:sdtPr>
    <w:sdtEndPr/>
    <w:sdtContent>
      <w:p w14:paraId="0AB50033" w14:textId="77777777" w:rsidR="00B57312" w:rsidRDefault="00834B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0A84">
          <w:rPr>
            <w:noProof/>
            <w:lang w:val="lt-LT"/>
          </w:rPr>
          <w:t>2</w:t>
        </w:r>
        <w:r>
          <w:fldChar w:fldCharType="end"/>
        </w:r>
      </w:p>
    </w:sdtContent>
  </w:sdt>
  <w:p w14:paraId="5CD55C46" w14:textId="77777777" w:rsidR="00B57312" w:rsidRDefault="006C6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D4"/>
    <w:rsid w:val="000974D3"/>
    <w:rsid w:val="00175CD4"/>
    <w:rsid w:val="002E615D"/>
    <w:rsid w:val="00313352"/>
    <w:rsid w:val="003C203A"/>
    <w:rsid w:val="004967F7"/>
    <w:rsid w:val="005F1DEA"/>
    <w:rsid w:val="006C60C3"/>
    <w:rsid w:val="00834BC6"/>
    <w:rsid w:val="008A3336"/>
    <w:rsid w:val="00986810"/>
    <w:rsid w:val="00D4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F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eikslas">
    <w:name w:val="paveikslas"/>
    <w:basedOn w:val="Normal"/>
    <w:rsid w:val="00175CD4"/>
    <w:pPr>
      <w:framePr w:hSpace="180" w:wrap="auto" w:vAnchor="text" w:hAnchor="page" w:x="2881" w:y="-271"/>
    </w:pPr>
    <w:rPr>
      <w:sz w:val="8"/>
      <w:lang w:val="lt-LT"/>
    </w:rPr>
  </w:style>
  <w:style w:type="paragraph" w:styleId="Footer">
    <w:name w:val="footer"/>
    <w:basedOn w:val="Normal"/>
    <w:link w:val="FooterChar"/>
    <w:rsid w:val="00175C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75CD4"/>
    <w:rPr>
      <w:rFonts w:ascii="TimesLT" w:eastAsia="Times New Roman" w:hAnsi="TimesLT" w:cs="Times New Roman"/>
      <w:sz w:val="24"/>
      <w:szCs w:val="20"/>
      <w:lang w:val="en-GB"/>
    </w:rPr>
  </w:style>
  <w:style w:type="character" w:styleId="Hyperlink">
    <w:name w:val="Hyperlink"/>
    <w:basedOn w:val="DefaultParagraphFont"/>
    <w:rsid w:val="00175CD4"/>
    <w:rPr>
      <w:color w:val="0000FF"/>
      <w:u w:val="single"/>
    </w:rPr>
  </w:style>
  <w:style w:type="paragraph" w:customStyle="1" w:styleId="apacia">
    <w:name w:val="apacia"/>
    <w:basedOn w:val="Normal"/>
    <w:rsid w:val="00175CD4"/>
    <w:pPr>
      <w:framePr w:w="10251" w:h="1159" w:hSpace="181" w:wrap="auto" w:vAnchor="page" w:hAnchor="page" w:x="1152" w:y="15409" w:anchorLock="1"/>
    </w:pPr>
    <w:rPr>
      <w:sz w:val="20"/>
    </w:rPr>
  </w:style>
  <w:style w:type="table" w:styleId="TableGrid">
    <w:name w:val="Table Grid"/>
    <w:basedOn w:val="TableNormal"/>
    <w:rsid w:val="0017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C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CD4"/>
    <w:rPr>
      <w:rFonts w:ascii="TimesLT" w:eastAsia="Times New Roman" w:hAnsi="TimesL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5D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eikslas">
    <w:name w:val="paveikslas"/>
    <w:basedOn w:val="Normal"/>
    <w:rsid w:val="00175CD4"/>
    <w:pPr>
      <w:framePr w:hSpace="180" w:wrap="auto" w:vAnchor="text" w:hAnchor="page" w:x="2881" w:y="-271"/>
    </w:pPr>
    <w:rPr>
      <w:sz w:val="8"/>
      <w:lang w:val="lt-LT"/>
    </w:rPr>
  </w:style>
  <w:style w:type="paragraph" w:styleId="Footer">
    <w:name w:val="footer"/>
    <w:basedOn w:val="Normal"/>
    <w:link w:val="FooterChar"/>
    <w:rsid w:val="00175C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75CD4"/>
    <w:rPr>
      <w:rFonts w:ascii="TimesLT" w:eastAsia="Times New Roman" w:hAnsi="TimesLT" w:cs="Times New Roman"/>
      <w:sz w:val="24"/>
      <w:szCs w:val="20"/>
      <w:lang w:val="en-GB"/>
    </w:rPr>
  </w:style>
  <w:style w:type="character" w:styleId="Hyperlink">
    <w:name w:val="Hyperlink"/>
    <w:basedOn w:val="DefaultParagraphFont"/>
    <w:rsid w:val="00175CD4"/>
    <w:rPr>
      <w:color w:val="0000FF"/>
      <w:u w:val="single"/>
    </w:rPr>
  </w:style>
  <w:style w:type="paragraph" w:customStyle="1" w:styleId="apacia">
    <w:name w:val="apacia"/>
    <w:basedOn w:val="Normal"/>
    <w:rsid w:val="00175CD4"/>
    <w:pPr>
      <w:framePr w:w="10251" w:h="1159" w:hSpace="181" w:wrap="auto" w:vAnchor="page" w:hAnchor="page" w:x="1152" w:y="15409" w:anchorLock="1"/>
    </w:pPr>
    <w:rPr>
      <w:sz w:val="20"/>
    </w:rPr>
  </w:style>
  <w:style w:type="table" w:styleId="TableGrid">
    <w:name w:val="Table Grid"/>
    <w:basedOn w:val="TableNormal"/>
    <w:rsid w:val="0017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C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CD4"/>
    <w:rPr>
      <w:rFonts w:ascii="TimesLT" w:eastAsia="Times New Roman" w:hAnsi="TimesL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5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zum@zum.lt" TargetMode="External"
                 Type="http://schemas.openxmlformats.org/officeDocument/2006/relationships/hyperlink"/>
   <Relationship Id="rId9" Target="http://www.zum.lt" TargetMode="External"
                 Type="http://schemas.openxmlformats.org/officeDocument/2006/relationships/hyperlink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2018-12-06T16:08:00Z</dcterms:created>
  <dc:creator>Irma Brazienė</dc:creator>
  <cp:lastModifiedBy>Viktoras</cp:lastModifiedBy>
  <dcterms:modified xsi:type="dcterms:W3CDTF">2018-12-06T16:08:00Z</dcterms:modified>
  <cp:revision>2</cp:revision>
</cp:coreProperties>
</file>