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B0C3E" w14:textId="3A164F17" w:rsidR="005A0A58" w:rsidRPr="0077097A" w:rsidRDefault="0001497F" w:rsidP="005A0A58">
      <w:pPr>
        <w:jc w:val="right"/>
        <w:rPr>
          <w:b/>
          <w:bCs/>
        </w:rPr>
      </w:pPr>
      <w:r w:rsidRPr="0077097A">
        <w:rPr>
          <w:b/>
          <w:bCs/>
        </w:rPr>
        <w:t>Proj</w:t>
      </w:r>
      <w:r>
        <w:rPr>
          <w:b/>
          <w:bCs/>
        </w:rPr>
        <w:t>ektas</w:t>
      </w:r>
    </w:p>
    <w:p w14:paraId="4AAEDEC4" w14:textId="47A53825" w:rsidR="005A0A58" w:rsidRDefault="005A0A58" w:rsidP="006C2CCB">
      <w:pPr>
        <w:jc w:val="center"/>
        <w:rPr>
          <w:b/>
          <w:caps/>
        </w:rPr>
      </w:pPr>
    </w:p>
    <w:p w14:paraId="2A04DA4E" w14:textId="77777777" w:rsidR="006C2CCB" w:rsidRDefault="006C2CCB" w:rsidP="006C2CCB">
      <w:pPr>
        <w:jc w:val="center"/>
        <w:rPr>
          <w:b/>
          <w:caps/>
        </w:rPr>
      </w:pPr>
    </w:p>
    <w:p w14:paraId="6EFDDD17" w14:textId="2F411386" w:rsidR="000C6A82" w:rsidRDefault="000C6A82" w:rsidP="002A4AE2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1111ABD2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6C2CCB">
        <w:tab/>
      </w:r>
      <w:r w:rsidR="006C2CCB">
        <w:tab/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077EF38C" w14:textId="77777777" w:rsidR="00181DCF" w:rsidRDefault="00181DCF" w:rsidP="00F81217">
      <w:pPr>
        <w:spacing w:line="360" w:lineRule="atLeast"/>
        <w:rPr>
          <w:szCs w:val="24"/>
          <w:lang w:eastAsia="lt-LT"/>
        </w:rPr>
      </w:pPr>
      <w:bookmarkStart w:id="0" w:name="_Hlk25840890"/>
    </w:p>
    <w:p w14:paraId="3B53727B" w14:textId="404ACE0B" w:rsidR="00176708" w:rsidRPr="00F02077" w:rsidRDefault="00176708" w:rsidP="00176708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2020 m. vasario 26 d. nutarimo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152 „Dėl valstybės lygio ekstremaliosios situacijos paskelbimo“ 3.3.1</w:t>
      </w:r>
      <w:r>
        <w:rPr>
          <w:rFonts w:ascii="Times New Roman" w:hAnsi="Times New Roman"/>
          <w:sz w:val="24"/>
          <w:szCs w:val="24"/>
          <w:lang w:val="lt-LT" w:eastAsia="lt-LT"/>
        </w:rPr>
        <w:t>2 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papunkčiu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Vyriausybės 2020 m. 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spalio 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 d. pasitarimo protokolu Nr.  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ir atsižvelgdamas į Lietuvos Respublikos pilietės Lietuvos Respublikos teisingumo ministerijoje 2020 m. </w:t>
      </w:r>
      <w:r w:rsidR="000D7619">
        <w:rPr>
          <w:rFonts w:ascii="Times New Roman" w:hAnsi="Times New Roman"/>
          <w:sz w:val="24"/>
          <w:szCs w:val="24"/>
          <w:lang w:val="lt-LT" w:eastAsia="lt-LT"/>
        </w:rPr>
        <w:t xml:space="preserve">spalio </w:t>
      </w:r>
      <w:r w:rsidR="000022C5">
        <w:rPr>
          <w:rFonts w:ascii="Times New Roman" w:hAnsi="Times New Roman"/>
          <w:sz w:val="24"/>
          <w:szCs w:val="24"/>
          <w:lang w:val="lt-LT" w:eastAsia="lt-LT"/>
        </w:rPr>
        <w:t>14</w:t>
      </w:r>
      <w:r w:rsidR="000D7619">
        <w:rPr>
          <w:rFonts w:ascii="Times New Roman" w:hAnsi="Times New Roman"/>
          <w:sz w:val="24"/>
          <w:szCs w:val="24"/>
          <w:lang w:val="lt-LT" w:eastAsia="lt-LT"/>
        </w:rPr>
        <w:t xml:space="preserve"> d.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>gautą prašymą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>:</w:t>
      </w:r>
      <w:r w:rsidR="00313367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427D0555" w14:textId="57F22C74" w:rsidR="00313367" w:rsidRDefault="00176708" w:rsidP="00FE4DC5">
      <w:pPr>
        <w:pStyle w:val="Pagrindinistekstas"/>
        <w:tabs>
          <w:tab w:val="left" w:pos="1134"/>
        </w:tabs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>1.</w:t>
      </w:r>
      <w:r w:rsidR="002A4AE2">
        <w:rPr>
          <w:rFonts w:ascii="Times New Roman" w:hAnsi="Times New Roman"/>
          <w:sz w:val="24"/>
          <w:lang w:val="lt-LT"/>
        </w:rPr>
        <w:t xml:space="preserve"> </w:t>
      </w:r>
      <w:r w:rsidRPr="006C7DF4">
        <w:rPr>
          <w:rFonts w:ascii="Times New Roman" w:hAnsi="Times New Roman"/>
          <w:spacing w:val="70"/>
          <w:sz w:val="24"/>
          <w:lang w:val="lt-LT"/>
        </w:rPr>
        <w:t>Leidži</w:t>
      </w:r>
      <w:r w:rsidRPr="005A0A58">
        <w:rPr>
          <w:rFonts w:ascii="Times New Roman" w:hAnsi="Times New Roman"/>
          <w:spacing w:val="36"/>
          <w:sz w:val="24"/>
          <w:lang w:val="lt-LT"/>
        </w:rPr>
        <w:t xml:space="preserve">u </w:t>
      </w:r>
      <w:r w:rsidR="00313367">
        <w:rPr>
          <w:rFonts w:ascii="Times New Roman" w:hAnsi="Times New Roman"/>
          <w:sz w:val="24"/>
          <w:szCs w:val="24"/>
          <w:lang w:val="lt-LT"/>
        </w:rPr>
        <w:t xml:space="preserve">atvykti </w:t>
      </w:r>
      <w:bookmarkStart w:id="1" w:name="_Hlk51918941"/>
      <w:r w:rsidR="000022C5">
        <w:rPr>
          <w:rFonts w:ascii="Times New Roman" w:hAnsi="Times New Roman"/>
          <w:sz w:val="24"/>
          <w:szCs w:val="24"/>
          <w:lang w:val="lt-LT"/>
        </w:rPr>
        <w:t xml:space="preserve">Rusijos Federacijos </w:t>
      </w:r>
      <w:r w:rsidR="000D7619">
        <w:rPr>
          <w:rFonts w:ascii="Times New Roman" w:hAnsi="Times New Roman"/>
          <w:sz w:val="24"/>
          <w:szCs w:val="24"/>
          <w:lang w:val="lt-LT"/>
        </w:rPr>
        <w:t>pilieč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iui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, gimusiam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(paso Nr.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), į Lietuvos Respubliką pripažinti tėvystės Lietuvos Respublikos pilietei gim</w:t>
      </w:r>
      <w:r w:rsidR="000022C5">
        <w:rPr>
          <w:rFonts w:ascii="Times New Roman" w:hAnsi="Times New Roman"/>
          <w:sz w:val="24"/>
          <w:szCs w:val="24"/>
          <w:lang w:val="lt-LT"/>
        </w:rPr>
        <w:t xml:space="preserve">usiam vaikui. </w:t>
      </w:r>
      <w:bookmarkEnd w:id="1"/>
    </w:p>
    <w:p w14:paraId="04FD97BA" w14:textId="77777777" w:rsidR="00313367" w:rsidRDefault="00313367" w:rsidP="00313367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 w:rsidRPr="00FE4DC5">
        <w:rPr>
          <w:rFonts w:ascii="Times New Roman" w:hAnsi="Times New Roman"/>
          <w:sz w:val="24"/>
          <w:szCs w:val="24"/>
          <w:lang w:val="lt-LT"/>
        </w:rPr>
        <w:t>2.</w:t>
      </w: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 Įpareigoj</w:t>
      </w:r>
      <w:r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55072B69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="002A4AE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Lietuvos Respublikos piliet</w:t>
      </w:r>
      <w:r w:rsidR="005627EC">
        <w:rPr>
          <w:rFonts w:ascii="Times New Roman" w:hAnsi="Times New Roman"/>
          <w:sz w:val="24"/>
          <w:szCs w:val="24"/>
          <w:lang w:val="lt-LT" w:eastAsia="lt-LT"/>
        </w:rPr>
        <w:t xml:space="preserve">ę </w:t>
      </w:r>
      <w:r w:rsidR="000D7619">
        <w:rPr>
          <w:rFonts w:ascii="Times New Roman" w:hAnsi="Times New Roman"/>
          <w:sz w:val="24"/>
          <w:szCs w:val="24"/>
          <w:lang w:val="lt-LT" w:eastAsia="lt-LT"/>
        </w:rPr>
        <w:t xml:space="preserve">                 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nurodytas asmuo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jam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žindintas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</w:t>
      </w:r>
      <w:proofErr w:type="spellStart"/>
      <w:r w:rsidRPr="002A14E5">
        <w:rPr>
          <w:rFonts w:ascii="Times New Roman" w:hAnsi="Times New Roman"/>
          <w:sz w:val="24"/>
          <w:szCs w:val="24"/>
          <w:lang w:val="lt-LT" w:eastAsia="lt-LT"/>
        </w:rPr>
        <w:t>koronaviruso</w:t>
      </w:r>
      <w:proofErr w:type="spellEnd"/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asmenų, įtariamų, kad serga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36FCBB38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proofErr w:type="spellStart"/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koron</w:t>
      </w:r>
      <w:r w:rsidR="00865252">
        <w:rPr>
          <w:rFonts w:ascii="Times New Roman" w:hAnsi="Times New Roman"/>
          <w:color w:val="000000"/>
          <w:sz w:val="24"/>
          <w:szCs w:val="24"/>
          <w:lang w:val="lt-LT"/>
        </w:rPr>
        <w:t>a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viruso</w:t>
      </w:r>
      <w:proofErr w:type="spellEnd"/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504657EF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022C5">
        <w:rPr>
          <w:rFonts w:ascii="Times New Roman" w:hAnsi="Times New Roman"/>
          <w:sz w:val="24"/>
          <w:szCs w:val="24"/>
          <w:lang w:val="lt-LT"/>
        </w:rPr>
        <w:t xml:space="preserve">Rusijos Federacijos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pilie</w:t>
      </w:r>
      <w:r w:rsidR="00CB28DA">
        <w:rPr>
          <w:rFonts w:ascii="Times New Roman" w:hAnsi="Times New Roman"/>
          <w:sz w:val="24"/>
          <w:szCs w:val="24"/>
          <w:lang w:val="lt-LT"/>
        </w:rPr>
        <w:t>tį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(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)</w:t>
      </w:r>
      <w:r w:rsidR="00313367">
        <w:rPr>
          <w:rFonts w:ascii="Times New Roman" w:hAnsi="Times New Roman"/>
          <w:sz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1A777E4C" w:rsidR="00176708" w:rsidRPr="002A14E5" w:rsidRDefault="00950F9D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 w:rsidRPr="00F81217">
        <w:rPr>
          <w:rFonts w:ascii="Times New Roman" w:hAnsi="Times New Roman"/>
          <w:spacing w:val="70"/>
          <w:sz w:val="24"/>
          <w:szCs w:val="24"/>
          <w:lang w:val="lt-LT"/>
        </w:rPr>
        <w:t>P</w:t>
      </w:r>
      <w:r w:rsidR="00176708" w:rsidRPr="002A4AE2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D050643" w14:textId="04CE0BF7" w:rsidR="002677B3" w:rsidRDefault="002677B3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A0C3304" w14:textId="558A710D" w:rsidR="00EA7C41" w:rsidRDefault="00E26C8B" w:rsidP="00F81217">
      <w:pPr>
        <w:tabs>
          <w:tab w:val="left" w:pos="993"/>
        </w:tabs>
        <w:spacing w:line="360" w:lineRule="atLeast"/>
        <w:rPr>
          <w:szCs w:val="24"/>
        </w:rPr>
      </w:pPr>
      <w:r>
        <w:rPr>
          <w:szCs w:val="24"/>
        </w:rPr>
        <w:t xml:space="preserve">Teisingumo </w:t>
      </w:r>
      <w:r w:rsidR="00EA7C41">
        <w:rPr>
          <w:szCs w:val="24"/>
        </w:rPr>
        <w:t xml:space="preserve">ministras     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>
        <w:rPr>
          <w:szCs w:val="24"/>
        </w:rPr>
        <w:t xml:space="preserve">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73D87" w14:textId="77777777" w:rsidR="0054765A" w:rsidRDefault="0054765A">
      <w:r>
        <w:separator/>
      </w:r>
    </w:p>
  </w:endnote>
  <w:endnote w:type="continuationSeparator" w:id="0">
    <w:p w14:paraId="750DB244" w14:textId="77777777" w:rsidR="0054765A" w:rsidRDefault="0054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C01AE" w14:textId="77777777" w:rsidR="0054765A" w:rsidRDefault="0054765A">
      <w:r>
        <w:separator/>
      </w:r>
    </w:p>
  </w:footnote>
  <w:footnote w:type="continuationSeparator" w:id="0">
    <w:p w14:paraId="5FE1B5E9" w14:textId="77777777" w:rsidR="0054765A" w:rsidRDefault="00547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764E1" w14:textId="0C9BB26B" w:rsidR="00197C66" w:rsidRPr="000032BB" w:rsidRDefault="00197C66">
    <w:pPr>
      <w:pStyle w:val="Antrats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22C5"/>
    <w:rsid w:val="000032BB"/>
    <w:rsid w:val="00006878"/>
    <w:rsid w:val="0001497F"/>
    <w:rsid w:val="00025C05"/>
    <w:rsid w:val="000261A0"/>
    <w:rsid w:val="000279C7"/>
    <w:rsid w:val="00036C36"/>
    <w:rsid w:val="00045A6F"/>
    <w:rsid w:val="00054288"/>
    <w:rsid w:val="00067325"/>
    <w:rsid w:val="00067AEE"/>
    <w:rsid w:val="000A433B"/>
    <w:rsid w:val="000B190A"/>
    <w:rsid w:val="000C2C2A"/>
    <w:rsid w:val="000C3CC8"/>
    <w:rsid w:val="000C6A82"/>
    <w:rsid w:val="000C7BDF"/>
    <w:rsid w:val="000D7619"/>
    <w:rsid w:val="000E7A71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B5994"/>
    <w:rsid w:val="001C16F1"/>
    <w:rsid w:val="001C2BEE"/>
    <w:rsid w:val="001D4069"/>
    <w:rsid w:val="001E07B9"/>
    <w:rsid w:val="001E1392"/>
    <w:rsid w:val="001E58D8"/>
    <w:rsid w:val="001F2596"/>
    <w:rsid w:val="001F34D6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74E5"/>
    <w:rsid w:val="00296D17"/>
    <w:rsid w:val="00297E35"/>
    <w:rsid w:val="002A0AC0"/>
    <w:rsid w:val="002A4AE2"/>
    <w:rsid w:val="002B2A5D"/>
    <w:rsid w:val="002C60C6"/>
    <w:rsid w:val="002D0435"/>
    <w:rsid w:val="002D5717"/>
    <w:rsid w:val="002D7CE7"/>
    <w:rsid w:val="002F0BDC"/>
    <w:rsid w:val="00310F71"/>
    <w:rsid w:val="00313367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C02E4"/>
    <w:rsid w:val="003E7C06"/>
    <w:rsid w:val="00406260"/>
    <w:rsid w:val="004102DC"/>
    <w:rsid w:val="00420E9D"/>
    <w:rsid w:val="00445DC4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10BD"/>
    <w:rsid w:val="004D26EB"/>
    <w:rsid w:val="004D3A34"/>
    <w:rsid w:val="004E4AF6"/>
    <w:rsid w:val="004F01ED"/>
    <w:rsid w:val="004F0E63"/>
    <w:rsid w:val="004F409F"/>
    <w:rsid w:val="004F41E4"/>
    <w:rsid w:val="005214DB"/>
    <w:rsid w:val="00524518"/>
    <w:rsid w:val="0052533E"/>
    <w:rsid w:val="005419EC"/>
    <w:rsid w:val="00541E6E"/>
    <w:rsid w:val="00544D05"/>
    <w:rsid w:val="0054765A"/>
    <w:rsid w:val="0054785E"/>
    <w:rsid w:val="00547A21"/>
    <w:rsid w:val="00553023"/>
    <w:rsid w:val="00553FD6"/>
    <w:rsid w:val="005619D6"/>
    <w:rsid w:val="005627EC"/>
    <w:rsid w:val="00567D28"/>
    <w:rsid w:val="005A0A58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2CCB"/>
    <w:rsid w:val="006C7FE8"/>
    <w:rsid w:val="006D69F9"/>
    <w:rsid w:val="006E09FF"/>
    <w:rsid w:val="0070697F"/>
    <w:rsid w:val="00710B44"/>
    <w:rsid w:val="007178A1"/>
    <w:rsid w:val="00730F04"/>
    <w:rsid w:val="00733633"/>
    <w:rsid w:val="00734483"/>
    <w:rsid w:val="00740509"/>
    <w:rsid w:val="00746703"/>
    <w:rsid w:val="00754F77"/>
    <w:rsid w:val="0077097A"/>
    <w:rsid w:val="007730DA"/>
    <w:rsid w:val="0078583F"/>
    <w:rsid w:val="0079615C"/>
    <w:rsid w:val="007A0895"/>
    <w:rsid w:val="007A30CE"/>
    <w:rsid w:val="007A7230"/>
    <w:rsid w:val="007B23D8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24516"/>
    <w:rsid w:val="00836E37"/>
    <w:rsid w:val="00846FCD"/>
    <w:rsid w:val="00851F0F"/>
    <w:rsid w:val="008627B4"/>
    <w:rsid w:val="00865252"/>
    <w:rsid w:val="00866DB4"/>
    <w:rsid w:val="00876A54"/>
    <w:rsid w:val="00890C07"/>
    <w:rsid w:val="008A666E"/>
    <w:rsid w:val="008C32F7"/>
    <w:rsid w:val="008C5987"/>
    <w:rsid w:val="008D5AF7"/>
    <w:rsid w:val="008E1F92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070E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52C1"/>
    <w:rsid w:val="00A91631"/>
    <w:rsid w:val="00A9413E"/>
    <w:rsid w:val="00A95E8C"/>
    <w:rsid w:val="00AE2127"/>
    <w:rsid w:val="00B102DB"/>
    <w:rsid w:val="00B117DB"/>
    <w:rsid w:val="00B11FC5"/>
    <w:rsid w:val="00B25A07"/>
    <w:rsid w:val="00B36549"/>
    <w:rsid w:val="00B73B81"/>
    <w:rsid w:val="00B74296"/>
    <w:rsid w:val="00B83056"/>
    <w:rsid w:val="00B83876"/>
    <w:rsid w:val="00B97796"/>
    <w:rsid w:val="00BA6990"/>
    <w:rsid w:val="00BB1DD8"/>
    <w:rsid w:val="00BD2EEA"/>
    <w:rsid w:val="00BD6B5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B28DA"/>
    <w:rsid w:val="00CC24B3"/>
    <w:rsid w:val="00CD1FDE"/>
    <w:rsid w:val="00CD5196"/>
    <w:rsid w:val="00CE0B2B"/>
    <w:rsid w:val="00CE47D8"/>
    <w:rsid w:val="00CE7401"/>
    <w:rsid w:val="00CF1C6D"/>
    <w:rsid w:val="00CF64E8"/>
    <w:rsid w:val="00D13FAF"/>
    <w:rsid w:val="00D21761"/>
    <w:rsid w:val="00D25701"/>
    <w:rsid w:val="00D27AF8"/>
    <w:rsid w:val="00D37874"/>
    <w:rsid w:val="00D50DCA"/>
    <w:rsid w:val="00D511AA"/>
    <w:rsid w:val="00D9037D"/>
    <w:rsid w:val="00D96D71"/>
    <w:rsid w:val="00DC1CA4"/>
    <w:rsid w:val="00DD4577"/>
    <w:rsid w:val="00E01629"/>
    <w:rsid w:val="00E03742"/>
    <w:rsid w:val="00E050CF"/>
    <w:rsid w:val="00E1243F"/>
    <w:rsid w:val="00E22734"/>
    <w:rsid w:val="00E247E5"/>
    <w:rsid w:val="00E2507E"/>
    <w:rsid w:val="00E26C8B"/>
    <w:rsid w:val="00E5254F"/>
    <w:rsid w:val="00E70374"/>
    <w:rsid w:val="00E7139A"/>
    <w:rsid w:val="00E75739"/>
    <w:rsid w:val="00E767B7"/>
    <w:rsid w:val="00EA56F6"/>
    <w:rsid w:val="00EA7C41"/>
    <w:rsid w:val="00EB0DCD"/>
    <w:rsid w:val="00EB4A3B"/>
    <w:rsid w:val="00EB6F9E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1914"/>
    <w:rsid w:val="00F72AB7"/>
    <w:rsid w:val="00F81217"/>
    <w:rsid w:val="00F91564"/>
    <w:rsid w:val="00F9584C"/>
    <w:rsid w:val="00FC1D1D"/>
    <w:rsid w:val="00FD4551"/>
    <w:rsid w:val="00FE4B88"/>
    <w:rsid w:val="00FE4DC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1EE8F-EE28-493F-B192-92D3A1BFCF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2</TotalTime>
  <Pages>1</Pages>
  <Words>259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2020-10-19T07:32:00Z</dcterms:created>
  <dc:creator>LU</dc:creator>
  <cp:lastModifiedBy>Liucija Kriukovienė</cp:lastModifiedBy>
  <cp:lastPrinted>2020-08-24T09:56:00Z</cp:lastPrinted>
  <dcterms:modified xsi:type="dcterms:W3CDTF">2020-10-19T07:33:00Z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