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851"/>
        <w:gridCol w:w="4795"/>
      </w:tblGrid>
      <w:tr w:rsidR="00E774B8" w:rsidRPr="00B8724A" w14:paraId="2B215905" w14:textId="77777777" w:rsidTr="003E57C9">
        <w:trPr>
          <w:cantSplit/>
          <w:trHeight w:hRule="exact" w:val="794"/>
        </w:trPr>
        <w:tc>
          <w:tcPr>
            <w:tcW w:w="4706" w:type="dxa"/>
          </w:tcPr>
          <w:p w14:paraId="78E8124F" w14:textId="77777777" w:rsidR="00E774B8" w:rsidRPr="00B8724A" w:rsidRDefault="00E774B8" w:rsidP="003E57C9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bookmarkStart w:id="0" w:name="_GoBack"/>
            <w:bookmarkEnd w:id="0"/>
          </w:p>
          <w:p w14:paraId="7A136A0A" w14:textId="77777777" w:rsidR="00E774B8" w:rsidRPr="00B8724A" w:rsidRDefault="00E774B8" w:rsidP="003E57C9"/>
        </w:tc>
        <w:tc>
          <w:tcPr>
            <w:tcW w:w="851" w:type="dxa"/>
          </w:tcPr>
          <w:p w14:paraId="55D7FFE3" w14:textId="77777777" w:rsidR="00E774B8" w:rsidRPr="00B8724A" w:rsidRDefault="00E774B8" w:rsidP="003E57C9">
            <w:pPr>
              <w:rPr>
                <w:caps/>
                <w:szCs w:val="24"/>
              </w:rPr>
            </w:pPr>
          </w:p>
          <w:p w14:paraId="5A8083DA" w14:textId="77777777" w:rsidR="00E774B8" w:rsidRPr="00B8724A" w:rsidRDefault="00E774B8" w:rsidP="003E57C9">
            <w:pPr>
              <w:rPr>
                <w:caps/>
                <w:szCs w:val="24"/>
              </w:rPr>
            </w:pPr>
          </w:p>
          <w:p w14:paraId="0F4F1A9D" w14:textId="77777777" w:rsidR="00E774B8" w:rsidRPr="00B8724A" w:rsidRDefault="00E774B8" w:rsidP="003E57C9">
            <w:pPr>
              <w:rPr>
                <w:caps/>
                <w:szCs w:val="24"/>
              </w:rPr>
            </w:pPr>
          </w:p>
        </w:tc>
        <w:tc>
          <w:tcPr>
            <w:tcW w:w="4795" w:type="dxa"/>
          </w:tcPr>
          <w:p w14:paraId="090BADEF" w14:textId="0083C1B9" w:rsidR="004670D6" w:rsidRDefault="004670D6" w:rsidP="00485EB0">
            <w:pPr>
              <w:ind w:left="720" w:right="360" w:firstLine="1094"/>
              <w:rPr>
                <w:b/>
                <w:szCs w:val="24"/>
              </w:rPr>
            </w:pPr>
            <w:r w:rsidRPr="00B8724A">
              <w:rPr>
                <w:b/>
                <w:szCs w:val="24"/>
              </w:rPr>
              <w:t>Projekt</w:t>
            </w:r>
            <w:r w:rsidR="00DB74BD">
              <w:rPr>
                <w:b/>
                <w:szCs w:val="24"/>
              </w:rPr>
              <w:t>o</w:t>
            </w:r>
          </w:p>
          <w:p w14:paraId="59AB83D6" w14:textId="5DEDC074" w:rsidR="00DB74BD" w:rsidRPr="00B8724A" w:rsidRDefault="00DB74BD" w:rsidP="00485EB0">
            <w:pPr>
              <w:ind w:left="720" w:right="360" w:firstLine="1094"/>
              <w:rPr>
                <w:b/>
                <w:szCs w:val="24"/>
              </w:rPr>
            </w:pPr>
            <w:r>
              <w:rPr>
                <w:b/>
                <w:szCs w:val="24"/>
              </w:rPr>
              <w:t>lyginamasis variantas</w:t>
            </w:r>
          </w:p>
          <w:p w14:paraId="356B183A" w14:textId="77777777" w:rsidR="004670D6" w:rsidRPr="00B8724A" w:rsidRDefault="004670D6" w:rsidP="00FD4DA9">
            <w:pPr>
              <w:ind w:left="720" w:right="360" w:firstLine="1094"/>
              <w:jc w:val="right"/>
              <w:rPr>
                <w:b/>
                <w:szCs w:val="24"/>
              </w:rPr>
            </w:pPr>
          </w:p>
          <w:p w14:paraId="68BCB965" w14:textId="43F195C5" w:rsidR="004670D6" w:rsidRPr="00B8724A" w:rsidRDefault="004670D6" w:rsidP="00FD4DA9">
            <w:pPr>
              <w:ind w:left="720" w:right="360" w:firstLine="1094"/>
              <w:jc w:val="right"/>
              <w:rPr>
                <w:b/>
                <w:caps/>
                <w:szCs w:val="24"/>
              </w:rPr>
            </w:pPr>
          </w:p>
        </w:tc>
      </w:tr>
    </w:tbl>
    <w:p w14:paraId="3960DBED" w14:textId="201C4C4B" w:rsidR="00E774B8" w:rsidRPr="00B8724A" w:rsidRDefault="00E774B8" w:rsidP="00E774B8"/>
    <w:p w14:paraId="688D3C8A" w14:textId="77777777" w:rsidR="004670D6" w:rsidRPr="00B8724A" w:rsidRDefault="004670D6" w:rsidP="00E774B8"/>
    <w:sdt>
      <w:sdtPr>
        <w:alias w:val="Pavadinimas"/>
        <w:tag w:val="title_ce13a76bca7b4b46a65674c860a814cf"/>
        <w:id w:val="-220440526"/>
      </w:sdtPr>
      <w:sdtEndPr>
        <w:rPr>
          <w:b/>
          <w:sz w:val="28"/>
          <w:szCs w:val="28"/>
        </w:rPr>
      </w:sdtEndPr>
      <w:sdtContent>
        <w:p w14:paraId="53E1D509" w14:textId="77777777" w:rsidR="00E774B8" w:rsidRPr="00B8724A" w:rsidRDefault="00E774B8" w:rsidP="00E774B8">
          <w:pPr>
            <w:jc w:val="center"/>
            <w:rPr>
              <w:b/>
              <w:caps/>
              <w:sz w:val="28"/>
              <w:szCs w:val="28"/>
            </w:rPr>
          </w:pPr>
          <w:r w:rsidRPr="00B8724A">
            <w:rPr>
              <w:b/>
              <w:sz w:val="28"/>
              <w:szCs w:val="28"/>
            </w:rPr>
            <w:t>LIETUVOS RESPUBLIKOS</w:t>
          </w:r>
        </w:p>
        <w:p w14:paraId="0B76D231" w14:textId="4C1C07E5" w:rsidR="00E774B8" w:rsidRPr="00B8724A" w:rsidRDefault="0083295D" w:rsidP="00C96939">
          <w:pPr>
            <w:jc w:val="center"/>
            <w:rPr>
              <w:b/>
              <w:cap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ADMINISTRACINIŲ NUSIŽENGIMŲ KODEKSO </w:t>
          </w:r>
          <w:r w:rsidR="009F1EFC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 xml:space="preserve">381 </w:t>
          </w:r>
          <w:r w:rsidR="000B395E">
            <w:rPr>
              <w:b/>
              <w:bCs/>
              <w:sz w:val="28"/>
              <w:szCs w:val="28"/>
              <w:lang w:val="en-US"/>
            </w:rPr>
            <w:t>STRAIPSNI</w:t>
          </w:r>
          <w:r w:rsidR="000B395E">
            <w:rPr>
              <w:b/>
              <w:bCs/>
              <w:sz w:val="28"/>
              <w:szCs w:val="28"/>
            </w:rPr>
            <w:t>O</w:t>
          </w:r>
          <w:r w:rsidR="000B395E">
            <w:rPr>
              <w:b/>
              <w:bCs/>
              <w:sz w:val="28"/>
              <w:szCs w:val="28"/>
              <w:lang w:val="en-US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 xml:space="preserve">PAKEITIMO </w:t>
          </w:r>
          <w:r>
            <w:rPr>
              <w:b/>
              <w:bCs/>
              <w:sz w:val="28"/>
              <w:szCs w:val="28"/>
            </w:rPr>
            <w:t>ĮSTATYMAS</w:t>
          </w:r>
        </w:p>
      </w:sdtContent>
    </w:sdt>
    <w:p w14:paraId="686A6B9A" w14:textId="77777777" w:rsidR="00E774B8" w:rsidRPr="00B8724A" w:rsidRDefault="00E774B8" w:rsidP="00E774B8">
      <w:pPr>
        <w:rPr>
          <w:sz w:val="20"/>
        </w:rPr>
      </w:pPr>
    </w:p>
    <w:p w14:paraId="55AEEFED" w14:textId="50FD9C3B" w:rsidR="00E774B8" w:rsidRPr="00B8724A" w:rsidRDefault="00AC6D78" w:rsidP="00E774B8">
      <w:pPr>
        <w:tabs>
          <w:tab w:val="right" w:pos="5018"/>
          <w:tab w:val="left" w:pos="5185"/>
        </w:tabs>
        <w:jc w:val="center"/>
        <w:rPr>
          <w:szCs w:val="24"/>
        </w:rPr>
      </w:pPr>
      <w:r w:rsidRPr="00B8724A">
        <w:rPr>
          <w:szCs w:val="24"/>
        </w:rPr>
        <w:t>20</w:t>
      </w:r>
      <w:r>
        <w:rPr>
          <w:szCs w:val="24"/>
        </w:rPr>
        <w:t>20</w:t>
      </w:r>
      <w:r w:rsidRPr="00B8724A">
        <w:rPr>
          <w:szCs w:val="24"/>
        </w:rPr>
        <w:t> </w:t>
      </w:r>
      <w:r w:rsidR="00E774B8" w:rsidRPr="00B8724A">
        <w:rPr>
          <w:szCs w:val="24"/>
        </w:rPr>
        <w:t>m.          d. Nr.      </w:t>
      </w:r>
    </w:p>
    <w:p w14:paraId="3337300A" w14:textId="77777777" w:rsidR="00E774B8" w:rsidRPr="00B8724A" w:rsidRDefault="00E774B8" w:rsidP="00E774B8">
      <w:pPr>
        <w:rPr>
          <w:sz w:val="20"/>
        </w:rPr>
      </w:pPr>
    </w:p>
    <w:p w14:paraId="1D3C008D" w14:textId="1F2B11C9" w:rsidR="00931A5B" w:rsidRDefault="00E774B8" w:rsidP="00F224AB">
      <w:pPr>
        <w:spacing w:line="480" w:lineRule="auto"/>
        <w:jc w:val="center"/>
        <w:rPr>
          <w:szCs w:val="24"/>
        </w:rPr>
      </w:pPr>
      <w:r w:rsidRPr="00B8724A">
        <w:rPr>
          <w:szCs w:val="24"/>
        </w:rPr>
        <w:t>Vilnius</w:t>
      </w:r>
      <w:bookmarkStart w:id="1" w:name="part_90f0e9d254af484ebc63ec0c47a29165"/>
      <w:bookmarkStart w:id="2" w:name="part_093eae3b252449b9b9b97d5b875f73ec"/>
      <w:bookmarkStart w:id="3" w:name="part_5ea243b954a843dba38123525f7563bc"/>
      <w:bookmarkEnd w:id="1"/>
      <w:bookmarkEnd w:id="2"/>
      <w:bookmarkEnd w:id="3"/>
    </w:p>
    <w:p w14:paraId="5255FED2" w14:textId="77777777" w:rsidR="00C11169" w:rsidRPr="00B8724A" w:rsidRDefault="00C11169" w:rsidP="00F224AB">
      <w:pPr>
        <w:spacing w:line="480" w:lineRule="auto"/>
        <w:jc w:val="center"/>
        <w:rPr>
          <w:szCs w:val="24"/>
        </w:rPr>
      </w:pPr>
    </w:p>
    <w:p w14:paraId="6AFF8885" w14:textId="064750F4" w:rsidR="00504A04" w:rsidRPr="0024451F" w:rsidRDefault="004F12BA" w:rsidP="0024451F">
      <w:pPr>
        <w:tabs>
          <w:tab w:val="left" w:pos="851"/>
        </w:tabs>
        <w:ind w:firstLine="709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val="en-US" w:eastAsia="lt-LT"/>
        </w:rPr>
        <w:t>1</w:t>
      </w:r>
      <w:r w:rsidRPr="0024451F">
        <w:rPr>
          <w:b/>
          <w:bCs/>
          <w:szCs w:val="24"/>
          <w:lang w:eastAsia="lt-LT"/>
        </w:rPr>
        <w:t xml:space="preserve"> </w:t>
      </w:r>
      <w:r w:rsidR="007650C3" w:rsidRPr="0024451F">
        <w:rPr>
          <w:b/>
          <w:bCs/>
          <w:szCs w:val="24"/>
          <w:lang w:eastAsia="lt-LT"/>
        </w:rPr>
        <w:t xml:space="preserve">straipsnis. </w:t>
      </w:r>
      <w:r w:rsidR="0083295D" w:rsidRPr="0024451F">
        <w:rPr>
          <w:b/>
          <w:bCs/>
          <w:szCs w:val="24"/>
          <w:lang w:eastAsia="lt-LT"/>
        </w:rPr>
        <w:t>381 straipsnio pakeitimas</w:t>
      </w:r>
    </w:p>
    <w:p w14:paraId="047659AD" w14:textId="78D9482F" w:rsidR="00E965DE" w:rsidRPr="0024451F" w:rsidRDefault="0083295D" w:rsidP="0024451F">
      <w:pPr>
        <w:tabs>
          <w:tab w:val="left" w:pos="993"/>
        </w:tabs>
        <w:ind w:firstLine="709"/>
        <w:jc w:val="both"/>
        <w:rPr>
          <w:rFonts w:eastAsia="PMingLiU"/>
          <w:szCs w:val="24"/>
          <w:lang w:eastAsia="zh-TW"/>
        </w:rPr>
      </w:pPr>
      <w:r w:rsidRPr="0024451F">
        <w:rPr>
          <w:rFonts w:eastAsia="PMingLiU"/>
          <w:szCs w:val="24"/>
          <w:lang w:eastAsia="zh-TW"/>
        </w:rPr>
        <w:t>Pakeisti 381 straipsnį ir jį išdėstyti taip:</w:t>
      </w:r>
    </w:p>
    <w:p w14:paraId="42B3305B" w14:textId="7BFA4AF6" w:rsidR="0083295D" w:rsidRPr="0024451F" w:rsidRDefault="0083295D" w:rsidP="0024451F">
      <w:pPr>
        <w:tabs>
          <w:tab w:val="left" w:pos="993"/>
        </w:tabs>
        <w:ind w:firstLine="709"/>
        <w:jc w:val="both"/>
        <w:rPr>
          <w:rFonts w:eastAsia="PMingLiU"/>
          <w:szCs w:val="24"/>
          <w:lang w:eastAsia="zh-TW"/>
        </w:rPr>
      </w:pPr>
      <w:r w:rsidRPr="0024451F">
        <w:rPr>
          <w:color w:val="000000"/>
          <w:szCs w:val="24"/>
        </w:rPr>
        <w:t>„381 straipsnis. Geležinkelių infrastruktūros reikalavimų nesilaikymas</w:t>
      </w:r>
    </w:p>
    <w:p w14:paraId="5BBC84B9" w14:textId="77777777" w:rsidR="0083295D" w:rsidRPr="0024451F" w:rsidRDefault="0083295D" w:rsidP="0024451F">
      <w:pPr>
        <w:pStyle w:val="tajtip"/>
        <w:spacing w:after="0"/>
        <w:ind w:firstLine="709"/>
        <w:jc w:val="both"/>
        <w:rPr>
          <w:color w:val="000000"/>
        </w:rPr>
      </w:pPr>
      <w:bookmarkStart w:id="4" w:name="part_58a6b83fbce041cc9b50f294d093c4f8"/>
      <w:bookmarkEnd w:id="4"/>
      <w:r w:rsidRPr="0024451F">
        <w:rPr>
          <w:color w:val="000000"/>
        </w:rPr>
        <w:t xml:space="preserve">Techniškai netvarkingos geležinkelių infrastruktūros naudojimas arba geležinkelių infrastruktūros naudojimas neatlikus jos techninės priežiūros, </w:t>
      </w:r>
      <w:r w:rsidRPr="0024451F">
        <w:rPr>
          <w:strike/>
          <w:color w:val="000000"/>
        </w:rPr>
        <w:t>arba Lietuvos Respublikos geležinkelių infrastruktūros registre neįregistruotos geležinkelių infrastruktūros naudojimas</w:t>
      </w:r>
    </w:p>
    <w:p w14:paraId="6A3CA0D2" w14:textId="03870F15" w:rsidR="0083295D" w:rsidRDefault="0083295D" w:rsidP="0024451F">
      <w:pPr>
        <w:pStyle w:val="tajtip"/>
        <w:spacing w:after="0"/>
        <w:ind w:firstLine="709"/>
        <w:jc w:val="both"/>
        <w:rPr>
          <w:color w:val="000000"/>
        </w:rPr>
      </w:pPr>
      <w:r w:rsidRPr="0024451F">
        <w:rPr>
          <w:color w:val="000000"/>
        </w:rPr>
        <w:t>užtraukia baudą nuo šešiasdešimt iki vieno šimto keturiasdešimt eurų.“</w:t>
      </w:r>
    </w:p>
    <w:p w14:paraId="6F5A40CA" w14:textId="74746D01" w:rsidR="002E0B01" w:rsidRDefault="002E0B01" w:rsidP="0024451F">
      <w:pPr>
        <w:pStyle w:val="tajtip"/>
        <w:spacing w:after="0"/>
        <w:ind w:firstLine="709"/>
        <w:jc w:val="both"/>
        <w:rPr>
          <w:color w:val="000000"/>
        </w:rPr>
      </w:pPr>
    </w:p>
    <w:p w14:paraId="4E0E6C0F" w14:textId="1A54676C" w:rsidR="00C11169" w:rsidRDefault="00C11169" w:rsidP="0024451F">
      <w:pPr>
        <w:ind w:firstLine="709"/>
        <w:jc w:val="both"/>
        <w:rPr>
          <w:szCs w:val="24"/>
          <w:lang w:eastAsia="lt-LT"/>
        </w:rPr>
      </w:pPr>
      <w:bookmarkStart w:id="5" w:name="part_38ea33a3393144eeac58baf118dff58e"/>
      <w:bookmarkStart w:id="6" w:name="part_a6bb52c769bf44c68ce68ac832abb97f"/>
      <w:bookmarkStart w:id="7" w:name="part_18a5d3b0469d4f2d8c041a6d186f942a"/>
      <w:bookmarkStart w:id="8" w:name="part_434a8d248147436b920a777282aaefcc"/>
      <w:bookmarkStart w:id="9" w:name="part_717dc47e5e394a57b6bae5e4c8512ec4"/>
      <w:bookmarkStart w:id="10" w:name="part_c273a8f9ea98451991e335526d474242"/>
      <w:bookmarkStart w:id="11" w:name="part_60747f72be86476a97abd30f29efd965"/>
      <w:bookmarkStart w:id="12" w:name="part_b8456c7474174e43a219eaa9183ebe61"/>
      <w:bookmarkStart w:id="13" w:name="part_44a882c5dc5a41b391072445caa2c04e"/>
      <w:bookmarkStart w:id="14" w:name="part_bc70405550c040bc9d74a88df104558c"/>
      <w:bookmarkStart w:id="15" w:name="part_65f8e7b4bc5d49288d993c15bfbd9618"/>
      <w:bookmarkStart w:id="16" w:name="part_e25a165eb1be42dd96e39fde1b2501a5"/>
      <w:bookmarkStart w:id="17" w:name="part_2300288bf6b6440785087ac9d29cdeeb"/>
      <w:bookmarkStart w:id="18" w:name="part_6150cb12ec124cdfb69801a27b4db24d"/>
      <w:bookmarkStart w:id="19" w:name="part_f00594c2201a40eeb6da18bc229e27b2"/>
      <w:bookmarkStart w:id="20" w:name="part_a7f649febf7a47fa9d2919441c3eae79"/>
      <w:bookmarkStart w:id="21" w:name="part_6373c4e9bca34d34b31164c878e9215f"/>
      <w:bookmarkStart w:id="22" w:name="part_988202eb50ee478598d7fd92b1a970eb"/>
      <w:bookmarkStart w:id="23" w:name="part_4b275bc30c0c4e0886dc63decddf5d40"/>
      <w:bookmarkStart w:id="24" w:name="part_f5f0527576c24c07b7d4d2f914c9c945"/>
      <w:bookmarkStart w:id="25" w:name="part_c41c151b7e894b3dab45e667dbdd1535"/>
      <w:bookmarkStart w:id="26" w:name="part_c4c01b3339564ceca7492d8259e8a142"/>
      <w:bookmarkStart w:id="27" w:name="part_d30a1625cd944f9f9b5e4c493ba2a768"/>
      <w:bookmarkStart w:id="28" w:name="part_7db6f6068c9c47b991bf60880da32494"/>
      <w:bookmarkStart w:id="29" w:name="part_9e5b1b37245e40aa930583ca0aab51d6"/>
      <w:bookmarkStart w:id="30" w:name="part_d62ec932a3e34d898b0ec9e72745b9cf"/>
      <w:bookmarkStart w:id="31" w:name="part_e459b851436b48058e14880bebdda417"/>
      <w:bookmarkStart w:id="32" w:name="part_5f7fc860fc4748b2b530abab380e8d2b"/>
      <w:bookmarkStart w:id="33" w:name="part_f3ca0beb96e041e0b1de71e319f63e7d"/>
      <w:bookmarkStart w:id="34" w:name="part_e6ef7cb1473f48429d0a303271413b13"/>
      <w:bookmarkStart w:id="35" w:name="part_04a1d970543a4b8a964133254eefa863"/>
      <w:bookmarkStart w:id="36" w:name="part_ee90b161e4964b64befd99be53935910"/>
      <w:bookmarkStart w:id="37" w:name="part_b1c6a539d5b64f708f7b0577a6c437ae"/>
      <w:bookmarkStart w:id="38" w:name="part_d70593ede20e4d03b6fbbbcf90c66965"/>
      <w:bookmarkStart w:id="39" w:name="part_77d4ff39cc654e0197f4162fe15c34fa"/>
      <w:bookmarkStart w:id="40" w:name="part_97664cc078c04ac78173eed9bbe5aa0f"/>
      <w:bookmarkStart w:id="41" w:name="part_c820683543db4876bca0f3e39bf48e3d"/>
      <w:bookmarkStart w:id="42" w:name="part_ab4f5aff138448c9a966b703b3bef1fb"/>
      <w:bookmarkStart w:id="43" w:name="part_ec8ebaed5b8142f88c150253a17ba727"/>
      <w:bookmarkStart w:id="44" w:name="part_1d6a910a4f3640e3bff76b943686e034"/>
      <w:bookmarkStart w:id="45" w:name="part_c645154dedd54c2faab6b8ffc4c4c514"/>
      <w:bookmarkStart w:id="46" w:name="part_51163816fee44fac887a3c6e850f01e9"/>
      <w:bookmarkStart w:id="47" w:name="part_e06b2ef3673f4612916de94ecceffcce"/>
      <w:bookmarkStart w:id="48" w:name="part_26512f58b44c47e2a12c3fd8a4707a7b"/>
      <w:bookmarkStart w:id="49" w:name="part_7db885afc1394997ad3e8dacb96920ed"/>
      <w:bookmarkStart w:id="50" w:name="part_86c49ebe21bc4fa9866eee08e1fb4de8"/>
      <w:bookmarkStart w:id="51" w:name="part_7bf75e93ba4e42a6bae6bd5c6a5e33fc"/>
      <w:bookmarkStart w:id="52" w:name="part_4d7bb4626a0c4ac9baba89c14b906e0c"/>
      <w:bookmarkStart w:id="53" w:name="part_2d013c3936534d85873294001fa86c9e"/>
      <w:bookmarkStart w:id="54" w:name="part_5fd5d8e006d7425d92f43b9fae21a85e"/>
      <w:bookmarkStart w:id="55" w:name="part_50deaf01f2c648d9a123afbab721e275"/>
      <w:bookmarkStart w:id="56" w:name="part_0f1c021921394f3cb1fc9c7905f36f45"/>
      <w:bookmarkStart w:id="57" w:name="part_40ae5c874b074c83a5b412f715ae6462"/>
      <w:bookmarkStart w:id="58" w:name="part_384cfcc41bb446b59ae0444067ccdd9d"/>
      <w:bookmarkStart w:id="59" w:name="part_21502a1f6db442b89735c33fe11e08bf"/>
      <w:bookmarkStart w:id="60" w:name="part_211748bfe9384a3fba13627565c65125"/>
      <w:bookmarkStart w:id="61" w:name="part_0195c07a3cfc42b98cccd77bd528742a"/>
      <w:bookmarkStart w:id="62" w:name="part_947de47eeda7488984a9e9b5b147463f"/>
      <w:bookmarkStart w:id="63" w:name="part_11376fa124fe4dd7981a8b94e58077d8"/>
      <w:bookmarkStart w:id="64" w:name="part_53a6c198ecb243d29c418e5181690376"/>
      <w:bookmarkStart w:id="65" w:name="part_3a79506a8402427b80bcb4c00b5209e5"/>
      <w:bookmarkStart w:id="66" w:name="part_8c953b30eec344c3b95743123cd5df17"/>
      <w:bookmarkStart w:id="67" w:name="part_46f8fff8a00349078104d4574b481533"/>
      <w:bookmarkStart w:id="68" w:name="part_c86ec14bec17405ebe8859356119b929"/>
      <w:bookmarkStart w:id="69" w:name="part_d72a60a604104d9aa0454580877f4c7f"/>
      <w:bookmarkStart w:id="70" w:name="part_a34601366f874e739f053ff0b4420956"/>
      <w:bookmarkStart w:id="71" w:name="part_b55881b9d72b4866ba7c3fd10c26aeab"/>
      <w:bookmarkStart w:id="72" w:name="part_b1e1a76b7b8941349f8238db345b2d34"/>
      <w:bookmarkStart w:id="73" w:name="part_245813e0192c4864b6aa0f896e61f4fe"/>
      <w:bookmarkStart w:id="74" w:name="part_a4a8b657fe04466181442be75d4bd60e"/>
      <w:bookmarkStart w:id="75" w:name="part_d4e0a654a7624bfda0199c0825846d84"/>
      <w:bookmarkStart w:id="76" w:name="part_56dae981debb47a4834ce7c44d8d5aeb"/>
      <w:bookmarkStart w:id="77" w:name="part_9a533420c31a41849e6639e932c38e35"/>
      <w:bookmarkStart w:id="78" w:name="part_f6790f4f031d455ca3794c96795db511"/>
      <w:bookmarkStart w:id="79" w:name="part_2319644d196b4cba8c590d66c824fa53"/>
      <w:bookmarkStart w:id="80" w:name="part_eeae0a39106f4c3f950a4200415ff76e"/>
      <w:bookmarkStart w:id="81" w:name="part_2efe33fd84554ff3a39703bb82f71378"/>
      <w:bookmarkStart w:id="82" w:name="part_6f88bd5d24ab4f7e994868c6d0e5ae75"/>
      <w:bookmarkStart w:id="83" w:name="part_cb1892a2a44448138aab279fbe133521"/>
      <w:bookmarkStart w:id="84" w:name="part_96fde1c3e4c547b3a99aa46af978bc92"/>
      <w:bookmarkStart w:id="85" w:name="part_93a4ca4e3d0245e79c02b5be2a942262"/>
      <w:bookmarkStart w:id="86" w:name="part_b504951327a54279a830286a1c33b942"/>
      <w:bookmarkStart w:id="87" w:name="part_384bcb9c67f745a78427218e30553908"/>
      <w:bookmarkStart w:id="88" w:name="part_e6a73d4f2de845a89b2b8e1d8671304f"/>
      <w:bookmarkStart w:id="89" w:name="part_129041d7093c4849b3ca4b5a07271fa4"/>
      <w:bookmarkStart w:id="90" w:name="part_9b449d2856bd4697b8447de8e6661445"/>
      <w:bookmarkStart w:id="91" w:name="part_f7afd7973b46468fba56fc083b12c592"/>
      <w:bookmarkStart w:id="92" w:name="part_a210662b1d6b4fe4ba8890c246c1c904"/>
      <w:bookmarkStart w:id="93" w:name="part_2e6945ba369a4b409e711e92b2c4c658"/>
      <w:bookmarkStart w:id="94" w:name="part_18dea48c2ba9420492765ae94c841fb7"/>
      <w:bookmarkStart w:id="95" w:name="part_4c5d8d21405b4bb39bb97101c6bd0805"/>
      <w:bookmarkStart w:id="96" w:name="part_9b59642a511c4635b7f4f8d8c3bcfc4b"/>
      <w:bookmarkStart w:id="97" w:name="part_d6f67227f62049e481e4f5d424602bd8"/>
      <w:bookmarkStart w:id="98" w:name="part_85115f956be64e6b96022b4bff225e8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F5DF21F" w14:textId="11BAC1F3" w:rsidR="00825DC7" w:rsidRPr="0024451F" w:rsidRDefault="004F12BA" w:rsidP="0024451F">
      <w:pPr>
        <w:ind w:firstLine="709"/>
        <w:jc w:val="both"/>
        <w:rPr>
          <w:szCs w:val="24"/>
        </w:rPr>
      </w:pPr>
      <w:r>
        <w:rPr>
          <w:b/>
          <w:szCs w:val="24"/>
        </w:rPr>
        <w:t>2</w:t>
      </w:r>
      <w:r w:rsidRPr="0024451F">
        <w:rPr>
          <w:b/>
          <w:szCs w:val="24"/>
        </w:rPr>
        <w:t xml:space="preserve"> </w:t>
      </w:r>
      <w:r w:rsidR="00E774B8" w:rsidRPr="0024451F">
        <w:rPr>
          <w:b/>
          <w:szCs w:val="24"/>
        </w:rPr>
        <w:t>straipsnis.</w:t>
      </w:r>
      <w:r w:rsidR="00E774B8" w:rsidRPr="0024451F">
        <w:rPr>
          <w:szCs w:val="24"/>
        </w:rPr>
        <w:t xml:space="preserve"> </w:t>
      </w:r>
      <w:r w:rsidR="00E774B8" w:rsidRPr="0024451F">
        <w:rPr>
          <w:b/>
          <w:bCs/>
          <w:szCs w:val="24"/>
        </w:rPr>
        <w:t>Įstatymo įsigaliojimas</w:t>
      </w:r>
    </w:p>
    <w:p w14:paraId="621E74DD" w14:textId="6B37C857" w:rsidR="00E774B8" w:rsidRPr="0024451F" w:rsidRDefault="00E774B8" w:rsidP="0024451F">
      <w:pPr>
        <w:ind w:firstLine="709"/>
        <w:jc w:val="both"/>
        <w:rPr>
          <w:szCs w:val="24"/>
        </w:rPr>
      </w:pPr>
      <w:r w:rsidRPr="0024451F">
        <w:rPr>
          <w:szCs w:val="24"/>
        </w:rPr>
        <w:t xml:space="preserve">Šis įstatymas įsigalioja </w:t>
      </w:r>
      <w:r w:rsidR="002D6535" w:rsidRPr="0024451F">
        <w:rPr>
          <w:szCs w:val="24"/>
        </w:rPr>
        <w:t>20</w:t>
      </w:r>
      <w:r w:rsidR="00FD4DA9" w:rsidRPr="0024451F">
        <w:rPr>
          <w:szCs w:val="24"/>
        </w:rPr>
        <w:t>20</w:t>
      </w:r>
      <w:r w:rsidRPr="0024451F">
        <w:rPr>
          <w:szCs w:val="24"/>
        </w:rPr>
        <w:t xml:space="preserve"> m. </w:t>
      </w:r>
      <w:r w:rsidR="002D6535" w:rsidRPr="0024451F">
        <w:rPr>
          <w:szCs w:val="24"/>
        </w:rPr>
        <w:t>birželio</w:t>
      </w:r>
      <w:r w:rsidRPr="0024451F">
        <w:rPr>
          <w:szCs w:val="24"/>
        </w:rPr>
        <w:t xml:space="preserve"> 1</w:t>
      </w:r>
      <w:r w:rsidR="002D6535" w:rsidRPr="0024451F">
        <w:rPr>
          <w:szCs w:val="24"/>
        </w:rPr>
        <w:t>6</w:t>
      </w:r>
      <w:r w:rsidRPr="0024451F">
        <w:rPr>
          <w:szCs w:val="24"/>
        </w:rPr>
        <w:t xml:space="preserve"> d. </w:t>
      </w:r>
    </w:p>
    <w:p w14:paraId="60E2351F" w14:textId="481D9DF9" w:rsidR="00E774B8" w:rsidRDefault="00E774B8" w:rsidP="00FD4DA9">
      <w:pPr>
        <w:jc w:val="both"/>
        <w:rPr>
          <w:szCs w:val="24"/>
        </w:rPr>
      </w:pPr>
    </w:p>
    <w:p w14:paraId="33423193" w14:textId="77777777" w:rsidR="00C11169" w:rsidRPr="00B8724A" w:rsidRDefault="00C11169" w:rsidP="00FD4DA9">
      <w:pPr>
        <w:jc w:val="both"/>
        <w:rPr>
          <w:szCs w:val="24"/>
        </w:rPr>
      </w:pPr>
    </w:p>
    <w:p w14:paraId="611CC8F1" w14:textId="77777777" w:rsidR="00DD63A4" w:rsidRPr="00B8724A" w:rsidRDefault="00DD63A4" w:rsidP="00FD4DA9">
      <w:pPr>
        <w:jc w:val="both"/>
        <w:rPr>
          <w:i/>
          <w:szCs w:val="24"/>
        </w:rPr>
      </w:pPr>
      <w:r w:rsidRPr="00B8724A">
        <w:rPr>
          <w:i/>
          <w:szCs w:val="24"/>
        </w:rPr>
        <w:t>Skelbiu šį Lietuvos Respublikos Seimo priimtą įstatymą.</w:t>
      </w:r>
    </w:p>
    <w:p w14:paraId="2855A7DC" w14:textId="77777777" w:rsidR="00DD63A4" w:rsidRPr="00B8724A" w:rsidRDefault="00DD63A4" w:rsidP="00FD4DA9">
      <w:pPr>
        <w:jc w:val="both"/>
        <w:rPr>
          <w:szCs w:val="24"/>
        </w:rPr>
      </w:pPr>
      <w:r w:rsidRPr="00B8724A">
        <w:rPr>
          <w:szCs w:val="24"/>
        </w:rPr>
        <w:t xml:space="preserve">                    </w:t>
      </w:r>
    </w:p>
    <w:p w14:paraId="1DEF6859" w14:textId="2B768B66" w:rsidR="00B8550E" w:rsidRPr="0024451F" w:rsidRDefault="00DD63A4" w:rsidP="0024451F">
      <w:pPr>
        <w:jc w:val="both"/>
        <w:rPr>
          <w:szCs w:val="24"/>
        </w:rPr>
      </w:pPr>
      <w:r w:rsidRPr="00B8724A">
        <w:rPr>
          <w:szCs w:val="24"/>
        </w:rPr>
        <w:t>Respublikos Prezidentas</w:t>
      </w:r>
    </w:p>
    <w:sectPr w:rsidR="00B8550E" w:rsidRPr="0024451F" w:rsidSect="0024451F">
      <w:headerReference w:type="default" r:id="rId8"/>
      <w:footerReference w:type="default" r:id="rId9"/>
      <w:pgSz w:w="12240" w:h="15840"/>
      <w:pgMar w:top="567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10A3" w14:textId="77777777" w:rsidR="00C80E8B" w:rsidRDefault="00C80E8B" w:rsidP="00FD4DA9">
      <w:r>
        <w:separator/>
      </w:r>
    </w:p>
  </w:endnote>
  <w:endnote w:type="continuationSeparator" w:id="0">
    <w:p w14:paraId="0484E975" w14:textId="77777777" w:rsidR="00C80E8B" w:rsidRDefault="00C80E8B" w:rsidP="00FD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438464"/>
      <w:docPartObj>
        <w:docPartGallery w:val="Page Numbers (Bottom of Page)"/>
        <w:docPartUnique/>
      </w:docPartObj>
    </w:sdtPr>
    <w:sdtEndPr/>
    <w:sdtContent>
      <w:p w14:paraId="640CAC8C" w14:textId="3B8D7588" w:rsidR="00FD4DA9" w:rsidRDefault="00FD4DA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988">
          <w:rPr>
            <w:noProof/>
          </w:rPr>
          <w:t>3</w:t>
        </w:r>
        <w:r>
          <w:fldChar w:fldCharType="end"/>
        </w:r>
      </w:p>
    </w:sdtContent>
  </w:sdt>
  <w:p w14:paraId="7411156F" w14:textId="77777777" w:rsidR="00FD4DA9" w:rsidRDefault="00FD4D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CF802" w14:textId="77777777" w:rsidR="00C80E8B" w:rsidRDefault="00C80E8B" w:rsidP="00FD4DA9">
      <w:r>
        <w:separator/>
      </w:r>
    </w:p>
  </w:footnote>
  <w:footnote w:type="continuationSeparator" w:id="0">
    <w:p w14:paraId="33072E48" w14:textId="77777777" w:rsidR="00C80E8B" w:rsidRDefault="00C80E8B" w:rsidP="00FD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1046388"/>
      <w:docPartObj>
        <w:docPartGallery w:val="Page Numbers (Top of Page)"/>
        <w:docPartUnique/>
      </w:docPartObj>
    </w:sdtPr>
    <w:sdtEndPr/>
    <w:sdtContent>
      <w:p w14:paraId="43590095" w14:textId="45EA105E" w:rsidR="00FD4DA9" w:rsidRDefault="00FD4D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988">
          <w:rPr>
            <w:noProof/>
          </w:rPr>
          <w:t>3</w:t>
        </w:r>
        <w:r>
          <w:fldChar w:fldCharType="end"/>
        </w:r>
      </w:p>
    </w:sdtContent>
  </w:sdt>
  <w:p w14:paraId="1888D699" w14:textId="77777777" w:rsidR="00FD4DA9" w:rsidRDefault="00FD4D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562"/>
    <w:multiLevelType w:val="hybridMultilevel"/>
    <w:tmpl w:val="6A16367E"/>
    <w:lvl w:ilvl="0" w:tplc="D76A7D72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A53D8"/>
    <w:multiLevelType w:val="hybridMultilevel"/>
    <w:tmpl w:val="AECEA33C"/>
    <w:lvl w:ilvl="0" w:tplc="19A8B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224FD"/>
    <w:multiLevelType w:val="hybridMultilevel"/>
    <w:tmpl w:val="67580618"/>
    <w:lvl w:ilvl="0" w:tplc="061A587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F82B9E"/>
    <w:multiLevelType w:val="hybridMultilevel"/>
    <w:tmpl w:val="3A704920"/>
    <w:lvl w:ilvl="0" w:tplc="AF1C4266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8525AC8"/>
    <w:multiLevelType w:val="hybridMultilevel"/>
    <w:tmpl w:val="E3A4BDFC"/>
    <w:lvl w:ilvl="0" w:tplc="AFFC07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A406D20"/>
    <w:multiLevelType w:val="hybridMultilevel"/>
    <w:tmpl w:val="6E7CFBA0"/>
    <w:lvl w:ilvl="0" w:tplc="5938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6E3E1E"/>
    <w:multiLevelType w:val="hybridMultilevel"/>
    <w:tmpl w:val="38127F14"/>
    <w:lvl w:ilvl="0" w:tplc="BFF23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D5DC0"/>
    <w:multiLevelType w:val="hybridMultilevel"/>
    <w:tmpl w:val="4AF88206"/>
    <w:lvl w:ilvl="0" w:tplc="531E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D63C11"/>
    <w:multiLevelType w:val="hybridMultilevel"/>
    <w:tmpl w:val="88940888"/>
    <w:lvl w:ilvl="0" w:tplc="A89E3EB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4D5B2B"/>
    <w:multiLevelType w:val="hybridMultilevel"/>
    <w:tmpl w:val="EC1C8D94"/>
    <w:lvl w:ilvl="0" w:tplc="65607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EB1A35"/>
    <w:multiLevelType w:val="hybridMultilevel"/>
    <w:tmpl w:val="40C41E18"/>
    <w:lvl w:ilvl="0" w:tplc="7668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707E7C"/>
    <w:multiLevelType w:val="hybridMultilevel"/>
    <w:tmpl w:val="38127F14"/>
    <w:lvl w:ilvl="0" w:tplc="BFF23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B8"/>
    <w:rsid w:val="00005698"/>
    <w:rsid w:val="00020533"/>
    <w:rsid w:val="00034B44"/>
    <w:rsid w:val="000736E1"/>
    <w:rsid w:val="000B395E"/>
    <w:rsid w:val="00111865"/>
    <w:rsid w:val="00131F9E"/>
    <w:rsid w:val="00153C99"/>
    <w:rsid w:val="0017221D"/>
    <w:rsid w:val="001D6572"/>
    <w:rsid w:val="001E62CF"/>
    <w:rsid w:val="001F039B"/>
    <w:rsid w:val="001F55CC"/>
    <w:rsid w:val="001F5B99"/>
    <w:rsid w:val="00201563"/>
    <w:rsid w:val="0020457F"/>
    <w:rsid w:val="00233A92"/>
    <w:rsid w:val="00240144"/>
    <w:rsid w:val="00243B99"/>
    <w:rsid w:val="0024451F"/>
    <w:rsid w:val="002628E5"/>
    <w:rsid w:val="00283319"/>
    <w:rsid w:val="00283825"/>
    <w:rsid w:val="00294C05"/>
    <w:rsid w:val="002A2F79"/>
    <w:rsid w:val="002A59E0"/>
    <w:rsid w:val="002D6535"/>
    <w:rsid w:val="002E0B01"/>
    <w:rsid w:val="002F0A6A"/>
    <w:rsid w:val="0031296D"/>
    <w:rsid w:val="00342EB9"/>
    <w:rsid w:val="00371D69"/>
    <w:rsid w:val="003862A6"/>
    <w:rsid w:val="003B13FB"/>
    <w:rsid w:val="003E101D"/>
    <w:rsid w:val="003F2CDD"/>
    <w:rsid w:val="00400957"/>
    <w:rsid w:val="00406988"/>
    <w:rsid w:val="00456369"/>
    <w:rsid w:val="004655F7"/>
    <w:rsid w:val="004670D6"/>
    <w:rsid w:val="004816F3"/>
    <w:rsid w:val="00485EB0"/>
    <w:rsid w:val="004B3428"/>
    <w:rsid w:val="004C0972"/>
    <w:rsid w:val="004D691E"/>
    <w:rsid w:val="004E1D7F"/>
    <w:rsid w:val="004F12BA"/>
    <w:rsid w:val="00504A04"/>
    <w:rsid w:val="00523C04"/>
    <w:rsid w:val="00532520"/>
    <w:rsid w:val="0055147F"/>
    <w:rsid w:val="00576F03"/>
    <w:rsid w:val="00596799"/>
    <w:rsid w:val="005B0B29"/>
    <w:rsid w:val="005C698A"/>
    <w:rsid w:val="005D0C9B"/>
    <w:rsid w:val="00602252"/>
    <w:rsid w:val="00670F7E"/>
    <w:rsid w:val="00682A86"/>
    <w:rsid w:val="0069417F"/>
    <w:rsid w:val="006A2E7C"/>
    <w:rsid w:val="006A38E1"/>
    <w:rsid w:val="006A3CE2"/>
    <w:rsid w:val="006B0AFD"/>
    <w:rsid w:val="006C02D3"/>
    <w:rsid w:val="006C374F"/>
    <w:rsid w:val="006F1CCD"/>
    <w:rsid w:val="00707997"/>
    <w:rsid w:val="00734809"/>
    <w:rsid w:val="007410F1"/>
    <w:rsid w:val="007545E6"/>
    <w:rsid w:val="007647F5"/>
    <w:rsid w:val="00764E8E"/>
    <w:rsid w:val="007650C3"/>
    <w:rsid w:val="00775B38"/>
    <w:rsid w:val="00775EE9"/>
    <w:rsid w:val="007A3838"/>
    <w:rsid w:val="007C1449"/>
    <w:rsid w:val="007C6E2A"/>
    <w:rsid w:val="007E243C"/>
    <w:rsid w:val="007F4433"/>
    <w:rsid w:val="00820E10"/>
    <w:rsid w:val="00825DC7"/>
    <w:rsid w:val="0083295D"/>
    <w:rsid w:val="00851000"/>
    <w:rsid w:val="0085100F"/>
    <w:rsid w:val="0086346F"/>
    <w:rsid w:val="0086582E"/>
    <w:rsid w:val="00875CA7"/>
    <w:rsid w:val="00892B85"/>
    <w:rsid w:val="008A54DA"/>
    <w:rsid w:val="008F6809"/>
    <w:rsid w:val="00900773"/>
    <w:rsid w:val="009038AF"/>
    <w:rsid w:val="00922806"/>
    <w:rsid w:val="00931426"/>
    <w:rsid w:val="00931A5B"/>
    <w:rsid w:val="0093284C"/>
    <w:rsid w:val="00936405"/>
    <w:rsid w:val="00940BBE"/>
    <w:rsid w:val="00980063"/>
    <w:rsid w:val="009825DE"/>
    <w:rsid w:val="009E5B11"/>
    <w:rsid w:val="009F1E62"/>
    <w:rsid w:val="009F1EFC"/>
    <w:rsid w:val="00A45B0C"/>
    <w:rsid w:val="00A54867"/>
    <w:rsid w:val="00A63804"/>
    <w:rsid w:val="00A65781"/>
    <w:rsid w:val="00A7067B"/>
    <w:rsid w:val="00A731B1"/>
    <w:rsid w:val="00A9358A"/>
    <w:rsid w:val="00AB7778"/>
    <w:rsid w:val="00AC0240"/>
    <w:rsid w:val="00AC624E"/>
    <w:rsid w:val="00AC6D78"/>
    <w:rsid w:val="00AE09B9"/>
    <w:rsid w:val="00AE745E"/>
    <w:rsid w:val="00B04DC1"/>
    <w:rsid w:val="00B12A3D"/>
    <w:rsid w:val="00B219AF"/>
    <w:rsid w:val="00B24889"/>
    <w:rsid w:val="00B25A49"/>
    <w:rsid w:val="00B4312E"/>
    <w:rsid w:val="00B47AEC"/>
    <w:rsid w:val="00B53457"/>
    <w:rsid w:val="00B60A93"/>
    <w:rsid w:val="00B62671"/>
    <w:rsid w:val="00B77CBE"/>
    <w:rsid w:val="00B838F9"/>
    <w:rsid w:val="00B8550E"/>
    <w:rsid w:val="00B8724A"/>
    <w:rsid w:val="00B958A7"/>
    <w:rsid w:val="00BB3514"/>
    <w:rsid w:val="00BB5757"/>
    <w:rsid w:val="00BF385D"/>
    <w:rsid w:val="00C11169"/>
    <w:rsid w:val="00C21DCE"/>
    <w:rsid w:val="00C425EA"/>
    <w:rsid w:val="00C6414C"/>
    <w:rsid w:val="00C80B30"/>
    <w:rsid w:val="00C80E8B"/>
    <w:rsid w:val="00C96939"/>
    <w:rsid w:val="00CA6D30"/>
    <w:rsid w:val="00CA7682"/>
    <w:rsid w:val="00CB7320"/>
    <w:rsid w:val="00CE2361"/>
    <w:rsid w:val="00CF5804"/>
    <w:rsid w:val="00D30B38"/>
    <w:rsid w:val="00D91050"/>
    <w:rsid w:val="00D962B8"/>
    <w:rsid w:val="00DA1D39"/>
    <w:rsid w:val="00DA3F2B"/>
    <w:rsid w:val="00DB74BD"/>
    <w:rsid w:val="00DC1B5F"/>
    <w:rsid w:val="00DD580B"/>
    <w:rsid w:val="00DD63A4"/>
    <w:rsid w:val="00E03902"/>
    <w:rsid w:val="00E16ABB"/>
    <w:rsid w:val="00E2310C"/>
    <w:rsid w:val="00E368AF"/>
    <w:rsid w:val="00E45C71"/>
    <w:rsid w:val="00E53101"/>
    <w:rsid w:val="00E533C8"/>
    <w:rsid w:val="00E56979"/>
    <w:rsid w:val="00E774B8"/>
    <w:rsid w:val="00E81AA7"/>
    <w:rsid w:val="00E965DE"/>
    <w:rsid w:val="00EA1BCD"/>
    <w:rsid w:val="00EB7ACA"/>
    <w:rsid w:val="00EC4A5F"/>
    <w:rsid w:val="00F063CD"/>
    <w:rsid w:val="00F07543"/>
    <w:rsid w:val="00F224AB"/>
    <w:rsid w:val="00F6134F"/>
    <w:rsid w:val="00FA241E"/>
    <w:rsid w:val="00FC43DE"/>
    <w:rsid w:val="00FD40ED"/>
    <w:rsid w:val="00FD4DA9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C12C"/>
  <w15:docId w15:val="{6B95524D-217A-4481-A97A-8C85C7DE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7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atymonr">
    <w:name w:val="statymonr"/>
    <w:basedOn w:val="Numatytasispastraiposriftas"/>
    <w:rsid w:val="00E774B8"/>
  </w:style>
  <w:style w:type="paragraph" w:styleId="Betarp">
    <w:name w:val="No Spacing"/>
    <w:uiPriority w:val="1"/>
    <w:qFormat/>
    <w:rsid w:val="00E77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77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74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74B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old">
    <w:name w:val="bold"/>
    <w:rsid w:val="00B04DC1"/>
  </w:style>
  <w:style w:type="character" w:styleId="Komentaronuoroda">
    <w:name w:val="annotation reference"/>
    <w:basedOn w:val="Numatytasispastraiposriftas"/>
    <w:uiPriority w:val="99"/>
    <w:semiHidden/>
    <w:unhideWhenUsed/>
    <w:rsid w:val="00DA1D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A1D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A1D3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1D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1D3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nhideWhenUsed/>
    <w:rsid w:val="00131F9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545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545E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pple-converted-space">
    <w:name w:val="apple-converted-space"/>
    <w:rsid w:val="00243B99"/>
  </w:style>
  <w:style w:type="paragraph" w:customStyle="1" w:styleId="title-gr-seq-level-1">
    <w:name w:val="title-gr-seq-level-1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ldface">
    <w:name w:val="boldface"/>
    <w:basedOn w:val="Numatytasispastraiposriftas"/>
    <w:rsid w:val="0086346F"/>
  </w:style>
  <w:style w:type="character" w:customStyle="1" w:styleId="italics">
    <w:name w:val="italics"/>
    <w:basedOn w:val="Numatytasispastraiposriftas"/>
    <w:rsid w:val="0086346F"/>
  </w:style>
  <w:style w:type="paragraph" w:customStyle="1" w:styleId="norm">
    <w:name w:val="norm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i-grseq-1">
    <w:name w:val="ti-grseq-1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talic">
    <w:name w:val="italic"/>
    <w:basedOn w:val="Numatytasispastraiposriftas"/>
    <w:rsid w:val="0086346F"/>
  </w:style>
  <w:style w:type="paragraph" w:customStyle="1" w:styleId="prastasis1">
    <w:name w:val="Įprastasis1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D4D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4DA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D4D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DA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jtip">
    <w:name w:val="tajtip"/>
    <w:basedOn w:val="prastasis"/>
    <w:rsid w:val="0083295D"/>
    <w:pPr>
      <w:spacing w:after="150"/>
    </w:pPr>
    <w:rPr>
      <w:szCs w:val="24"/>
      <w:lang w:eastAsia="lt-LT"/>
    </w:rPr>
  </w:style>
  <w:style w:type="paragraph" w:customStyle="1" w:styleId="taltipfb">
    <w:name w:val="taltipfb"/>
    <w:basedOn w:val="prastasis"/>
    <w:rsid w:val="00AC624E"/>
    <w:pPr>
      <w:spacing w:after="150"/>
    </w:pPr>
    <w:rPr>
      <w:szCs w:val="24"/>
      <w:lang w:eastAsia="lt-LT"/>
    </w:rPr>
  </w:style>
  <w:style w:type="paragraph" w:customStyle="1" w:styleId="tartin">
    <w:name w:val="tartin"/>
    <w:basedOn w:val="prastasis"/>
    <w:rsid w:val="00AC624E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FEB0-E972-487D-8E2F-3F9B50E7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2020-02-04T13:12:00Z</dcterms:created>
  <dc:creator>Evelina Paštukaitė</dc:creator>
  <cp:lastModifiedBy>Monika Žilinskaitė-Veželienė</cp:lastModifiedBy>
  <dcterms:modified xsi:type="dcterms:W3CDTF">2020-02-04T13:12:00Z</dcterms:modified>
  <cp:revision>2</cp:revision>
</cp:coreProperties>
</file>