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gegužės 9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5C5D6517" w14:textId="77777777" w:rsidR="00406DE6" w:rsidRDefault="00973865">
      <w:pPr>
        <w:tabs>
          <w:tab w:val="left" w:pos="993"/>
        </w:tabs>
        <w:rPr>
          <w:b/>
        </w:rPr>
      </w:pPr>
      <w:bookmarkStart w:id="3" w:name="darbotvarkesXML"/>
      <w:r>
        <w:rPr>
          <w:rFonts w:ascii="Arial Black" w:hAnsi="Arial Black"/>
          <w:b/>
        </w:rPr>
        <w:t>A dalis</w:t>
      </w:r>
    </w:p>
    <w:p w14:paraId="05FC0EE2" w14:textId="77777777" w:rsidR="00406DE6" w:rsidRDefault="00406DE6">
      <w:pPr>
        <w:tabs>
          <w:tab w:val="left" w:pos="993"/>
        </w:tabs>
        <w:rPr>
          <w:b/>
        </w:rPr>
      </w:pPr>
    </w:p>
    <w:p w14:paraId="31D39A51" w14:textId="77777777" w:rsidR="00406DE6" w:rsidRDefault="00406DE6">
      <w:pPr>
        <w:framePr w:w="970" w:h="1002" w:hRule="exact" w:hSpace="181" w:wrap="notBeside" w:vAnchor="text" w:hAnchor="page" w:x="261" w:y="246"/>
        <w:tabs>
          <w:tab w:val="left" w:pos="993"/>
        </w:tabs>
        <w:jc w:val="center"/>
        <w:rPr>
          <w:b/>
          <w:sz w:val="16"/>
        </w:rPr>
      </w:pPr>
    </w:p>
    <w:p w14:paraId="1DD3E155" w14:textId="77777777" w:rsidR="00406DE6" w:rsidRDefault="00973865">
      <w:pPr>
        <w:tabs>
          <w:tab w:val="left" w:pos="993"/>
        </w:tabs>
        <w:ind w:firstLine="709"/>
        <w:jc w:val="both"/>
        <w:rPr>
          <w:b/>
          <w:bCs/>
        </w:rPr>
      </w:pPr>
      <w:r>
        <w:rPr>
          <w:b/>
        </w:rPr>
        <w:t xml:space="preserve">1. Dėl Vyriausybės 2012 m. liepos 11 d. nutarimo Nr. 835 </w:t>
      </w:r>
      <w:r>
        <w:rPr>
          <w:b/>
        </w:rPr>
        <w:t>„Dėl Nuostolingos periodinių leidinių pristatymo kaimo gyvenamųjų vietovių prenumeratoriams paslaugos kompensavimo taisyklių patvirtinimo“ pakeitimo (TAP-18-233(2) (17-12086(3)</w:t>
      </w:r>
    </w:p>
    <w:p w14:paraId="64782D6D" w14:textId="77777777" w:rsidR="00406DE6" w:rsidRDefault="00973865">
      <w:pPr>
        <w:tabs>
          <w:tab w:val="left" w:pos="1985"/>
          <w:tab w:val="left" w:pos="2268"/>
        </w:tabs>
        <w:spacing w:before="120"/>
        <w:ind w:left="2268" w:hanging="1559"/>
      </w:pPr>
      <w:r>
        <w:t>Pranešėjas</w:t>
      </w:r>
      <w:r>
        <w:tab/>
        <w:t>–</w:t>
      </w:r>
      <w:r>
        <w:tab/>
        <w:t>susisiekimo ministras Rokas Masiulis</w:t>
      </w:r>
    </w:p>
    <w:p w14:paraId="7173AD99" w14:textId="77777777" w:rsidR="00406DE6" w:rsidRDefault="00973865">
      <w:pPr>
        <w:tabs>
          <w:tab w:val="left" w:pos="1985"/>
          <w:tab w:val="left" w:pos="2268"/>
        </w:tabs>
        <w:spacing w:before="120"/>
        <w:ind w:left="2268" w:hanging="1559"/>
      </w:pPr>
      <w:r>
        <w:t>Dalyvauja</w:t>
      </w:r>
      <w:r>
        <w:tab/>
        <w:t>–</w:t>
      </w:r>
      <w:r>
        <w:tab/>
        <w:t xml:space="preserve">vyriausiasis </w:t>
      </w:r>
      <w:r>
        <w:t>specialistas Piotr Gerasimovič</w:t>
      </w:r>
    </w:p>
    <w:p w14:paraId="7DD7C236" w14:textId="77777777" w:rsidR="00406DE6" w:rsidRDefault="00406DE6">
      <w:pPr>
        <w:tabs>
          <w:tab w:val="left" w:pos="993"/>
        </w:tabs>
        <w:spacing w:before="120"/>
        <w:jc w:val="both"/>
        <w:rPr>
          <w:b/>
          <w:i/>
          <w:iCs/>
        </w:rPr>
      </w:pPr>
    </w:p>
    <w:p w14:paraId="594286BB" w14:textId="77777777" w:rsidR="00406DE6" w:rsidRDefault="00406DE6">
      <w:pPr>
        <w:rPr>
          <w:lang w:val="lt"/>
        </w:rPr>
      </w:pPr>
    </w:p>
    <w:p w14:paraId="68378A2D" w14:textId="77777777" w:rsidR="00406DE6" w:rsidRDefault="00406DE6">
      <w:pPr>
        <w:framePr w:w="970" w:h="1002" w:hRule="exact" w:hSpace="181" w:wrap="notBeside" w:vAnchor="text" w:hAnchor="page" w:x="261" w:y="246"/>
        <w:tabs>
          <w:tab w:val="left" w:pos="993"/>
        </w:tabs>
        <w:jc w:val="center"/>
        <w:rPr>
          <w:b/>
          <w:sz w:val="16"/>
        </w:rPr>
      </w:pPr>
    </w:p>
    <w:p w14:paraId="35BCBCCF" w14:textId="77777777" w:rsidR="00406DE6" w:rsidRDefault="00973865">
      <w:pPr>
        <w:tabs>
          <w:tab w:val="left" w:pos="993"/>
        </w:tabs>
        <w:ind w:firstLine="709"/>
        <w:jc w:val="both"/>
        <w:rPr>
          <w:b/>
          <w:bCs/>
        </w:rPr>
      </w:pPr>
      <w:r>
        <w:rPr>
          <w:b/>
        </w:rPr>
        <w:t xml:space="preserve">2. Dėl Vyriausybės 2013 m. birželio 12 d. nutarimo Nr. 520 „Dėl diplomatinių santykių užmezgimo su Maršalo Salų Respublika ir įgaliojimų R. Murmokaitei suteikimo“, Vyriausybės 2014 m. gruodžio 23 d. nutarimo Nr. 1466 „Dėl </w:t>
      </w:r>
      <w:r>
        <w:rPr>
          <w:b/>
        </w:rPr>
        <w:t xml:space="preserve">diplomatinių santykių užmezgimo su Tuvalu ir įgaliojimų R. Murmokaitei suteikimo“ ir Vyriausybės 2013 m. liepos 3 d. nutarimo Nr. 611 „Dėl diplomatinių santykių užmezgimo su Butano Karalyste ir įgaliojimų L. Talat-Kelpšai suteikimo“ pakeitimo (TAP-18-557) </w:t>
      </w:r>
      <w:r>
        <w:rPr>
          <w:b/>
        </w:rPr>
        <w:t>(18-2789(2), (TAP-18-556) (18-2790(2), (TAP-18-555) (18-2792(2)</w:t>
      </w:r>
    </w:p>
    <w:p w14:paraId="24A43096" w14:textId="77777777" w:rsidR="00406DE6" w:rsidRDefault="00973865">
      <w:pPr>
        <w:tabs>
          <w:tab w:val="left" w:pos="1985"/>
          <w:tab w:val="left" w:pos="2268"/>
        </w:tabs>
        <w:spacing w:before="120"/>
        <w:ind w:left="2268" w:hanging="1559"/>
      </w:pPr>
      <w:r>
        <w:t>Pranešėjas</w:t>
      </w:r>
      <w:r>
        <w:tab/>
        <w:t>–</w:t>
      </w:r>
      <w:r>
        <w:tab/>
        <w:t>užsienio reikalų ministras Linas Antanas Linkevičius</w:t>
      </w:r>
    </w:p>
    <w:p w14:paraId="49E8A6BC"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7D5155A2" w14:textId="77777777" w:rsidR="00406DE6" w:rsidRDefault="00406DE6">
      <w:pPr>
        <w:tabs>
          <w:tab w:val="left" w:pos="993"/>
        </w:tabs>
        <w:spacing w:before="120"/>
        <w:jc w:val="both"/>
        <w:rPr>
          <w:b/>
          <w:i/>
          <w:iCs/>
        </w:rPr>
      </w:pPr>
    </w:p>
    <w:p w14:paraId="344F11CD" w14:textId="77777777" w:rsidR="00406DE6" w:rsidRDefault="00406DE6">
      <w:pPr>
        <w:rPr>
          <w:lang w:val="lt"/>
        </w:rPr>
      </w:pPr>
    </w:p>
    <w:p w14:paraId="586AB951" w14:textId="77777777" w:rsidR="00406DE6" w:rsidRDefault="00406DE6">
      <w:pPr>
        <w:framePr w:w="970" w:h="1002" w:hRule="exact" w:hSpace="181" w:wrap="notBeside" w:vAnchor="text" w:hAnchor="page" w:x="261" w:y="246"/>
        <w:tabs>
          <w:tab w:val="left" w:pos="993"/>
        </w:tabs>
        <w:jc w:val="center"/>
        <w:rPr>
          <w:b/>
          <w:sz w:val="16"/>
        </w:rPr>
      </w:pPr>
    </w:p>
    <w:p w14:paraId="11543C15" w14:textId="77777777" w:rsidR="00406DE6" w:rsidRDefault="00973865">
      <w:pPr>
        <w:tabs>
          <w:tab w:val="left" w:pos="993"/>
        </w:tabs>
        <w:ind w:firstLine="709"/>
        <w:jc w:val="both"/>
        <w:rPr>
          <w:b/>
          <w:bCs/>
        </w:rPr>
      </w:pPr>
      <w:r>
        <w:rPr>
          <w:b/>
        </w:rPr>
        <w:t>3. Dėl Vyriausybės 2013 m. lapkričio 13 d. nutarimo Nr. 1043 „Dėl Panerių memorialo kompleksinio sutvarkymo ir pritaikymo lankyti tarpžinybinės priežiūros komisijos sudarymo“ pakeitimo (TAP-18-352(2) (18-2619(2)</w:t>
      </w:r>
    </w:p>
    <w:p w14:paraId="6791BB6E" w14:textId="77777777" w:rsidR="00406DE6" w:rsidRDefault="00973865">
      <w:pPr>
        <w:tabs>
          <w:tab w:val="left" w:pos="1985"/>
          <w:tab w:val="left" w:pos="2268"/>
        </w:tabs>
        <w:spacing w:before="120"/>
        <w:ind w:left="2268" w:hanging="1559"/>
      </w:pPr>
      <w:r>
        <w:t>Pranešėjas</w:t>
      </w:r>
      <w:r>
        <w:tab/>
        <w:t>–</w:t>
      </w:r>
      <w:r>
        <w:tab/>
        <w:t>Ministras Pirmininkas Saulius S</w:t>
      </w:r>
      <w:r>
        <w:t>kvernelis</w:t>
      </w:r>
    </w:p>
    <w:p w14:paraId="5CD067F1"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4230617E" w14:textId="77777777" w:rsidR="00406DE6" w:rsidRDefault="00406DE6">
      <w:pPr>
        <w:tabs>
          <w:tab w:val="left" w:pos="993"/>
        </w:tabs>
        <w:spacing w:before="120"/>
        <w:jc w:val="both"/>
        <w:rPr>
          <w:b/>
          <w:i/>
          <w:iCs/>
        </w:rPr>
      </w:pPr>
    </w:p>
    <w:p w14:paraId="5518E98D" w14:textId="77777777" w:rsidR="00406DE6" w:rsidRDefault="00406DE6">
      <w:pPr>
        <w:rPr>
          <w:lang w:val="lt"/>
        </w:rPr>
      </w:pPr>
    </w:p>
    <w:p w14:paraId="37C4AAB4" w14:textId="77777777" w:rsidR="00406DE6" w:rsidRDefault="00406DE6">
      <w:pPr>
        <w:framePr w:w="970" w:h="1002" w:hRule="exact" w:hSpace="181" w:wrap="notBeside" w:vAnchor="text" w:hAnchor="page" w:x="261" w:y="246"/>
        <w:tabs>
          <w:tab w:val="left" w:pos="993"/>
        </w:tabs>
        <w:jc w:val="center"/>
        <w:rPr>
          <w:b/>
          <w:sz w:val="16"/>
        </w:rPr>
      </w:pPr>
    </w:p>
    <w:p w14:paraId="0ED58520" w14:textId="77777777" w:rsidR="00406DE6" w:rsidRDefault="00973865">
      <w:pPr>
        <w:tabs>
          <w:tab w:val="left" w:pos="993"/>
        </w:tabs>
        <w:ind w:firstLine="709"/>
        <w:jc w:val="both"/>
        <w:rPr>
          <w:b/>
          <w:bCs/>
        </w:rPr>
      </w:pPr>
      <w:r>
        <w:rPr>
          <w:b/>
        </w:rPr>
        <w:t>4. Dėl Vyriausybės 2017 m. gegužės 17 d. nutarimo Nr. 367 „Dėl pavojingųjų krovinių vežimo automobilių ir geležinkelių keliais Lietuvos Respublikoje“ pakeitimo (TAP-18-606) (18-4174(2)</w:t>
      </w:r>
    </w:p>
    <w:p w14:paraId="3060C5E9" w14:textId="77777777" w:rsidR="00406DE6" w:rsidRDefault="00973865">
      <w:pPr>
        <w:tabs>
          <w:tab w:val="left" w:pos="1985"/>
          <w:tab w:val="left" w:pos="2268"/>
        </w:tabs>
        <w:spacing w:before="120"/>
        <w:ind w:left="2268" w:hanging="1559"/>
      </w:pPr>
      <w:r>
        <w:t>Pr</w:t>
      </w:r>
      <w:r>
        <w:t>anešėjas</w:t>
      </w:r>
      <w:r>
        <w:tab/>
        <w:t>–</w:t>
      </w:r>
      <w:r>
        <w:tab/>
        <w:t>susisiekimo ministras Rokas Masiulis</w:t>
      </w:r>
    </w:p>
    <w:p w14:paraId="0B9558B6"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7B78E228" w14:textId="77777777" w:rsidR="00406DE6" w:rsidRDefault="00406DE6">
      <w:pPr>
        <w:tabs>
          <w:tab w:val="left" w:pos="993"/>
        </w:tabs>
        <w:spacing w:before="120"/>
        <w:jc w:val="both"/>
        <w:rPr>
          <w:b/>
          <w:i/>
          <w:iCs/>
        </w:rPr>
      </w:pPr>
    </w:p>
    <w:p w14:paraId="67890088" w14:textId="77777777" w:rsidR="00406DE6" w:rsidRDefault="00406DE6">
      <w:pPr>
        <w:rPr>
          <w:lang w:val="lt"/>
        </w:rPr>
      </w:pPr>
    </w:p>
    <w:p w14:paraId="0DE63FBF" w14:textId="77777777" w:rsidR="00406DE6" w:rsidRDefault="00406DE6">
      <w:pPr>
        <w:framePr w:w="970" w:h="1002" w:hRule="exact" w:hSpace="181" w:wrap="notBeside" w:vAnchor="text" w:hAnchor="page" w:x="261" w:y="246"/>
        <w:tabs>
          <w:tab w:val="left" w:pos="993"/>
        </w:tabs>
        <w:jc w:val="center"/>
        <w:rPr>
          <w:b/>
          <w:sz w:val="16"/>
        </w:rPr>
      </w:pPr>
    </w:p>
    <w:p w14:paraId="552829CC" w14:textId="77777777" w:rsidR="00406DE6" w:rsidRDefault="00973865">
      <w:pPr>
        <w:tabs>
          <w:tab w:val="left" w:pos="993"/>
        </w:tabs>
        <w:ind w:firstLine="709"/>
        <w:jc w:val="both"/>
        <w:rPr>
          <w:b/>
          <w:bCs/>
        </w:rPr>
      </w:pPr>
      <w:r>
        <w:rPr>
          <w:b/>
        </w:rPr>
        <w:t>5. Dėl Lietuvos Respublikos nepaprastojo ir įgaliotojo ambasadoriaus Japonijoje, Naujajai Zelandijai ir Malaizijai Gedimino Varvuolio skyrimo Lietuvos Respublikos nepaprastuoju ir įgaliotuoju ambasadoriumi Singapūrui (TAP-18-601) (18-5323)</w:t>
      </w:r>
    </w:p>
    <w:p w14:paraId="00D865C8" w14:textId="77777777" w:rsidR="00406DE6" w:rsidRDefault="00973865">
      <w:pPr>
        <w:tabs>
          <w:tab w:val="left" w:pos="1985"/>
          <w:tab w:val="left" w:pos="2268"/>
        </w:tabs>
        <w:spacing w:before="120"/>
        <w:ind w:left="2268" w:hanging="1559"/>
      </w:pPr>
      <w:r>
        <w:t>Pranešėjas</w:t>
      </w:r>
      <w:r>
        <w:tab/>
        <w:t>–</w:t>
      </w:r>
      <w:r>
        <w:tab/>
        <w:t>užs</w:t>
      </w:r>
      <w:r>
        <w:t>ienio reikalų ministras Linas Antanas Linkevičius</w:t>
      </w:r>
    </w:p>
    <w:p w14:paraId="08C56800"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18338046" w14:textId="77777777" w:rsidR="00406DE6" w:rsidRDefault="00406DE6">
      <w:pPr>
        <w:tabs>
          <w:tab w:val="left" w:pos="993"/>
        </w:tabs>
        <w:spacing w:before="120"/>
        <w:jc w:val="both"/>
        <w:rPr>
          <w:b/>
          <w:i/>
          <w:iCs/>
        </w:rPr>
      </w:pPr>
    </w:p>
    <w:p w14:paraId="0ACCCC38" w14:textId="77777777" w:rsidR="00406DE6" w:rsidRDefault="00406DE6">
      <w:pPr>
        <w:rPr>
          <w:lang w:val="lt"/>
        </w:rPr>
      </w:pPr>
    </w:p>
    <w:p w14:paraId="6DC346D0" w14:textId="77777777" w:rsidR="00406DE6" w:rsidRDefault="00406DE6">
      <w:pPr>
        <w:framePr w:w="970" w:h="1002" w:hRule="exact" w:hSpace="181" w:wrap="notBeside" w:vAnchor="text" w:hAnchor="page" w:x="261" w:y="246"/>
        <w:tabs>
          <w:tab w:val="left" w:pos="993"/>
        </w:tabs>
        <w:jc w:val="center"/>
        <w:rPr>
          <w:b/>
          <w:sz w:val="16"/>
        </w:rPr>
      </w:pPr>
    </w:p>
    <w:p w14:paraId="7780802C" w14:textId="77777777" w:rsidR="00406DE6" w:rsidRDefault="00973865">
      <w:pPr>
        <w:tabs>
          <w:tab w:val="left" w:pos="993"/>
        </w:tabs>
        <w:ind w:firstLine="709"/>
        <w:jc w:val="both"/>
        <w:rPr>
          <w:b/>
          <w:bCs/>
        </w:rPr>
      </w:pPr>
      <w:r>
        <w:rPr>
          <w:b/>
        </w:rPr>
        <w:t>6. Dėl oficialiosios statistikos 2017 metų darbų programos įvykdymo ataskaitos patvirtinimo (TAP-18-579) (18-5117)</w:t>
      </w:r>
    </w:p>
    <w:p w14:paraId="17C22214" w14:textId="77777777" w:rsidR="00406DE6" w:rsidRDefault="00973865">
      <w:pPr>
        <w:tabs>
          <w:tab w:val="left" w:pos="1985"/>
          <w:tab w:val="left" w:pos="2268"/>
        </w:tabs>
        <w:spacing w:before="120"/>
        <w:ind w:left="2268" w:hanging="1559"/>
      </w:pPr>
      <w:r>
        <w:t>Pranešėjas</w:t>
      </w:r>
      <w:r>
        <w:tab/>
        <w:t>–</w:t>
      </w:r>
      <w:r>
        <w:tab/>
        <w:t>finansų ministras V</w:t>
      </w:r>
      <w:r>
        <w:t>ilius Šapoka</w:t>
      </w:r>
    </w:p>
    <w:p w14:paraId="0DA22A1E"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21367400" w14:textId="77777777" w:rsidR="00406DE6" w:rsidRDefault="00406DE6">
      <w:pPr>
        <w:tabs>
          <w:tab w:val="left" w:pos="993"/>
        </w:tabs>
        <w:spacing w:before="120"/>
        <w:jc w:val="both"/>
        <w:rPr>
          <w:b/>
          <w:i/>
          <w:iCs/>
        </w:rPr>
      </w:pPr>
    </w:p>
    <w:p w14:paraId="410CF932" w14:textId="77777777" w:rsidR="00406DE6" w:rsidRDefault="00406DE6">
      <w:pPr>
        <w:rPr>
          <w:lang w:val="lt"/>
        </w:rPr>
      </w:pPr>
    </w:p>
    <w:p w14:paraId="29C0BACC" w14:textId="77777777" w:rsidR="00406DE6" w:rsidRDefault="00406DE6">
      <w:pPr>
        <w:framePr w:w="970" w:h="1002" w:hRule="exact" w:hSpace="181" w:wrap="notBeside" w:vAnchor="text" w:hAnchor="page" w:x="261" w:y="246"/>
        <w:tabs>
          <w:tab w:val="left" w:pos="993"/>
        </w:tabs>
        <w:jc w:val="center"/>
        <w:rPr>
          <w:b/>
          <w:sz w:val="16"/>
        </w:rPr>
      </w:pPr>
    </w:p>
    <w:p w14:paraId="61CAF076" w14:textId="77777777" w:rsidR="00406DE6" w:rsidRDefault="00973865">
      <w:pPr>
        <w:tabs>
          <w:tab w:val="left" w:pos="993"/>
        </w:tabs>
        <w:ind w:firstLine="709"/>
        <w:jc w:val="both"/>
        <w:rPr>
          <w:b/>
          <w:bCs/>
        </w:rPr>
      </w:pPr>
      <w:r>
        <w:rPr>
          <w:b/>
        </w:rPr>
        <w:t>7. Dėl ilgalaikio ir trumpalaikio materialiojo turto perdavimo valstybės įmonei Turto bankui (TAP-18-484(2) (18-2062(2)</w:t>
      </w:r>
    </w:p>
    <w:p w14:paraId="4177BC3A" w14:textId="77777777" w:rsidR="00406DE6" w:rsidRDefault="00973865">
      <w:pPr>
        <w:tabs>
          <w:tab w:val="left" w:pos="1985"/>
          <w:tab w:val="left" w:pos="2268"/>
        </w:tabs>
        <w:spacing w:before="120"/>
        <w:ind w:left="2268" w:hanging="1559"/>
      </w:pPr>
      <w:r>
        <w:t>Pranešėjas</w:t>
      </w:r>
      <w:r>
        <w:tab/>
        <w:t>–</w:t>
      </w:r>
      <w:r>
        <w:tab/>
        <w:t>aplinkos ministras Kęstutis  Navickas</w:t>
      </w:r>
    </w:p>
    <w:p w14:paraId="297CE359" w14:textId="77777777" w:rsidR="00406DE6" w:rsidRDefault="00973865">
      <w:pPr>
        <w:tabs>
          <w:tab w:val="left" w:pos="1985"/>
          <w:tab w:val="left" w:pos="2268"/>
        </w:tabs>
        <w:spacing w:before="120"/>
        <w:ind w:left="2268" w:hanging="1559"/>
      </w:pPr>
      <w:r>
        <w:t>Dalyvauja</w:t>
      </w:r>
      <w:r>
        <w:tab/>
        <w:t>–</w:t>
      </w:r>
      <w:r>
        <w:tab/>
        <w:t>v</w:t>
      </w:r>
      <w:r>
        <w:t>yriausiasis specialistas Piotr Gerasimovič</w:t>
      </w:r>
    </w:p>
    <w:p w14:paraId="372AA4D9" w14:textId="77777777" w:rsidR="00406DE6" w:rsidRDefault="00406DE6">
      <w:pPr>
        <w:tabs>
          <w:tab w:val="left" w:pos="993"/>
        </w:tabs>
        <w:spacing w:before="120"/>
        <w:jc w:val="both"/>
        <w:rPr>
          <w:b/>
          <w:i/>
          <w:iCs/>
        </w:rPr>
      </w:pPr>
    </w:p>
    <w:p w14:paraId="7A02F8A9" w14:textId="77777777" w:rsidR="00406DE6" w:rsidRDefault="00406DE6">
      <w:pPr>
        <w:rPr>
          <w:lang w:val="lt"/>
        </w:rPr>
      </w:pPr>
    </w:p>
    <w:p w14:paraId="5F0A77CF" w14:textId="77777777" w:rsidR="00406DE6" w:rsidRDefault="00406DE6">
      <w:pPr>
        <w:framePr w:w="970" w:h="1002" w:hRule="exact" w:hSpace="181" w:wrap="notBeside" w:vAnchor="text" w:hAnchor="page" w:x="261" w:y="246"/>
        <w:tabs>
          <w:tab w:val="left" w:pos="993"/>
        </w:tabs>
        <w:jc w:val="center"/>
        <w:rPr>
          <w:b/>
          <w:sz w:val="16"/>
        </w:rPr>
      </w:pPr>
    </w:p>
    <w:p w14:paraId="2FA32953" w14:textId="77777777" w:rsidR="00406DE6" w:rsidRDefault="00973865">
      <w:pPr>
        <w:tabs>
          <w:tab w:val="left" w:pos="993"/>
        </w:tabs>
        <w:ind w:firstLine="709"/>
        <w:jc w:val="both"/>
        <w:rPr>
          <w:b/>
          <w:bCs/>
        </w:rPr>
      </w:pPr>
      <w:r>
        <w:rPr>
          <w:b/>
        </w:rPr>
        <w:t>8. Dėl Vyriausybės 2000 m. gruodžio 15 d. nutarimo Nr. 1458 „Dėl Konkrečių valstybės rinkliavos dydžių sąrašo ir valstybės rinkliavos mokėjimo ir grąžinimo taisyklių patvirtinimo“ pakeitimo (TAP-18-372(2) (18-1</w:t>
      </w:r>
      <w:r>
        <w:rPr>
          <w:b/>
        </w:rPr>
        <w:t>921(3)</w:t>
      </w:r>
    </w:p>
    <w:p w14:paraId="217528ED" w14:textId="77777777" w:rsidR="00406DE6" w:rsidRDefault="00973865">
      <w:pPr>
        <w:tabs>
          <w:tab w:val="left" w:pos="1985"/>
          <w:tab w:val="left" w:pos="2268"/>
        </w:tabs>
        <w:spacing w:before="120"/>
        <w:ind w:left="2268" w:hanging="1559"/>
      </w:pPr>
      <w:r>
        <w:t>Pranešėjas</w:t>
      </w:r>
      <w:r>
        <w:tab/>
        <w:t>–</w:t>
      </w:r>
      <w:r>
        <w:tab/>
        <w:t>kultūros ministrė  Liana Ruokytė-Jonsson</w:t>
      </w:r>
    </w:p>
    <w:p w14:paraId="26AFC26C"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3FC27729" w14:textId="77777777" w:rsidR="00406DE6" w:rsidRDefault="00406DE6">
      <w:pPr>
        <w:tabs>
          <w:tab w:val="left" w:pos="993"/>
        </w:tabs>
        <w:spacing w:before="120"/>
        <w:jc w:val="both"/>
        <w:rPr>
          <w:b/>
          <w:i/>
          <w:iCs/>
        </w:rPr>
      </w:pPr>
    </w:p>
    <w:p w14:paraId="22623624" w14:textId="77777777" w:rsidR="00406DE6" w:rsidRDefault="00406DE6">
      <w:pPr>
        <w:rPr>
          <w:lang w:val="lt"/>
        </w:rPr>
      </w:pPr>
    </w:p>
    <w:p w14:paraId="2CC3B92E" w14:textId="77777777" w:rsidR="00406DE6" w:rsidRDefault="00406DE6">
      <w:pPr>
        <w:framePr w:w="970" w:h="1002" w:hRule="exact" w:hSpace="181" w:wrap="notBeside" w:vAnchor="text" w:hAnchor="page" w:x="261" w:y="246"/>
        <w:tabs>
          <w:tab w:val="left" w:pos="993"/>
        </w:tabs>
        <w:jc w:val="center"/>
        <w:rPr>
          <w:b/>
          <w:sz w:val="16"/>
        </w:rPr>
      </w:pPr>
    </w:p>
    <w:p w14:paraId="6BA3D2BB" w14:textId="77777777" w:rsidR="00406DE6" w:rsidRDefault="00973865">
      <w:pPr>
        <w:tabs>
          <w:tab w:val="left" w:pos="993"/>
        </w:tabs>
        <w:ind w:firstLine="709"/>
        <w:jc w:val="both"/>
        <w:rPr>
          <w:b/>
          <w:bCs/>
        </w:rPr>
      </w:pPr>
      <w:r>
        <w:rPr>
          <w:b/>
        </w:rPr>
        <w:t>9. Dėl Vyriausybės 2017 m. rugsėjo 13 d.  nutarimo   Nr. 738 „Dėl 1863–1864  metų sukilimo vadų atminimo įamžinimo komisijos sudarymo“ pakeitimo (TAP-18-660) (18-5689)</w:t>
      </w:r>
    </w:p>
    <w:p w14:paraId="06D8328B" w14:textId="77777777" w:rsidR="00406DE6" w:rsidRDefault="00973865">
      <w:pPr>
        <w:tabs>
          <w:tab w:val="left" w:pos="1985"/>
          <w:tab w:val="left" w:pos="2268"/>
        </w:tabs>
        <w:spacing w:before="120"/>
        <w:ind w:left="2268" w:hanging="1559"/>
      </w:pPr>
      <w:r>
        <w:t>Pranešėjas</w:t>
      </w:r>
      <w:r>
        <w:tab/>
        <w:t>–</w:t>
      </w:r>
      <w:r>
        <w:tab/>
        <w:t>kultūros ministrė  Liana Ruokytė-Jonsson</w:t>
      </w:r>
    </w:p>
    <w:p w14:paraId="2F17B379" w14:textId="77777777" w:rsidR="00406DE6" w:rsidRDefault="00973865">
      <w:pPr>
        <w:tabs>
          <w:tab w:val="left" w:pos="1985"/>
          <w:tab w:val="left" w:pos="2268"/>
        </w:tabs>
        <w:spacing w:before="120"/>
        <w:ind w:left="2268" w:hanging="1559"/>
      </w:pPr>
      <w:r>
        <w:t>Dalyvauja</w:t>
      </w:r>
      <w:r>
        <w:tab/>
        <w:t>–</w:t>
      </w:r>
      <w:r>
        <w:tab/>
        <w:t>vyriausiasis specialis</w:t>
      </w:r>
      <w:r>
        <w:t>tas Piotr Gerasimovič</w:t>
      </w:r>
    </w:p>
    <w:p w14:paraId="3B4CEC8B" w14:textId="77777777" w:rsidR="00406DE6" w:rsidRDefault="00406DE6">
      <w:pPr>
        <w:tabs>
          <w:tab w:val="left" w:pos="993"/>
        </w:tabs>
        <w:spacing w:before="120"/>
        <w:jc w:val="both"/>
        <w:rPr>
          <w:b/>
          <w:i/>
          <w:iCs/>
        </w:rPr>
      </w:pPr>
    </w:p>
    <w:p w14:paraId="111B6432" w14:textId="77777777" w:rsidR="00406DE6" w:rsidRDefault="00406DE6">
      <w:pPr>
        <w:rPr>
          <w:lang w:val="lt"/>
        </w:rPr>
      </w:pPr>
    </w:p>
    <w:p w14:paraId="62DF8184" w14:textId="77777777" w:rsidR="00406DE6" w:rsidRDefault="00973865">
      <w:pPr>
        <w:tabs>
          <w:tab w:val="left" w:pos="993"/>
        </w:tabs>
        <w:rPr>
          <w:b/>
        </w:rPr>
      </w:pPr>
      <w:r>
        <w:rPr>
          <w:rFonts w:ascii="Arial Black" w:hAnsi="Arial Black"/>
          <w:b/>
        </w:rPr>
        <w:t>B dalis (plačiau pristatytini klausimai)</w:t>
      </w:r>
    </w:p>
    <w:p w14:paraId="33789D5D" w14:textId="77777777" w:rsidR="00406DE6" w:rsidRDefault="00406DE6">
      <w:pPr>
        <w:tabs>
          <w:tab w:val="left" w:pos="993"/>
        </w:tabs>
        <w:rPr>
          <w:b/>
        </w:rPr>
      </w:pPr>
    </w:p>
    <w:p w14:paraId="3539CEA7" w14:textId="77777777" w:rsidR="00406DE6" w:rsidRDefault="00406DE6">
      <w:pPr>
        <w:framePr w:w="970" w:h="1002" w:hRule="exact" w:hSpace="181" w:wrap="notBeside" w:vAnchor="text" w:hAnchor="page" w:x="261" w:y="246"/>
        <w:tabs>
          <w:tab w:val="left" w:pos="993"/>
        </w:tabs>
        <w:jc w:val="center"/>
        <w:rPr>
          <w:b/>
          <w:sz w:val="16"/>
        </w:rPr>
      </w:pPr>
    </w:p>
    <w:p w14:paraId="05B9BCA8" w14:textId="77777777" w:rsidR="00406DE6" w:rsidRDefault="00973865">
      <w:pPr>
        <w:tabs>
          <w:tab w:val="left" w:pos="993"/>
        </w:tabs>
        <w:ind w:firstLine="709"/>
        <w:jc w:val="both"/>
        <w:rPr>
          <w:b/>
          <w:bCs/>
        </w:rPr>
      </w:pPr>
      <w:r>
        <w:rPr>
          <w:b/>
        </w:rPr>
        <w:t>10. Dėl Viešojo sektoriaus įstaigų sistemos tobulinimo gairių ir Viešojo sektoriaus įstaigų atitikties viešojo sektoriaus įstaigų sistemos tobulinimo gairėms įvertinimo veiksmų plano patvir</w:t>
      </w:r>
      <w:r>
        <w:rPr>
          <w:b/>
        </w:rPr>
        <w:t>tinimo (TAP-18-501(2) (18-2104(3)</w:t>
      </w:r>
    </w:p>
    <w:p w14:paraId="4187204B" w14:textId="77777777" w:rsidR="00406DE6" w:rsidRDefault="00973865">
      <w:pPr>
        <w:tabs>
          <w:tab w:val="left" w:pos="1985"/>
          <w:tab w:val="left" w:pos="2268"/>
        </w:tabs>
        <w:spacing w:before="120"/>
        <w:ind w:left="2268" w:hanging="1559"/>
      </w:pPr>
      <w:r>
        <w:t>Pranešėjas</w:t>
      </w:r>
      <w:r>
        <w:tab/>
        <w:t>–</w:t>
      </w:r>
      <w:r>
        <w:tab/>
        <w:t>vidaus reikalų ministras Eimutis Misiūnas</w:t>
      </w:r>
    </w:p>
    <w:p w14:paraId="77EEBDFA" w14:textId="77777777" w:rsidR="00406DE6" w:rsidRDefault="00973865">
      <w:pPr>
        <w:tabs>
          <w:tab w:val="left" w:pos="1985"/>
          <w:tab w:val="left" w:pos="2268"/>
        </w:tabs>
        <w:spacing w:before="120"/>
        <w:ind w:left="2268" w:hanging="1559"/>
      </w:pPr>
      <w:r>
        <w:t>Dalyvauja</w:t>
      </w:r>
      <w:r>
        <w:tab/>
        <w:t>–</w:t>
      </w:r>
      <w:r>
        <w:tab/>
        <w:t>vyriausioji specialistė Nijolė Makštelienė</w:t>
      </w:r>
    </w:p>
    <w:p w14:paraId="1CFB0CC5" w14:textId="77777777" w:rsidR="00406DE6" w:rsidRDefault="00406DE6">
      <w:pPr>
        <w:tabs>
          <w:tab w:val="left" w:pos="993"/>
        </w:tabs>
        <w:spacing w:before="120"/>
        <w:jc w:val="both"/>
        <w:rPr>
          <w:b/>
          <w:i/>
          <w:iCs/>
        </w:rPr>
      </w:pPr>
    </w:p>
    <w:p w14:paraId="6625993C" w14:textId="77777777" w:rsidR="00406DE6" w:rsidRDefault="00406DE6">
      <w:pPr>
        <w:rPr>
          <w:lang w:val="lt"/>
        </w:rPr>
      </w:pPr>
    </w:p>
    <w:p w14:paraId="4B74916D" w14:textId="77777777" w:rsidR="00406DE6" w:rsidRDefault="00406DE6">
      <w:pPr>
        <w:framePr w:w="970" w:h="1002" w:hRule="exact" w:hSpace="181" w:wrap="notBeside" w:vAnchor="text" w:hAnchor="page" w:x="261" w:y="246"/>
        <w:tabs>
          <w:tab w:val="left" w:pos="993"/>
        </w:tabs>
        <w:jc w:val="center"/>
        <w:rPr>
          <w:b/>
          <w:sz w:val="16"/>
        </w:rPr>
      </w:pPr>
    </w:p>
    <w:p w14:paraId="51FBDB63" w14:textId="77777777" w:rsidR="00406DE6" w:rsidRDefault="00973865">
      <w:pPr>
        <w:tabs>
          <w:tab w:val="left" w:pos="993"/>
        </w:tabs>
        <w:ind w:firstLine="709"/>
        <w:jc w:val="both"/>
        <w:rPr>
          <w:b/>
          <w:bCs/>
        </w:rPr>
      </w:pPr>
      <w:r>
        <w:rPr>
          <w:b/>
        </w:rPr>
        <w:t>11. Dėl Vyriausybės 2015 m. vasario 25 d. nutarimo Nr. 217 „Dėl Lietuvos Respublikos narkotikų, tabako ir alkoholio prevencijos tarpinstitucinio veiklos plano patvirtinimo“ pakeitimo (TAP-18-355(2) (18-821(3)</w:t>
      </w:r>
    </w:p>
    <w:p w14:paraId="461C482B" w14:textId="77777777" w:rsidR="00406DE6" w:rsidRDefault="00973865">
      <w:pPr>
        <w:tabs>
          <w:tab w:val="left" w:pos="1985"/>
          <w:tab w:val="left" w:pos="2268"/>
        </w:tabs>
        <w:spacing w:before="120"/>
        <w:ind w:left="2268" w:hanging="1559"/>
      </w:pPr>
      <w:r>
        <w:t>Pranešėjas</w:t>
      </w:r>
      <w:r>
        <w:tab/>
        <w:t>–</w:t>
      </w:r>
      <w:r>
        <w:tab/>
        <w:t>sveikatos apsaugos ministras Aurel</w:t>
      </w:r>
      <w:r>
        <w:t>ijus Veryga</w:t>
      </w:r>
    </w:p>
    <w:p w14:paraId="46098658"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7673A6F2" w14:textId="77777777" w:rsidR="00406DE6" w:rsidRDefault="00406DE6">
      <w:pPr>
        <w:tabs>
          <w:tab w:val="left" w:pos="993"/>
        </w:tabs>
        <w:spacing w:before="120"/>
        <w:jc w:val="both"/>
        <w:rPr>
          <w:b/>
          <w:i/>
          <w:iCs/>
        </w:rPr>
      </w:pPr>
    </w:p>
    <w:p w14:paraId="4DD88EF8" w14:textId="77777777" w:rsidR="00406DE6" w:rsidRDefault="00406DE6">
      <w:pPr>
        <w:rPr>
          <w:lang w:val="lt"/>
        </w:rPr>
      </w:pPr>
    </w:p>
    <w:p w14:paraId="07F1A015" w14:textId="77777777" w:rsidR="00406DE6" w:rsidRDefault="00406DE6">
      <w:pPr>
        <w:framePr w:w="970" w:h="1002" w:hRule="exact" w:hSpace="181" w:wrap="notBeside" w:vAnchor="text" w:hAnchor="page" w:x="261" w:y="246"/>
        <w:tabs>
          <w:tab w:val="left" w:pos="993"/>
        </w:tabs>
        <w:jc w:val="center"/>
        <w:rPr>
          <w:b/>
          <w:sz w:val="16"/>
        </w:rPr>
      </w:pPr>
    </w:p>
    <w:p w14:paraId="5B96ECE4" w14:textId="77777777" w:rsidR="00406DE6" w:rsidRDefault="00973865">
      <w:pPr>
        <w:tabs>
          <w:tab w:val="left" w:pos="993"/>
        </w:tabs>
        <w:ind w:firstLine="709"/>
        <w:jc w:val="both"/>
        <w:rPr>
          <w:b/>
          <w:bCs/>
        </w:rPr>
      </w:pPr>
      <w:r>
        <w:rPr>
          <w:b/>
        </w:rPr>
        <w:t>12. Dėl Kriminalinės žvalgybos įstatymo Nr. XI-2234 5 ir 22 straipsnių pakeitimo įstatymo projekto (TAP-18-399(2) (18-718(3)</w:t>
      </w:r>
    </w:p>
    <w:p w14:paraId="480AC78F" w14:textId="77777777" w:rsidR="00406DE6" w:rsidRDefault="00973865">
      <w:pPr>
        <w:tabs>
          <w:tab w:val="left" w:pos="1985"/>
          <w:tab w:val="left" w:pos="2268"/>
        </w:tabs>
        <w:spacing w:before="120"/>
        <w:ind w:left="2268" w:hanging="1559"/>
      </w:pPr>
      <w:r>
        <w:t>Pranešėjas</w:t>
      </w:r>
      <w:r>
        <w:tab/>
        <w:t>–</w:t>
      </w:r>
      <w:r>
        <w:tab/>
        <w:t>vidaus reikalų ministras Eimutis Misiūnas</w:t>
      </w:r>
    </w:p>
    <w:p w14:paraId="6096A5E5" w14:textId="77777777" w:rsidR="00406DE6" w:rsidRDefault="00973865">
      <w:pPr>
        <w:tabs>
          <w:tab w:val="left" w:pos="1985"/>
          <w:tab w:val="left" w:pos="2268"/>
        </w:tabs>
        <w:spacing w:before="120"/>
        <w:ind w:left="2268" w:hanging="1559"/>
      </w:pPr>
      <w:r>
        <w:t>Dalyvauja</w:t>
      </w:r>
      <w:r>
        <w:tab/>
        <w:t>–</w:t>
      </w:r>
      <w:r>
        <w:tab/>
        <w:t>vyriausioji specialistė Nijolė Makštelienė</w:t>
      </w:r>
    </w:p>
    <w:p w14:paraId="0E672014" w14:textId="77777777" w:rsidR="00406DE6" w:rsidRDefault="00406DE6">
      <w:pPr>
        <w:tabs>
          <w:tab w:val="left" w:pos="993"/>
        </w:tabs>
        <w:spacing w:before="120"/>
        <w:jc w:val="both"/>
        <w:rPr>
          <w:b/>
          <w:i/>
          <w:iCs/>
        </w:rPr>
      </w:pPr>
    </w:p>
    <w:p w14:paraId="25466999" w14:textId="77777777" w:rsidR="00406DE6" w:rsidRDefault="00406DE6">
      <w:pPr>
        <w:rPr>
          <w:lang w:val="lt"/>
        </w:rPr>
      </w:pPr>
    </w:p>
    <w:p w14:paraId="194DCD41" w14:textId="77777777" w:rsidR="00406DE6" w:rsidRDefault="00406DE6">
      <w:pPr>
        <w:framePr w:w="970" w:h="1002" w:hRule="exact" w:hSpace="181" w:wrap="notBeside" w:vAnchor="text" w:hAnchor="page" w:x="261" w:y="246"/>
        <w:tabs>
          <w:tab w:val="left" w:pos="993"/>
        </w:tabs>
        <w:jc w:val="center"/>
        <w:rPr>
          <w:b/>
          <w:sz w:val="16"/>
        </w:rPr>
      </w:pPr>
    </w:p>
    <w:p w14:paraId="58C7F2B4" w14:textId="77777777" w:rsidR="00406DE6" w:rsidRDefault="00973865">
      <w:pPr>
        <w:tabs>
          <w:tab w:val="left" w:pos="993"/>
        </w:tabs>
        <w:ind w:firstLine="709"/>
        <w:jc w:val="both"/>
        <w:rPr>
          <w:b/>
          <w:bCs/>
        </w:rPr>
      </w:pPr>
      <w:r>
        <w:rPr>
          <w:b/>
        </w:rPr>
        <w:t>13. Dėl Gyvulių veislininkystės įstatymo Nr. I-384 pakeitimo įstatymo projekto (TAP-17-1727(2) (17-10674(5)</w:t>
      </w:r>
    </w:p>
    <w:p w14:paraId="09B6D729" w14:textId="77777777" w:rsidR="00406DE6" w:rsidRDefault="00973865">
      <w:pPr>
        <w:tabs>
          <w:tab w:val="left" w:pos="1985"/>
          <w:tab w:val="left" w:pos="2268"/>
        </w:tabs>
        <w:spacing w:before="120"/>
        <w:ind w:left="2268" w:hanging="1559"/>
      </w:pPr>
      <w:r>
        <w:t>Pranešėjas</w:t>
      </w:r>
      <w:r>
        <w:tab/>
        <w:t>–</w:t>
      </w:r>
      <w:r>
        <w:tab/>
        <w:t>žemės ūkio ministras Bronius Markauskas</w:t>
      </w:r>
    </w:p>
    <w:p w14:paraId="4668E55C" w14:textId="77777777" w:rsidR="00406DE6" w:rsidRDefault="00973865">
      <w:pPr>
        <w:tabs>
          <w:tab w:val="left" w:pos="1985"/>
          <w:tab w:val="left" w:pos="2268"/>
        </w:tabs>
        <w:spacing w:before="120"/>
        <w:ind w:left="2268" w:hanging="1559"/>
      </w:pPr>
      <w:r>
        <w:t>Dalyvauja</w:t>
      </w:r>
      <w:r>
        <w:tab/>
        <w:t>–</w:t>
      </w:r>
      <w:r>
        <w:tab/>
        <w:t>vyriausiasis specialistas</w:t>
      </w:r>
      <w:r>
        <w:t xml:space="preserve"> Piotr Gerasimovič</w:t>
      </w:r>
    </w:p>
    <w:p w14:paraId="4133CD5E" w14:textId="77777777" w:rsidR="00406DE6" w:rsidRDefault="00406DE6">
      <w:pPr>
        <w:tabs>
          <w:tab w:val="left" w:pos="993"/>
        </w:tabs>
        <w:spacing w:before="120"/>
        <w:jc w:val="both"/>
        <w:rPr>
          <w:b/>
          <w:i/>
          <w:iCs/>
        </w:rPr>
      </w:pPr>
    </w:p>
    <w:p w14:paraId="7B5A6BE8" w14:textId="77777777" w:rsidR="00406DE6" w:rsidRDefault="00406DE6">
      <w:pPr>
        <w:rPr>
          <w:lang w:val="lt"/>
        </w:rPr>
      </w:pPr>
    </w:p>
    <w:p w14:paraId="56EA9E8A" w14:textId="77777777" w:rsidR="00406DE6" w:rsidRDefault="00406DE6">
      <w:pPr>
        <w:framePr w:w="970" w:h="1002" w:hRule="exact" w:hSpace="181" w:wrap="notBeside" w:vAnchor="text" w:hAnchor="page" w:x="261" w:y="246"/>
        <w:tabs>
          <w:tab w:val="left" w:pos="993"/>
        </w:tabs>
        <w:jc w:val="center"/>
        <w:rPr>
          <w:b/>
          <w:sz w:val="16"/>
        </w:rPr>
      </w:pPr>
    </w:p>
    <w:p w14:paraId="01D0E655" w14:textId="77777777" w:rsidR="00406DE6" w:rsidRDefault="00973865">
      <w:pPr>
        <w:tabs>
          <w:tab w:val="left" w:pos="993"/>
        </w:tabs>
        <w:ind w:firstLine="709"/>
        <w:jc w:val="both"/>
        <w:rPr>
          <w:b/>
          <w:bCs/>
        </w:rPr>
      </w:pPr>
      <w:r>
        <w:rPr>
          <w:b/>
        </w:rPr>
        <w:t>14. Dėl Valstybės ir savivaldybių turto valdymo, naudojimo ir disponavimo juo įstatymo Nr. VIII-729 2, 20 ir 23 straipsnių pakeitimo įstatymo ir Vietos savivaldos įstatymo Nr. I-533 16 ir 29 straipsnių pakeitimo įstatymo projektų (TAP</w:t>
      </w:r>
      <w:r>
        <w:rPr>
          <w:b/>
        </w:rPr>
        <w:t>-18-525(2) (18-480(4)</w:t>
      </w:r>
    </w:p>
    <w:p w14:paraId="46210852" w14:textId="77777777" w:rsidR="00406DE6" w:rsidRDefault="00973865">
      <w:pPr>
        <w:tabs>
          <w:tab w:val="left" w:pos="1985"/>
          <w:tab w:val="left" w:pos="2268"/>
        </w:tabs>
        <w:spacing w:before="120"/>
        <w:ind w:left="2268" w:hanging="1559"/>
      </w:pPr>
      <w:r>
        <w:t>Pranešėjas</w:t>
      </w:r>
      <w:r>
        <w:tab/>
        <w:t>–</w:t>
      </w:r>
      <w:r>
        <w:tab/>
        <w:t>ūkio ministras Virginijus Sinkevičius</w:t>
      </w:r>
    </w:p>
    <w:p w14:paraId="7C490987" w14:textId="77777777" w:rsidR="00406DE6" w:rsidRDefault="00973865">
      <w:pPr>
        <w:tabs>
          <w:tab w:val="left" w:pos="1985"/>
          <w:tab w:val="left" w:pos="2268"/>
        </w:tabs>
        <w:spacing w:before="120"/>
        <w:ind w:left="2268" w:hanging="1559"/>
      </w:pPr>
      <w:r>
        <w:t>Dalyvauja</w:t>
      </w:r>
      <w:r>
        <w:tab/>
        <w:t>–</w:t>
      </w:r>
      <w:r>
        <w:tab/>
        <w:t>vyriausioji specialistė Nijolė Makštelienė</w:t>
      </w:r>
    </w:p>
    <w:p w14:paraId="18FF8BC9" w14:textId="77777777" w:rsidR="00406DE6" w:rsidRDefault="00406DE6">
      <w:pPr>
        <w:tabs>
          <w:tab w:val="left" w:pos="993"/>
        </w:tabs>
        <w:spacing w:before="120"/>
        <w:jc w:val="both"/>
        <w:rPr>
          <w:b/>
          <w:i/>
          <w:iCs/>
        </w:rPr>
      </w:pPr>
    </w:p>
    <w:p w14:paraId="1EA26EB8" w14:textId="77777777" w:rsidR="00406DE6" w:rsidRDefault="00406DE6">
      <w:pPr>
        <w:rPr>
          <w:lang w:val="lt"/>
        </w:rPr>
      </w:pPr>
    </w:p>
    <w:p w14:paraId="587E545F" w14:textId="77777777" w:rsidR="00406DE6" w:rsidRDefault="00406DE6">
      <w:pPr>
        <w:framePr w:w="970" w:h="1002" w:hRule="exact" w:hSpace="181" w:wrap="notBeside" w:vAnchor="text" w:hAnchor="page" w:x="261" w:y="246"/>
        <w:tabs>
          <w:tab w:val="left" w:pos="993"/>
        </w:tabs>
        <w:jc w:val="center"/>
        <w:rPr>
          <w:b/>
          <w:sz w:val="16"/>
        </w:rPr>
      </w:pPr>
    </w:p>
    <w:p w14:paraId="01779DF4" w14:textId="77777777" w:rsidR="00406DE6" w:rsidRDefault="00973865">
      <w:pPr>
        <w:tabs>
          <w:tab w:val="left" w:pos="993"/>
        </w:tabs>
        <w:ind w:firstLine="709"/>
        <w:jc w:val="both"/>
        <w:rPr>
          <w:b/>
          <w:bCs/>
        </w:rPr>
      </w:pPr>
      <w:r>
        <w:rPr>
          <w:b/>
        </w:rPr>
        <w:t>15. Dėl Geležinkelių transporto kodekso 3, 4-1, 5, 6-1, 7, 7-1, 9, 10, 14, 23, 23-1, 24, 25, 26, 28, 29, 30-1, 30-2, 30-3, 30</w:t>
      </w:r>
      <w:r>
        <w:rPr>
          <w:b/>
        </w:rPr>
        <w:t>-4, 33 straipsnių ir priedo pakeitimo, Kodekso papildymo 24-1, 24-2, 25-1, 25-2, 29-1, 29-2, 29-3, 29-4, 29-5 ir 29-6 straipsniais įstatymo ir Nacionaliniam saugumui užtikrinti svarbių objektų apsaugos įstatymo Nr. XIII-992 2 priedo pakeitimo įstatymo proj</w:t>
      </w:r>
      <w:r>
        <w:rPr>
          <w:b/>
        </w:rPr>
        <w:t>ektų (TAP-18-518(2) (18-3925(4)</w:t>
      </w:r>
    </w:p>
    <w:p w14:paraId="64F33A28" w14:textId="77777777" w:rsidR="00406DE6" w:rsidRDefault="00973865">
      <w:pPr>
        <w:tabs>
          <w:tab w:val="left" w:pos="1985"/>
          <w:tab w:val="left" w:pos="2268"/>
        </w:tabs>
        <w:spacing w:before="120"/>
        <w:ind w:left="2268" w:hanging="1559"/>
      </w:pPr>
      <w:r>
        <w:t>Pranešėjas</w:t>
      </w:r>
      <w:r>
        <w:tab/>
        <w:t>–</w:t>
      </w:r>
      <w:r>
        <w:tab/>
        <w:t>susisiekimo ministras Rokas Masiulis</w:t>
      </w:r>
    </w:p>
    <w:p w14:paraId="620B0A4A"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5C96A48E" w14:textId="77777777" w:rsidR="00406DE6" w:rsidRDefault="00406DE6">
      <w:pPr>
        <w:tabs>
          <w:tab w:val="left" w:pos="993"/>
        </w:tabs>
        <w:spacing w:before="120"/>
        <w:jc w:val="both"/>
        <w:rPr>
          <w:b/>
          <w:i/>
          <w:iCs/>
        </w:rPr>
      </w:pPr>
    </w:p>
    <w:p w14:paraId="1A33B61A" w14:textId="77777777" w:rsidR="00406DE6" w:rsidRDefault="00406DE6">
      <w:pPr>
        <w:rPr>
          <w:lang w:val="lt"/>
        </w:rPr>
      </w:pPr>
    </w:p>
    <w:p w14:paraId="4CDDC71B" w14:textId="77777777" w:rsidR="00406DE6" w:rsidRDefault="00406DE6">
      <w:pPr>
        <w:framePr w:w="970" w:h="1002" w:hRule="exact" w:hSpace="181" w:wrap="notBeside" w:vAnchor="text" w:hAnchor="page" w:x="261" w:y="246"/>
        <w:tabs>
          <w:tab w:val="left" w:pos="993"/>
        </w:tabs>
        <w:jc w:val="center"/>
        <w:rPr>
          <w:b/>
          <w:sz w:val="16"/>
        </w:rPr>
      </w:pPr>
    </w:p>
    <w:p w14:paraId="732C3178" w14:textId="77777777" w:rsidR="00406DE6" w:rsidRDefault="00973865">
      <w:pPr>
        <w:tabs>
          <w:tab w:val="left" w:pos="993"/>
        </w:tabs>
        <w:ind w:firstLine="709"/>
        <w:jc w:val="both"/>
        <w:rPr>
          <w:b/>
          <w:bCs/>
        </w:rPr>
      </w:pPr>
      <w:r>
        <w:rPr>
          <w:b/>
        </w:rPr>
        <w:t>16. Dėl Asmenų, pretenduojančių eiti ar einančių pareigas nacionaliniam saugumui užtikrinti svarbiose įmonėse, tikrinimo tvarkos aprašo patvirtinimo (TAP-18-504) (18-2164(3)</w:t>
      </w:r>
    </w:p>
    <w:p w14:paraId="0172C08F" w14:textId="77777777" w:rsidR="00406DE6" w:rsidRDefault="00973865">
      <w:pPr>
        <w:tabs>
          <w:tab w:val="left" w:pos="1985"/>
          <w:tab w:val="left" w:pos="2268"/>
        </w:tabs>
        <w:spacing w:before="120"/>
        <w:ind w:left="2268" w:hanging="1559"/>
      </w:pPr>
      <w:r>
        <w:t>Pranešėjas</w:t>
      </w:r>
      <w:r>
        <w:tab/>
        <w:t>–</w:t>
      </w:r>
      <w:r>
        <w:tab/>
        <w:t>vidaus reikalų ministras Eimutis Misiūnas</w:t>
      </w:r>
    </w:p>
    <w:p w14:paraId="2A51DA15" w14:textId="77777777" w:rsidR="00406DE6" w:rsidRDefault="00973865">
      <w:pPr>
        <w:tabs>
          <w:tab w:val="left" w:pos="1985"/>
          <w:tab w:val="left" w:pos="2268"/>
        </w:tabs>
        <w:spacing w:before="120"/>
        <w:ind w:left="2268" w:hanging="1559"/>
      </w:pPr>
      <w:r>
        <w:t>Dalyvauja</w:t>
      </w:r>
      <w:r>
        <w:tab/>
        <w:t>–</w:t>
      </w:r>
      <w:r>
        <w:tab/>
        <w:t>vyriausioji spe</w:t>
      </w:r>
      <w:r>
        <w:t>cialistė Nijolė Makštelienė</w:t>
      </w:r>
    </w:p>
    <w:p w14:paraId="212830F2" w14:textId="77777777" w:rsidR="00406DE6" w:rsidRDefault="00406DE6">
      <w:pPr>
        <w:tabs>
          <w:tab w:val="left" w:pos="993"/>
        </w:tabs>
        <w:spacing w:before="120"/>
        <w:jc w:val="both"/>
        <w:rPr>
          <w:b/>
          <w:i/>
          <w:iCs/>
        </w:rPr>
      </w:pPr>
    </w:p>
    <w:p w14:paraId="1DEA86AD" w14:textId="77777777" w:rsidR="00406DE6" w:rsidRDefault="00406DE6">
      <w:pPr>
        <w:rPr>
          <w:lang w:val="lt"/>
        </w:rPr>
      </w:pPr>
    </w:p>
    <w:p w14:paraId="493D5302" w14:textId="77777777" w:rsidR="00406DE6" w:rsidRDefault="00406DE6">
      <w:pPr>
        <w:framePr w:w="970" w:h="1002" w:hRule="exact" w:hSpace="181" w:wrap="notBeside" w:vAnchor="text" w:hAnchor="page" w:x="261" w:y="246"/>
        <w:tabs>
          <w:tab w:val="left" w:pos="993"/>
        </w:tabs>
        <w:jc w:val="center"/>
        <w:rPr>
          <w:b/>
          <w:sz w:val="16"/>
        </w:rPr>
      </w:pPr>
    </w:p>
    <w:p w14:paraId="50A63FBE" w14:textId="77777777" w:rsidR="00406DE6" w:rsidRDefault="00973865">
      <w:pPr>
        <w:tabs>
          <w:tab w:val="left" w:pos="993"/>
        </w:tabs>
        <w:ind w:firstLine="709"/>
        <w:jc w:val="both"/>
        <w:rPr>
          <w:b/>
          <w:bCs/>
        </w:rPr>
      </w:pPr>
      <w:r>
        <w:rPr>
          <w:b/>
        </w:rPr>
        <w:t xml:space="preserve">17. Dėl Vyriausybės 2004 m. balandžio 28 d. nutarimo Nr. 516 „Dėl Lietuvos Respublikos kriminalinės žvalgybos subjektų valstybės tarnautojų ir pareigūnų, kurių veiklą reglamentuoja Lietuvos Respublikos kriminalinės žvalgybos </w:t>
      </w:r>
      <w:r>
        <w:rPr>
          <w:b/>
        </w:rPr>
        <w:t>įstatymas, ir jų šeimos narių, taip pat žvalgybos pareigūnų, kurių veiklą reglamentuoja Lietuvos Respublikos žvalgybos įstatymas, ir jų šeimos narių turto deklaravimo taisyklių patvirtinimo“ pakeitimo (TAP-18-567) (18-1158(3)</w:t>
      </w:r>
    </w:p>
    <w:p w14:paraId="14E82D40" w14:textId="77777777" w:rsidR="00406DE6" w:rsidRDefault="00973865">
      <w:pPr>
        <w:tabs>
          <w:tab w:val="left" w:pos="1985"/>
          <w:tab w:val="left" w:pos="2268"/>
        </w:tabs>
        <w:spacing w:before="120"/>
        <w:ind w:left="2268" w:hanging="1559"/>
      </w:pPr>
      <w:r>
        <w:t>Pranešėjas</w:t>
      </w:r>
      <w:r>
        <w:tab/>
        <w:t>–</w:t>
      </w:r>
      <w:r>
        <w:tab/>
        <w:t>finansų ministras</w:t>
      </w:r>
      <w:r>
        <w:t xml:space="preserve"> Vilius Šapoka</w:t>
      </w:r>
    </w:p>
    <w:p w14:paraId="2A1C9FD5"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272C6EF8" w14:textId="77777777" w:rsidR="00406DE6" w:rsidRDefault="00406DE6">
      <w:pPr>
        <w:tabs>
          <w:tab w:val="left" w:pos="993"/>
        </w:tabs>
        <w:spacing w:before="120"/>
        <w:jc w:val="both"/>
        <w:rPr>
          <w:b/>
          <w:i/>
          <w:iCs/>
        </w:rPr>
      </w:pPr>
    </w:p>
    <w:p w14:paraId="6EA9E999" w14:textId="77777777" w:rsidR="00406DE6" w:rsidRDefault="00406DE6">
      <w:pPr>
        <w:rPr>
          <w:lang w:val="lt"/>
        </w:rPr>
      </w:pPr>
    </w:p>
    <w:p w14:paraId="077373B1" w14:textId="77777777" w:rsidR="00406DE6" w:rsidRDefault="00406DE6">
      <w:pPr>
        <w:framePr w:w="970" w:h="1002" w:hRule="exact" w:hSpace="181" w:wrap="notBeside" w:vAnchor="text" w:hAnchor="page" w:x="261" w:y="246"/>
        <w:tabs>
          <w:tab w:val="left" w:pos="993"/>
        </w:tabs>
        <w:jc w:val="center"/>
        <w:rPr>
          <w:b/>
          <w:sz w:val="16"/>
        </w:rPr>
      </w:pPr>
    </w:p>
    <w:p w14:paraId="732A105C" w14:textId="77777777" w:rsidR="00406DE6" w:rsidRDefault="00973865">
      <w:pPr>
        <w:tabs>
          <w:tab w:val="left" w:pos="993"/>
        </w:tabs>
        <w:ind w:firstLine="709"/>
        <w:jc w:val="both"/>
        <w:rPr>
          <w:b/>
          <w:bCs/>
        </w:rPr>
      </w:pPr>
      <w:r>
        <w:rPr>
          <w:b/>
        </w:rPr>
        <w:t>18. Dėl 2017 metų struktūrinio postūmio užduoties įvykdymo ir struktūrinio valdžios sektoriaus balanso rodiklio ataskaitos (TAP-18-613) (18-5463)</w:t>
      </w:r>
    </w:p>
    <w:p w14:paraId="2FC28911" w14:textId="77777777" w:rsidR="00406DE6" w:rsidRDefault="00973865">
      <w:pPr>
        <w:tabs>
          <w:tab w:val="left" w:pos="1985"/>
          <w:tab w:val="left" w:pos="2268"/>
        </w:tabs>
        <w:spacing w:before="120"/>
        <w:ind w:left="2268" w:hanging="1559"/>
      </w:pPr>
      <w:r>
        <w:t>Pranešėjas</w:t>
      </w:r>
      <w:r>
        <w:tab/>
        <w:t>–</w:t>
      </w:r>
      <w:r>
        <w:tab/>
        <w:t>finansų ministras Viliu</w:t>
      </w:r>
      <w:r>
        <w:t>s Šapoka</w:t>
      </w:r>
    </w:p>
    <w:p w14:paraId="55111D87"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0CA6A168" w14:textId="77777777" w:rsidR="00406DE6" w:rsidRDefault="00406DE6">
      <w:pPr>
        <w:tabs>
          <w:tab w:val="left" w:pos="993"/>
        </w:tabs>
        <w:spacing w:before="120"/>
        <w:jc w:val="both"/>
        <w:rPr>
          <w:b/>
          <w:i/>
          <w:iCs/>
        </w:rPr>
      </w:pPr>
    </w:p>
    <w:p w14:paraId="6F8AD2B1" w14:textId="77777777" w:rsidR="00406DE6" w:rsidRDefault="00406DE6">
      <w:pPr>
        <w:rPr>
          <w:lang w:val="lt"/>
        </w:rPr>
      </w:pPr>
    </w:p>
    <w:p w14:paraId="3BC1CE2E" w14:textId="77777777" w:rsidR="00406DE6" w:rsidRDefault="00406DE6">
      <w:pPr>
        <w:framePr w:w="970" w:h="1002" w:hRule="exact" w:hSpace="181" w:wrap="notBeside" w:vAnchor="text" w:hAnchor="page" w:x="261" w:y="246"/>
        <w:tabs>
          <w:tab w:val="left" w:pos="993"/>
        </w:tabs>
        <w:jc w:val="center"/>
        <w:rPr>
          <w:b/>
          <w:sz w:val="16"/>
        </w:rPr>
      </w:pPr>
    </w:p>
    <w:p w14:paraId="150F9A8C" w14:textId="77777777" w:rsidR="00406DE6" w:rsidRDefault="00973865">
      <w:pPr>
        <w:tabs>
          <w:tab w:val="left" w:pos="993"/>
        </w:tabs>
        <w:ind w:firstLine="709"/>
        <w:jc w:val="both"/>
        <w:rPr>
          <w:b/>
          <w:bCs/>
        </w:rPr>
      </w:pPr>
      <w:r>
        <w:rPr>
          <w:b/>
        </w:rPr>
        <w:t>19. Dėl  Konstitucijos 66, 74 ir 78 straipsnių pakeitimo įstatymo projekto Nr. XIIP-2850 ir  Konstitucijos 74 straipsnio pakeitimo įstatymo projekto Nr. XIIIP-1812 (TAP-18-548(2) (18-5237(</w:t>
      </w:r>
      <w:r>
        <w:rPr>
          <w:b/>
        </w:rPr>
        <w:t>2)</w:t>
      </w:r>
    </w:p>
    <w:p w14:paraId="12A8AC8D" w14:textId="77777777" w:rsidR="00406DE6" w:rsidRDefault="00973865">
      <w:pPr>
        <w:tabs>
          <w:tab w:val="left" w:pos="1985"/>
          <w:tab w:val="left" w:pos="2268"/>
        </w:tabs>
        <w:spacing w:before="120"/>
        <w:ind w:left="2268" w:hanging="1559"/>
      </w:pPr>
      <w:r>
        <w:t>Pranešėjas</w:t>
      </w:r>
      <w:r>
        <w:tab/>
        <w:t>–</w:t>
      </w:r>
      <w:r>
        <w:tab/>
        <w:t>Vidaus reikalų ministras, laikinai einantis teisingumo ministro pareigas Eimutis Misiūnas</w:t>
      </w:r>
    </w:p>
    <w:p w14:paraId="6BF05FD5" w14:textId="77777777" w:rsidR="00406DE6" w:rsidRDefault="00973865">
      <w:pPr>
        <w:tabs>
          <w:tab w:val="left" w:pos="1985"/>
          <w:tab w:val="left" w:pos="2268"/>
        </w:tabs>
        <w:spacing w:before="120"/>
        <w:ind w:left="2268" w:hanging="1559"/>
      </w:pPr>
      <w:r>
        <w:t>Dalyvauja</w:t>
      </w:r>
      <w:r>
        <w:tab/>
        <w:t>–</w:t>
      </w:r>
      <w:r>
        <w:tab/>
        <w:t>vyriausioji specialistė Nijolė Makštelienė</w:t>
      </w:r>
    </w:p>
    <w:p w14:paraId="7F995A92" w14:textId="77777777" w:rsidR="00406DE6" w:rsidRDefault="00406DE6">
      <w:pPr>
        <w:tabs>
          <w:tab w:val="left" w:pos="993"/>
        </w:tabs>
        <w:spacing w:before="120"/>
        <w:jc w:val="both"/>
        <w:rPr>
          <w:b/>
          <w:i/>
          <w:iCs/>
        </w:rPr>
      </w:pPr>
    </w:p>
    <w:p w14:paraId="39349E55" w14:textId="77777777" w:rsidR="00406DE6" w:rsidRDefault="00406DE6">
      <w:pPr>
        <w:rPr>
          <w:lang w:val="lt"/>
        </w:rPr>
      </w:pPr>
    </w:p>
    <w:p w14:paraId="32AAF022" w14:textId="77777777" w:rsidR="00406DE6" w:rsidRDefault="00406DE6">
      <w:pPr>
        <w:framePr w:w="970" w:h="1002" w:hRule="exact" w:hSpace="181" w:wrap="notBeside" w:vAnchor="text" w:hAnchor="page" w:x="261" w:y="246"/>
        <w:tabs>
          <w:tab w:val="left" w:pos="993"/>
        </w:tabs>
        <w:jc w:val="center"/>
        <w:rPr>
          <w:b/>
          <w:sz w:val="16"/>
        </w:rPr>
      </w:pPr>
    </w:p>
    <w:p w14:paraId="62CB063E" w14:textId="77777777" w:rsidR="00406DE6" w:rsidRDefault="00973865">
      <w:pPr>
        <w:tabs>
          <w:tab w:val="left" w:pos="993"/>
        </w:tabs>
        <w:ind w:firstLine="709"/>
        <w:jc w:val="both"/>
        <w:rPr>
          <w:b/>
          <w:bCs/>
        </w:rPr>
      </w:pPr>
      <w:r>
        <w:rPr>
          <w:b/>
        </w:rPr>
        <w:t>20. Dėl Vyriausybės 2003 m. balandžio 18 d. nutarimo Nr. 480 „Dėl Bendrųjų reikalavimų valstybės ir savivaldybių institucijų ir įstaigų interneto svetainėms aprašo patvirtinimo“ pakeitimo ir Vyriausybės 2016 m. birželio 22 d. nutarimo Nr. 642 „Dėl Lietuvos</w:t>
      </w:r>
      <w:r>
        <w:rPr>
          <w:b/>
        </w:rPr>
        <w:t xml:space="preserve"> Respublikos Vyriausybės 2003 m. balandžio 18 d. nutarimo Nr. 480 „Dėl Bendrųjų reikalavimų valstybės ir savivaldybių institucijų ir įstaigų interneto svetainėms aprašo patvirtinimo“ pakeitimo“ pakeitimo (TAP-17-1961(2) (17-10066(4) (TAP-17-1960(2) (17-100</w:t>
      </w:r>
      <w:r>
        <w:rPr>
          <w:b/>
        </w:rPr>
        <w:t>67(4)</w:t>
      </w:r>
    </w:p>
    <w:p w14:paraId="21BB53B7" w14:textId="77777777" w:rsidR="00406DE6" w:rsidRDefault="00973865">
      <w:pPr>
        <w:tabs>
          <w:tab w:val="left" w:pos="1985"/>
          <w:tab w:val="left" w:pos="2268"/>
        </w:tabs>
        <w:spacing w:before="120"/>
        <w:ind w:left="2268" w:hanging="1559"/>
      </w:pPr>
      <w:r>
        <w:t>Pranešėjas</w:t>
      </w:r>
      <w:r>
        <w:tab/>
        <w:t>–</w:t>
      </w:r>
      <w:r>
        <w:tab/>
        <w:t>susisiekimo ministras Rokas Masiulis</w:t>
      </w:r>
    </w:p>
    <w:p w14:paraId="2A874921"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230D52ED" w14:textId="77777777" w:rsidR="00406DE6" w:rsidRDefault="00406DE6">
      <w:pPr>
        <w:tabs>
          <w:tab w:val="left" w:pos="993"/>
        </w:tabs>
        <w:spacing w:before="120"/>
        <w:jc w:val="both"/>
        <w:rPr>
          <w:b/>
          <w:i/>
          <w:iCs/>
        </w:rPr>
      </w:pPr>
    </w:p>
    <w:p w14:paraId="51332311" w14:textId="77777777" w:rsidR="00406DE6" w:rsidRDefault="00406DE6">
      <w:pPr>
        <w:rPr>
          <w:lang w:val="lt"/>
        </w:rPr>
      </w:pPr>
    </w:p>
    <w:p w14:paraId="31D51C44" w14:textId="77777777" w:rsidR="00406DE6" w:rsidRDefault="00406DE6">
      <w:pPr>
        <w:framePr w:w="970" w:h="1002" w:hRule="exact" w:hSpace="181" w:wrap="notBeside" w:vAnchor="text" w:hAnchor="page" w:x="261" w:y="246"/>
        <w:tabs>
          <w:tab w:val="left" w:pos="993"/>
        </w:tabs>
        <w:jc w:val="center"/>
        <w:rPr>
          <w:b/>
          <w:sz w:val="16"/>
        </w:rPr>
      </w:pPr>
    </w:p>
    <w:p w14:paraId="57AA356B" w14:textId="77777777" w:rsidR="00406DE6" w:rsidRDefault="00973865">
      <w:pPr>
        <w:tabs>
          <w:tab w:val="left" w:pos="993"/>
        </w:tabs>
        <w:ind w:firstLine="709"/>
        <w:jc w:val="both"/>
        <w:rPr>
          <w:b/>
          <w:bCs/>
        </w:rPr>
      </w:pPr>
      <w:r>
        <w:rPr>
          <w:b/>
        </w:rPr>
        <w:t>21. Dėl Vyriausybės 2018 m. vasario 21 d. nutarimo Nr. 162 „Dėl 2018 metų Lietuvos Respublikos valstybės biudžeto patvirtintų asignavimų pask</w:t>
      </w:r>
      <w:r>
        <w:rPr>
          <w:b/>
        </w:rPr>
        <w:t>irstymo pagal programas“ pakeitimo (TAP-18-505) (18-4280)</w:t>
      </w:r>
    </w:p>
    <w:p w14:paraId="37D0261C" w14:textId="77777777" w:rsidR="00406DE6" w:rsidRDefault="00973865">
      <w:pPr>
        <w:tabs>
          <w:tab w:val="left" w:pos="1985"/>
          <w:tab w:val="left" w:pos="2268"/>
        </w:tabs>
        <w:spacing w:before="120"/>
        <w:ind w:left="2268" w:hanging="1559"/>
      </w:pPr>
      <w:r>
        <w:t>Pranešėjas</w:t>
      </w:r>
      <w:r>
        <w:tab/>
        <w:t>–</w:t>
      </w:r>
      <w:r>
        <w:tab/>
        <w:t>finansų ministras Vilius Šapoka</w:t>
      </w:r>
    </w:p>
    <w:p w14:paraId="4752CAA7" w14:textId="77777777" w:rsidR="00406DE6" w:rsidRDefault="00973865">
      <w:pPr>
        <w:tabs>
          <w:tab w:val="left" w:pos="1985"/>
          <w:tab w:val="left" w:pos="2268"/>
        </w:tabs>
        <w:spacing w:before="120"/>
        <w:ind w:left="2268" w:hanging="1559"/>
      </w:pPr>
      <w:r>
        <w:t>Dalyvauja</w:t>
      </w:r>
      <w:r>
        <w:tab/>
        <w:t>–</w:t>
      </w:r>
      <w:r>
        <w:tab/>
        <w:t>vyriausiasis specialistas Piotr Gerasimovič</w:t>
      </w:r>
    </w:p>
    <w:p w14:paraId="4E353146" w14:textId="77777777" w:rsidR="00406DE6" w:rsidRDefault="00406DE6">
      <w:pPr>
        <w:tabs>
          <w:tab w:val="left" w:pos="993"/>
        </w:tabs>
        <w:spacing w:before="120"/>
        <w:jc w:val="both"/>
        <w:rPr>
          <w:b/>
          <w:i/>
          <w:iCs/>
        </w:rPr>
      </w:pPr>
    </w:p>
    <w:p w14:paraId="69B024A4" w14:textId="77777777" w:rsidR="00406DE6" w:rsidRDefault="00406DE6">
      <w:pPr>
        <w:rPr>
          <w:lang w:val="lt"/>
        </w:rPr>
      </w:pPr>
    </w:p>
    <w:p w14:paraId="257A9C18" w14:textId="77777777" w:rsidR="00406DE6" w:rsidRDefault="00406DE6">
      <w:pPr>
        <w:framePr w:w="970" w:h="1002" w:hRule="exact" w:hSpace="181" w:wrap="notBeside" w:vAnchor="text" w:hAnchor="page" w:x="261" w:y="246"/>
        <w:tabs>
          <w:tab w:val="left" w:pos="993"/>
        </w:tabs>
        <w:jc w:val="center"/>
        <w:rPr>
          <w:b/>
          <w:sz w:val="16"/>
        </w:rPr>
      </w:pPr>
    </w:p>
    <w:p w14:paraId="6BC30980" w14:textId="77777777" w:rsidR="00406DE6" w:rsidRDefault="00973865">
      <w:pPr>
        <w:tabs>
          <w:tab w:val="left" w:pos="993"/>
        </w:tabs>
        <w:ind w:firstLine="709"/>
        <w:jc w:val="both"/>
        <w:rPr>
          <w:b/>
          <w:bCs/>
        </w:rPr>
      </w:pPr>
      <w:r>
        <w:rPr>
          <w:b/>
        </w:rPr>
        <w:t>22. Dėl paramos įstojusiems į aukštąsias mokyklas ne Lietuvos Respublikoje ir jose studijuojan</w:t>
      </w:r>
      <w:r>
        <w:rPr>
          <w:b/>
        </w:rPr>
        <w:t xml:space="preserve">tiems Lietuvos Respublikos piliečiams, taip pat kitų Europos Sąjungos valstybių narių, Europos laisvosios prekybos asociacijos valstybių piliečiams, dirbantiems ir (arba) turintiems teisę nuolat gyventi Lietuvos Respublikoje, ir jų šeimos </w:t>
      </w:r>
      <w:r>
        <w:rPr>
          <w:b/>
        </w:rPr>
        <w:lastRenderedPageBreak/>
        <w:t>nariams, taip pat</w:t>
      </w:r>
      <w:r>
        <w:rPr>
          <w:b/>
        </w:rPr>
        <w:t xml:space="preserve"> ir kitų užsienio valstybių piliečiams ir asmenims be pilietybės, turintiems teisę nuolat gyventi lietuvos respublikoje, skyrimo tvarkos aprašo patvirtinimo (TAP-18-602(3) m(18-5716)</w:t>
      </w:r>
    </w:p>
    <w:p w14:paraId="345069F6" w14:textId="77777777" w:rsidR="00406DE6" w:rsidRDefault="00973865">
      <w:pPr>
        <w:tabs>
          <w:tab w:val="left" w:pos="1985"/>
          <w:tab w:val="left" w:pos="2268"/>
        </w:tabs>
        <w:spacing w:before="120"/>
        <w:ind w:left="2268" w:hanging="1559"/>
      </w:pPr>
      <w:r>
        <w:t>Pranešėjas</w:t>
      </w:r>
      <w:r>
        <w:tab/>
        <w:t>–</w:t>
      </w:r>
      <w:r>
        <w:tab/>
        <w:t>švietimo ir mokslo ministrė Jurgita  Petrauskienė</w:t>
      </w:r>
    </w:p>
    <w:p w14:paraId="0BFDE2F4" w14:textId="77777777" w:rsidR="00406DE6" w:rsidRDefault="00973865">
      <w:pPr>
        <w:tabs>
          <w:tab w:val="left" w:pos="1985"/>
          <w:tab w:val="left" w:pos="2268"/>
        </w:tabs>
        <w:spacing w:before="120"/>
        <w:ind w:left="2268" w:hanging="1559"/>
      </w:pPr>
      <w:r>
        <w:t>Dalyvauja</w:t>
      </w:r>
      <w:r>
        <w:tab/>
      </w:r>
      <w:r>
        <w:t>–</w:t>
      </w:r>
      <w:r>
        <w:tab/>
        <w:t>vyriausioji specialistė Nijolė Makštelienė</w:t>
      </w:r>
    </w:p>
    <w:p w14:paraId="25F8634A" w14:textId="77777777" w:rsidR="00406DE6" w:rsidRDefault="00406DE6">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00434623"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973865">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08198D8F" w:rsidR="001D175F" w:rsidRPr="00791EB6" w:rsidRDefault="001E32E0" w:rsidP="001E32E0">
    <w:pPr>
      <w:keepNext/>
      <w:jc w:val="center"/>
      <w:outlineLvl w:val="1"/>
      <w:rPr>
        <w:caps/>
        <w:sz w:val="40"/>
        <w:szCs w:val="40"/>
        <w:lang w:eastAsia="lt-LT"/>
      </w:rPr>
    </w:pPr>
    <w:r>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1E32E0"/>
    <w:rsid w:val="002119DB"/>
    <w:rsid w:val="0025018B"/>
    <w:rsid w:val="003217DE"/>
    <w:rsid w:val="00352290"/>
    <w:rsid w:val="0036409E"/>
    <w:rsid w:val="003A1974"/>
    <w:rsid w:val="003C7238"/>
    <w:rsid w:val="00406554"/>
    <w:rsid w:val="00406DE6"/>
    <w:rsid w:val="0041510C"/>
    <w:rsid w:val="00562F0F"/>
    <w:rsid w:val="00615740"/>
    <w:rsid w:val="00615BE6"/>
    <w:rsid w:val="006F6B98"/>
    <w:rsid w:val="00791EB6"/>
    <w:rsid w:val="007B04AA"/>
    <w:rsid w:val="00834273"/>
    <w:rsid w:val="008A7651"/>
    <w:rsid w:val="00905568"/>
    <w:rsid w:val="00926C84"/>
    <w:rsid w:val="00973865"/>
    <w:rsid w:val="00977576"/>
    <w:rsid w:val="009F2BC8"/>
    <w:rsid w:val="00A43A8B"/>
    <w:rsid w:val="00AA137F"/>
    <w:rsid w:val="00AD5806"/>
    <w:rsid w:val="00B03485"/>
    <w:rsid w:val="00B37BA4"/>
    <w:rsid w:val="00B55B12"/>
    <w:rsid w:val="00B83E16"/>
    <w:rsid w:val="00BC4300"/>
    <w:rsid w:val="00BD35F0"/>
    <w:rsid w:val="00CB08E8"/>
    <w:rsid w:val="00D15FE1"/>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5D38C9"/>
  <w15:docId w15:val="{4B894154-7520-474C-A1EE-292C6F4D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7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5298</Words>
  <Characters>3020</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8302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Bendras</cp:lastModifiedBy>
  <cp:revision>2</cp:revision>
  <cp:lastPrinted>2018-05-09T10:18:00Z</cp:lastPrinted>
  <dcterms:created xsi:type="dcterms:W3CDTF">2018-05-09T10:18:00Z</dcterms:created>
  <dcterms:modified xsi:type="dcterms:W3CDTF">2018-05-09T10:18:00Z</dcterms:modified>
</cp:coreProperties>
</file>