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98" w:type="dxa"/>
        <w:tblLayout w:type="fixed"/>
        <w:tblLook w:val="0000" w:firstRow="0" w:lastRow="0" w:firstColumn="0" w:lastColumn="0" w:noHBand="0" w:noVBand="0"/>
      </w:tblPr>
      <w:tblGrid>
        <w:gridCol w:w="5145"/>
        <w:gridCol w:w="1992"/>
        <w:gridCol w:w="2461"/>
      </w:tblGrid>
      <w:tr w:rsidR="00406C7A" w14:paraId="3E03C96F" w14:textId="77777777" w:rsidTr="004014AE">
        <w:trPr>
          <w:cantSplit/>
          <w:trHeight w:val="234"/>
        </w:trPr>
        <w:tc>
          <w:tcPr>
            <w:tcW w:w="5145" w:type="dxa"/>
            <w:vMerge w:val="restart"/>
          </w:tcPr>
          <w:p w14:paraId="3E03C96B" w14:textId="77777777" w:rsidR="00166E02" w:rsidRDefault="00067D54">
            <w:bookmarkStart w:id="0" w:name="_GoBack"/>
            <w:bookmarkEnd w:id="0"/>
            <w:r>
              <w:t>Lietuvos Respublikos Vyriausybei</w:t>
            </w:r>
          </w:p>
          <w:p w14:paraId="3E03C96C" w14:textId="77777777" w:rsidR="005847FB" w:rsidRDefault="005847FB"/>
        </w:tc>
        <w:tc>
          <w:tcPr>
            <w:tcW w:w="1992" w:type="dxa"/>
          </w:tcPr>
          <w:p w14:paraId="3E03C96D" w14:textId="77777777" w:rsidR="00406C7A" w:rsidRDefault="00486729" w:rsidP="008F6F77">
            <w:pPr>
              <w:ind w:right="132"/>
            </w:pPr>
            <w:sdt>
              <w:sdtPr>
                <w:tag w:val="registravimoData"/>
                <w:id w:val="2098673460"/>
                <w:placeholder>
                  <w:docPart w:val="DefaultPlaceholder_1081868574"/>
                </w:placeholder>
                <w:showingPlcHdr/>
              </w:sdtPr>
              <w:sdtEndPr/>
              <w:sdtContent>
                <w:r>
                  <w:t/>
                </w:r>
              </w:sdtContent>
            </w:sdt>
          </w:p>
        </w:tc>
        <w:tc>
          <w:tcPr>
            <w:tcW w:w="2461" w:type="dxa"/>
          </w:tcPr>
          <w:p w14:paraId="3E03C96E" w14:textId="77777777" w:rsidR="00406C7A" w:rsidRDefault="008F6F77" w:rsidP="008F6F77">
            <w:r>
              <w:t xml:space="preserve">Nr. </w:t>
            </w:r>
            <w:sdt>
              <w:sdtPr>
                <w:tag w:val="registravimoNr"/>
                <w:id w:val="75406572"/>
                <w:placeholder>
                  <w:docPart w:val="DefaultPlaceholder_1081868574"/>
                </w:placeholder>
                <w:showingPlcHdr/>
              </w:sdtPr>
              <w:sdtEndPr/>
              <w:sdtContent>
                <w:r>
                  <w:t/>
                </w:r>
              </w:sdtContent>
            </w:sdt>
          </w:p>
        </w:tc>
      </w:tr>
      <w:tr w:rsidR="00406C7A" w14:paraId="3E03C973" w14:textId="77777777" w:rsidTr="004014AE">
        <w:trPr>
          <w:cantSplit/>
          <w:trHeight w:val="302"/>
        </w:trPr>
        <w:tc>
          <w:tcPr>
            <w:tcW w:w="5145" w:type="dxa"/>
            <w:vMerge/>
          </w:tcPr>
          <w:p w14:paraId="3E03C970" w14:textId="77777777" w:rsidR="00406C7A" w:rsidRDefault="00406C7A" w:rsidP="00402093"/>
        </w:tc>
        <w:tc>
          <w:tcPr>
            <w:tcW w:w="1992" w:type="dxa"/>
          </w:tcPr>
          <w:p w14:paraId="3E03C971" w14:textId="77777777" w:rsidR="00406C7A" w:rsidRDefault="00406C7A" w:rsidP="008F6F77">
            <w:pPr>
              <w:ind w:right="132"/>
            </w:pPr>
          </w:p>
        </w:tc>
        <w:tc>
          <w:tcPr>
            <w:tcW w:w="2461" w:type="dxa"/>
          </w:tcPr>
          <w:p w14:paraId="3E03C972" w14:textId="77777777" w:rsidR="00406C7A" w:rsidRDefault="00406C7A" w:rsidP="008F6F77"/>
        </w:tc>
      </w:tr>
    </w:tbl>
    <w:p w14:paraId="3E03C974" w14:textId="77777777" w:rsidR="00134432" w:rsidRDefault="00134432" w:rsidP="00E81E3A">
      <w:pPr>
        <w:widowControl w:val="0"/>
        <w:autoSpaceDE w:val="0"/>
        <w:autoSpaceDN w:val="0"/>
        <w:adjustRightInd w:val="0"/>
        <w:jc w:val="both"/>
        <w:rPr>
          <w:b/>
        </w:rPr>
      </w:pPr>
    </w:p>
    <w:p w14:paraId="3E03C975" w14:textId="77777777" w:rsidR="00E81E3A" w:rsidRPr="00A0133E" w:rsidRDefault="00067D54" w:rsidP="00134432">
      <w:pPr>
        <w:widowControl w:val="0"/>
        <w:autoSpaceDE w:val="0"/>
        <w:autoSpaceDN w:val="0"/>
        <w:adjustRightInd w:val="0"/>
        <w:jc w:val="both"/>
        <w:rPr>
          <w:b/>
          <w:caps/>
        </w:rPr>
      </w:pPr>
      <w:r w:rsidRPr="00067D54">
        <w:rPr>
          <w:b/>
        </w:rPr>
        <w:t xml:space="preserve">DĖL </w:t>
      </w:r>
      <w:r w:rsidR="003504FB" w:rsidRPr="003504FB">
        <w:rPr>
          <w:b/>
          <w:caps/>
        </w:rPr>
        <w:t>Lietuvos Respublikos Vyriausybės nutarim</w:t>
      </w:r>
      <w:r w:rsidR="00AD4FD2">
        <w:rPr>
          <w:b/>
          <w:caps/>
        </w:rPr>
        <w:t>O</w:t>
      </w:r>
      <w:bookmarkStart w:id="1" w:name="_Hlk3457255"/>
      <w:r w:rsidR="00E81E3A" w:rsidRPr="00B8670C">
        <w:rPr>
          <w:b/>
        </w:rPr>
        <w:t xml:space="preserve"> „</w:t>
      </w:r>
      <w:r w:rsidR="00E81E3A" w:rsidRPr="00B8670C">
        <w:rPr>
          <w:b/>
          <w:caps/>
        </w:rPr>
        <w:t>DĖL</w:t>
      </w:r>
      <w:r w:rsidR="00AD4FD2" w:rsidRPr="00AD4FD2">
        <w:rPr>
          <w:b/>
          <w:caps/>
          <w:lang w:eastAsia="lt-LT"/>
        </w:rPr>
        <w:t xml:space="preserve"> </w:t>
      </w:r>
      <w:r w:rsidR="00AD4FD2">
        <w:rPr>
          <w:b/>
          <w:caps/>
          <w:lang w:eastAsia="lt-LT"/>
        </w:rPr>
        <w:t xml:space="preserve">teikimo apdovanoti </w:t>
      </w:r>
      <w:r w:rsidR="001F6BB1">
        <w:rPr>
          <w:b/>
          <w:caps/>
          <w:lang w:eastAsia="lt-LT"/>
        </w:rPr>
        <w:t>VYTAUTO DIDŽIOJO</w:t>
      </w:r>
      <w:r w:rsidR="00ED2718" w:rsidRPr="00ED2718">
        <w:rPr>
          <w:b/>
          <w:caps/>
          <w:lang w:eastAsia="lt-LT"/>
        </w:rPr>
        <w:t xml:space="preserve"> </w:t>
      </w:r>
      <w:r w:rsidR="00ED2718">
        <w:rPr>
          <w:b/>
          <w:caps/>
          <w:lang w:eastAsia="lt-LT"/>
        </w:rPr>
        <w:t>ordino</w:t>
      </w:r>
      <w:r w:rsidR="00AD4FD2">
        <w:rPr>
          <w:b/>
          <w:caps/>
          <w:lang w:eastAsia="lt-LT"/>
        </w:rPr>
        <w:t xml:space="preserve"> </w:t>
      </w:r>
      <w:r w:rsidR="001F6BB1">
        <w:rPr>
          <w:b/>
          <w:caps/>
          <w:lang w:eastAsia="lt-LT"/>
        </w:rPr>
        <w:t xml:space="preserve"> </w:t>
      </w:r>
      <w:r w:rsidR="00AD4FD2">
        <w:rPr>
          <w:b/>
          <w:caps/>
          <w:lang w:eastAsia="lt-LT"/>
        </w:rPr>
        <w:t>didžiuoju kryžiumi</w:t>
      </w:r>
      <w:r w:rsidR="003B4F58" w:rsidRPr="00A0133E">
        <w:rPr>
          <w:b/>
        </w:rPr>
        <w:t xml:space="preserve">“ </w:t>
      </w:r>
      <w:r w:rsidR="00E81E3A" w:rsidRPr="00A0133E">
        <w:rPr>
          <w:b/>
        </w:rPr>
        <w:t>PROJEKT</w:t>
      </w:r>
      <w:r w:rsidR="00AD4FD2">
        <w:rPr>
          <w:b/>
        </w:rPr>
        <w:t>O</w:t>
      </w:r>
    </w:p>
    <w:p w14:paraId="3E03C976" w14:textId="77777777" w:rsidR="00067D54" w:rsidRPr="00A0133E" w:rsidRDefault="007C25C0" w:rsidP="00E81E3A">
      <w:pPr>
        <w:widowControl w:val="0"/>
        <w:autoSpaceDE w:val="0"/>
        <w:autoSpaceDN w:val="0"/>
        <w:adjustRightInd w:val="0"/>
        <w:jc w:val="both"/>
        <w:rPr>
          <w:b/>
        </w:rPr>
      </w:pPr>
      <w:r w:rsidRPr="00A0133E">
        <w:rPr>
          <w:b/>
          <w:caps/>
        </w:rPr>
        <w:t xml:space="preserve"> </w:t>
      </w:r>
      <w:bookmarkEnd w:id="1"/>
    </w:p>
    <w:p w14:paraId="3E03C977" w14:textId="77777777" w:rsidR="004014AE" w:rsidRPr="00A0133E" w:rsidRDefault="00465E3E" w:rsidP="000730D3">
      <w:pPr>
        <w:pStyle w:val="Header"/>
        <w:spacing w:line="360" w:lineRule="auto"/>
        <w:ind w:firstLine="851"/>
        <w:jc w:val="both"/>
      </w:pPr>
      <w:r w:rsidRPr="00A0133E">
        <w:rPr>
          <w:szCs w:val="24"/>
        </w:rPr>
        <w:t>Vadovau</w:t>
      </w:r>
      <w:r w:rsidR="00A4729F" w:rsidRPr="00A0133E">
        <w:rPr>
          <w:szCs w:val="24"/>
        </w:rPr>
        <w:t>damasis</w:t>
      </w:r>
      <w:r w:rsidRPr="00A0133E">
        <w:rPr>
          <w:szCs w:val="24"/>
        </w:rPr>
        <w:t xml:space="preserve"> </w:t>
      </w:r>
      <w:r w:rsidR="00AD4FD2">
        <w:rPr>
          <w:szCs w:val="24"/>
          <w:lang w:eastAsia="lt-LT"/>
        </w:rPr>
        <w:t xml:space="preserve">Lietuvos Respublikos </w:t>
      </w:r>
      <w:r w:rsidR="00AD4FD2">
        <w:rPr>
          <w:iCs/>
          <w:color w:val="000000"/>
          <w:szCs w:val="24"/>
          <w:lang w:eastAsia="lt-LT"/>
        </w:rPr>
        <w:t xml:space="preserve">valstybės apdovanojimų įstatymo 11 straipsnio </w:t>
      </w:r>
      <w:r w:rsidR="00696C6F">
        <w:rPr>
          <w:iCs/>
          <w:color w:val="000000"/>
          <w:szCs w:val="24"/>
          <w:lang w:eastAsia="lt-LT"/>
        </w:rPr>
        <w:br/>
      </w:r>
      <w:r w:rsidR="00AD4FD2">
        <w:rPr>
          <w:iCs/>
          <w:color w:val="000000"/>
          <w:szCs w:val="24"/>
          <w:lang w:eastAsia="lt-LT"/>
        </w:rPr>
        <w:t>1 dalies  1 punktu</w:t>
      </w:r>
      <w:r w:rsidR="00AD4FD2" w:rsidRPr="00A0133E">
        <w:rPr>
          <w:szCs w:val="24"/>
        </w:rPr>
        <w:t xml:space="preserve"> </w:t>
      </w:r>
      <w:r w:rsidRPr="00A0133E">
        <w:rPr>
          <w:szCs w:val="24"/>
        </w:rPr>
        <w:t xml:space="preserve">ir Lietuvos Respublikos </w:t>
      </w:r>
      <w:hyperlink r:id="rId8" w:tgtFrame="FTurinys" w:history="1">
        <w:r w:rsidRPr="00A0133E">
          <w:rPr>
            <w:rStyle w:val="Hyperlink"/>
            <w:iCs/>
            <w:color w:val="auto"/>
            <w:szCs w:val="24"/>
            <w:u w:val="none"/>
          </w:rPr>
          <w:t>Vyriausybės įstatymo</w:t>
        </w:r>
      </w:hyperlink>
      <w:r w:rsidRPr="00A0133E">
        <w:rPr>
          <w:szCs w:val="24"/>
        </w:rPr>
        <w:t xml:space="preserve"> 22 straipsnio 1</w:t>
      </w:r>
      <w:r w:rsidR="00134432">
        <w:rPr>
          <w:szCs w:val="24"/>
        </w:rPr>
        <w:t>6</w:t>
      </w:r>
      <w:r w:rsidRPr="00A0133E">
        <w:rPr>
          <w:szCs w:val="24"/>
        </w:rPr>
        <w:t xml:space="preserve"> punktu, </w:t>
      </w:r>
      <w:r w:rsidR="004014AE" w:rsidRPr="00A0133E">
        <w:t xml:space="preserve">t </w:t>
      </w:r>
      <w:r w:rsidR="00FB7BE8" w:rsidRPr="00A0133E">
        <w:t>e</w:t>
      </w:r>
      <w:r w:rsidR="004014AE" w:rsidRPr="00A0133E">
        <w:t xml:space="preserve"> </w:t>
      </w:r>
      <w:r w:rsidR="00FB7BE8" w:rsidRPr="00A0133E">
        <w:t>i</w:t>
      </w:r>
      <w:r w:rsidR="004014AE" w:rsidRPr="00A0133E">
        <w:t xml:space="preserve"> </w:t>
      </w:r>
      <w:r w:rsidR="00FB7BE8" w:rsidRPr="00A0133E">
        <w:t>k</w:t>
      </w:r>
      <w:r w:rsidR="004014AE" w:rsidRPr="00A0133E">
        <w:t xml:space="preserve"> </w:t>
      </w:r>
      <w:r w:rsidR="00FB7BE8" w:rsidRPr="00A0133E">
        <w:t>i</w:t>
      </w:r>
      <w:r w:rsidR="004014AE" w:rsidRPr="00A0133E">
        <w:t xml:space="preserve"> </w:t>
      </w:r>
      <w:r w:rsidR="00FB7BE8" w:rsidRPr="00A0133E">
        <w:t xml:space="preserve">u </w:t>
      </w:r>
      <w:bookmarkStart w:id="2" w:name="_Hlk3457301"/>
      <w:r w:rsidR="00DA33FB" w:rsidRPr="00A0133E">
        <w:t xml:space="preserve"> </w:t>
      </w:r>
      <w:r w:rsidR="00284DD5" w:rsidRPr="00A0133E">
        <w:t xml:space="preserve">Lietuvos Respublikos Vyriausybei </w:t>
      </w:r>
      <w:r w:rsidR="00FB7BE8" w:rsidRPr="00A0133E">
        <w:t>Lietuvos Respublikos Vyriausybės nutarim</w:t>
      </w:r>
      <w:r w:rsidR="00AD4FD2">
        <w:t>o</w:t>
      </w:r>
      <w:r w:rsidR="00FB7BE8" w:rsidRPr="00A0133E">
        <w:t xml:space="preserve"> </w:t>
      </w:r>
      <w:r w:rsidRPr="00A0133E">
        <w:t>,,Dėl</w:t>
      </w:r>
      <w:r w:rsidR="00C2531D">
        <w:t xml:space="preserve"> </w:t>
      </w:r>
      <w:r w:rsidR="00AD4FD2">
        <w:t xml:space="preserve">teikimo apdovanoti </w:t>
      </w:r>
      <w:r w:rsidR="001F6BB1">
        <w:t>Vytauto Didžiojo ordino</w:t>
      </w:r>
      <w:r w:rsidR="00AD4FD2">
        <w:t xml:space="preserve"> </w:t>
      </w:r>
      <w:r w:rsidR="001F6BB1">
        <w:t>D</w:t>
      </w:r>
      <w:r w:rsidR="00AD4FD2">
        <w:t xml:space="preserve">idžiuoju kryžiumi“ </w:t>
      </w:r>
      <w:r w:rsidR="00FB7BE8" w:rsidRPr="00A0133E">
        <w:t>projekt</w:t>
      </w:r>
      <w:r w:rsidR="00AD4FD2">
        <w:t>ą</w:t>
      </w:r>
      <w:r w:rsidR="00FB7BE8" w:rsidRPr="00A0133E">
        <w:t xml:space="preserve"> (toliau – nutarim</w:t>
      </w:r>
      <w:r w:rsidR="00AD4FD2">
        <w:t>o</w:t>
      </w:r>
      <w:r w:rsidR="00FB7BE8" w:rsidRPr="00A0133E">
        <w:t xml:space="preserve"> projekt</w:t>
      </w:r>
      <w:r w:rsidR="00AD4FD2">
        <w:t>as</w:t>
      </w:r>
      <w:r w:rsidR="00FB7BE8" w:rsidRPr="00A0133E">
        <w:t>)</w:t>
      </w:r>
      <w:r w:rsidR="004014AE" w:rsidRPr="00A0133E">
        <w:t xml:space="preserve">. </w:t>
      </w:r>
    </w:p>
    <w:p w14:paraId="3E03C978" w14:textId="77777777" w:rsidR="00AD4FD2" w:rsidRDefault="00AD4FD2" w:rsidP="000730D3">
      <w:pPr>
        <w:spacing w:line="360" w:lineRule="auto"/>
        <w:jc w:val="both"/>
      </w:pPr>
      <w:r>
        <w:t xml:space="preserve">              </w:t>
      </w:r>
      <w:r w:rsidR="004014AE" w:rsidRPr="00A0133E">
        <w:t>Nutarimo projekt</w:t>
      </w:r>
      <w:r>
        <w:t>u</w:t>
      </w:r>
      <w:r w:rsidR="004014AE" w:rsidRPr="00A0133E">
        <w:t xml:space="preserve"> siūloma Vyriausybei</w:t>
      </w:r>
      <w:r w:rsidR="00FB7BE8" w:rsidRPr="00A0133E">
        <w:t xml:space="preserve"> </w:t>
      </w:r>
      <w:r w:rsidRPr="00AD4FD2">
        <w:rPr>
          <w:szCs w:val="24"/>
          <w:lang w:eastAsia="lt-LT"/>
        </w:rPr>
        <w:t xml:space="preserve"> </w:t>
      </w:r>
      <w:r>
        <w:rPr>
          <w:szCs w:val="24"/>
          <w:lang w:eastAsia="lt-LT"/>
        </w:rPr>
        <w:t xml:space="preserve">teikti Respublikos Prezidentui apdovanoti </w:t>
      </w:r>
      <w:proofErr w:type="spellStart"/>
      <w:r w:rsidRPr="000730D3">
        <w:rPr>
          <w:b/>
        </w:rPr>
        <w:t>Jarosławą</w:t>
      </w:r>
      <w:proofErr w:type="spellEnd"/>
      <w:r w:rsidRPr="000730D3">
        <w:rPr>
          <w:b/>
        </w:rPr>
        <w:t xml:space="preserve">  </w:t>
      </w:r>
      <w:proofErr w:type="spellStart"/>
      <w:r w:rsidRPr="000730D3">
        <w:rPr>
          <w:b/>
        </w:rPr>
        <w:t>Kaczyńskį</w:t>
      </w:r>
      <w:proofErr w:type="spellEnd"/>
      <w:r>
        <w:t xml:space="preserve"> </w:t>
      </w:r>
      <w:r w:rsidR="001F6BB1">
        <w:t xml:space="preserve">Vytauto Didžiojo ordino </w:t>
      </w:r>
      <w:r>
        <w:t xml:space="preserve">Didžiuoju kryžiumi už ypatingus nuopelnus plėtojant Lietuvos ir Lenkijos tarpvalstybinius santykius bei aktyvią veiklą ir ilgaamžės draugystės tarp abiejų tautų stiprinimą, taip pat ilgametę paramą Lietuvos ir viso Baltijos regiono integravimui į Vakarų struktūras karinio ir energetinio saugumo srityse. </w:t>
      </w:r>
    </w:p>
    <w:bookmarkEnd w:id="2"/>
    <w:p w14:paraId="3E03C979" w14:textId="77777777" w:rsidR="00067D54" w:rsidRDefault="003504FB" w:rsidP="000730D3">
      <w:pPr>
        <w:spacing w:line="360" w:lineRule="auto"/>
        <w:ind w:firstLine="851"/>
        <w:jc w:val="both"/>
      </w:pPr>
      <w:r>
        <w:t>Nutarim</w:t>
      </w:r>
      <w:r w:rsidR="00AD4FD2">
        <w:t>o</w:t>
      </w:r>
      <w:r>
        <w:t xml:space="preserve"> projekt</w:t>
      </w:r>
      <w:r w:rsidR="00AD4FD2">
        <w:t>ui</w:t>
      </w:r>
      <w:r w:rsidR="00067D54" w:rsidRPr="00067D54">
        <w:t xml:space="preserve"> įgyvendinti papildomų biudžeto asignavimų nereikės.</w:t>
      </w:r>
      <w:r w:rsidR="004014AE">
        <w:t xml:space="preserve"> </w:t>
      </w:r>
      <w:r w:rsidR="00F54F61">
        <w:t>Nutarim</w:t>
      </w:r>
      <w:r w:rsidR="00AD4FD2">
        <w:t>o</w:t>
      </w:r>
      <w:r w:rsidR="00F54F61">
        <w:t xml:space="preserve"> p</w:t>
      </w:r>
      <w:r>
        <w:t>rojekta</w:t>
      </w:r>
      <w:r w:rsidR="00AD4FD2">
        <w:t>s</w:t>
      </w:r>
      <w:r w:rsidR="00067D54" w:rsidRPr="00067D54">
        <w:t xml:space="preserve"> neprieštarauja Vyriausybės programai.</w:t>
      </w:r>
      <w:r w:rsidR="004014AE">
        <w:t xml:space="preserve"> </w:t>
      </w:r>
      <w:r w:rsidR="00CA33F7">
        <w:t>Neigiamų numatomo teisinio reguliavimo pasekmių nenumatoma.</w:t>
      </w:r>
      <w:r w:rsidR="004014AE">
        <w:t xml:space="preserve"> </w:t>
      </w:r>
      <w:r>
        <w:t>Priėmus siūlom</w:t>
      </w:r>
      <w:r w:rsidR="00AD4FD2">
        <w:t>ą</w:t>
      </w:r>
      <w:r>
        <w:t xml:space="preserve"> Vyriausybės nutarim</w:t>
      </w:r>
      <w:r w:rsidR="00AD4FD2">
        <w:t>ą</w:t>
      </w:r>
      <w:r w:rsidR="00067D54" w:rsidRPr="00067D54">
        <w:t>, priimti naujų norminių teisės aktų, keisti ar pripažinti netekusiais galios galiojanči</w:t>
      </w:r>
      <w:r w:rsidR="00284DD5">
        <w:t>us</w:t>
      </w:r>
      <w:r w:rsidR="00067D54" w:rsidRPr="00067D54">
        <w:t xml:space="preserve"> normini</w:t>
      </w:r>
      <w:r w:rsidR="00284DD5">
        <w:t>us</w:t>
      </w:r>
      <w:r w:rsidR="00067D54" w:rsidRPr="00067D54">
        <w:t xml:space="preserve"> teisės akt</w:t>
      </w:r>
      <w:r w:rsidR="00284DD5">
        <w:t>us</w:t>
      </w:r>
      <w:r w:rsidR="00067D54" w:rsidRPr="00067D54">
        <w:t xml:space="preserve"> nereikės.</w:t>
      </w:r>
    </w:p>
    <w:p w14:paraId="3E03C97A" w14:textId="6E37CDB3" w:rsidR="004014AE" w:rsidRDefault="00D864B4" w:rsidP="000730D3">
      <w:pPr>
        <w:spacing w:line="360" w:lineRule="auto"/>
        <w:ind w:firstLine="851"/>
        <w:jc w:val="both"/>
      </w:pPr>
      <w:r>
        <w:t xml:space="preserve">Nutarimo </w:t>
      </w:r>
      <w:r w:rsidR="003504FB">
        <w:t>projekt</w:t>
      </w:r>
      <w:r w:rsidR="00AD4FD2">
        <w:t>ą</w:t>
      </w:r>
      <w:r w:rsidR="00067D54" w:rsidRPr="00067D54">
        <w:t xml:space="preserve"> parengė Vyriausybės kanceliarijos </w:t>
      </w:r>
      <w:r w:rsidR="006A6215">
        <w:t xml:space="preserve">Administravimo departamento </w:t>
      </w:r>
      <w:r w:rsidR="00067D54" w:rsidRPr="00067D54">
        <w:t>Personalo</w:t>
      </w:r>
      <w:r w:rsidR="00E40872">
        <w:t xml:space="preserve"> valdymo</w:t>
      </w:r>
      <w:r w:rsidR="00067D54" w:rsidRPr="00067D54">
        <w:t xml:space="preserve"> skyriaus </w:t>
      </w:r>
      <w:r w:rsidR="00465E3E">
        <w:t>vedėja Renata Sadzevičiūtė</w:t>
      </w:r>
      <w:r w:rsidR="004014AE">
        <w:t xml:space="preserve"> </w:t>
      </w:r>
      <w:r w:rsidR="00067D54" w:rsidRPr="00067D54">
        <w:t>(tel.</w:t>
      </w:r>
      <w:r w:rsidR="00F54F61">
        <w:t xml:space="preserve"> </w:t>
      </w:r>
      <w:r w:rsidR="00067D54" w:rsidRPr="00067D54">
        <w:t>8</w:t>
      </w:r>
      <w:r w:rsidR="00DA33FB">
        <w:t xml:space="preserve"> </w:t>
      </w:r>
      <w:r w:rsidR="00067D54" w:rsidRPr="00067D54">
        <w:t>706</w:t>
      </w:r>
      <w:r w:rsidR="00DA33FB">
        <w:t xml:space="preserve"> </w:t>
      </w:r>
      <w:r w:rsidR="00F93A67">
        <w:t>63</w:t>
      </w:r>
      <w:r w:rsidR="00DA33FB">
        <w:t xml:space="preserve"> </w:t>
      </w:r>
      <w:r w:rsidR="00F93A67">
        <w:t>7</w:t>
      </w:r>
      <w:r w:rsidR="006A6215">
        <w:t>0</w:t>
      </w:r>
      <w:r w:rsidR="00465E3E">
        <w:t>9</w:t>
      </w:r>
      <w:r w:rsidR="00067D54" w:rsidRPr="00067D54">
        <w:t>,</w:t>
      </w:r>
      <w:r w:rsidR="00DA33FB">
        <w:t xml:space="preserve"> </w:t>
      </w:r>
      <w:r w:rsidR="00696C6F">
        <w:br/>
      </w:r>
      <w:r w:rsidR="00067D54" w:rsidRPr="00067D54">
        <w:t>el.</w:t>
      </w:r>
      <w:r w:rsidR="00DA33FB">
        <w:t xml:space="preserve"> </w:t>
      </w:r>
      <w:r w:rsidR="00067D54" w:rsidRPr="00067D54">
        <w:t xml:space="preserve">p. </w:t>
      </w:r>
      <w:hyperlink r:id="rId9" w:history="1">
        <w:r w:rsidR="00465E3E" w:rsidRPr="00991D1B">
          <w:rPr>
            <w:rStyle w:val="Hyperlink"/>
          </w:rPr>
          <w:t>renata.sadzeviciute@lrv.lt</w:t>
        </w:r>
      </w:hyperlink>
      <w:r w:rsidR="00067D54" w:rsidRPr="00067D54">
        <w:t>)</w:t>
      </w:r>
      <w:r w:rsidR="00F93A67">
        <w:t>.</w:t>
      </w:r>
    </w:p>
    <w:p w14:paraId="3E03C97B" w14:textId="77777777" w:rsidR="00696C6F" w:rsidRDefault="00067D54" w:rsidP="000730D3">
      <w:pPr>
        <w:spacing w:line="360" w:lineRule="auto"/>
        <w:ind w:firstLine="851"/>
        <w:jc w:val="both"/>
      </w:pPr>
      <w:r w:rsidRPr="00067D54">
        <w:t>PRIDEDAMA</w:t>
      </w:r>
      <w:r w:rsidR="00696C6F">
        <w:t>:</w:t>
      </w:r>
    </w:p>
    <w:p w14:paraId="3E03C97C" w14:textId="77777777" w:rsidR="00696C6F" w:rsidRDefault="00696C6F" w:rsidP="000730D3">
      <w:pPr>
        <w:spacing w:line="360" w:lineRule="auto"/>
        <w:ind w:firstLine="851"/>
        <w:jc w:val="both"/>
      </w:pPr>
      <w:r>
        <w:t>1.</w:t>
      </w:r>
      <w:r w:rsidR="003504FB">
        <w:t xml:space="preserve"> </w:t>
      </w:r>
      <w:r w:rsidR="00465E3E">
        <w:t>Lietuvos Respublikos Vyriausybės nutarim</w:t>
      </w:r>
      <w:r w:rsidR="00AD4FD2">
        <w:t>o</w:t>
      </w:r>
      <w:r w:rsidR="00C2531D">
        <w:t xml:space="preserve"> </w:t>
      </w:r>
      <w:r w:rsidR="00C2531D" w:rsidRPr="00C2531D">
        <w:t>,,Dėl</w:t>
      </w:r>
      <w:r w:rsidR="00ED2718">
        <w:t xml:space="preserve"> teikimo apdovanoti Vytauto Didžiojo ordino Didžiuoju kryžiumi</w:t>
      </w:r>
      <w:r w:rsidR="008C1203" w:rsidRPr="008C1203">
        <w:t>“</w:t>
      </w:r>
      <w:r w:rsidR="008C1203">
        <w:t xml:space="preserve"> </w:t>
      </w:r>
      <w:r w:rsidR="00465E3E">
        <w:t>projekta</w:t>
      </w:r>
      <w:r w:rsidR="00AD4FD2">
        <w:t>s</w:t>
      </w:r>
      <w:r w:rsidR="002A61F2">
        <w:t>,</w:t>
      </w:r>
      <w:r>
        <w:t xml:space="preserve"> 1 lapas.</w:t>
      </w:r>
    </w:p>
    <w:p w14:paraId="3E03C97D" w14:textId="77777777" w:rsidR="00484BCD" w:rsidRDefault="00696C6F" w:rsidP="000730D3">
      <w:pPr>
        <w:spacing w:line="360" w:lineRule="auto"/>
        <w:ind w:firstLine="851"/>
        <w:jc w:val="both"/>
      </w:pPr>
      <w:r>
        <w:t>2.</w:t>
      </w:r>
      <w:r w:rsidR="00067D54" w:rsidRPr="00067D54">
        <w:t xml:space="preserve"> </w:t>
      </w:r>
      <w:r w:rsidR="00AD4FD2">
        <w:t>Teikimas</w:t>
      </w:r>
      <w:r w:rsidR="00777736">
        <w:t>-</w:t>
      </w:r>
      <w:r w:rsidR="00AD4FD2">
        <w:t>anketa</w:t>
      </w:r>
      <w:r>
        <w:t>,</w:t>
      </w:r>
      <w:r w:rsidR="00ED2718">
        <w:t xml:space="preserve"> </w:t>
      </w:r>
      <w:r w:rsidR="00777736">
        <w:t>1 lapas</w:t>
      </w:r>
      <w:r w:rsidR="00067D54" w:rsidRPr="00067D54">
        <w:t>.</w:t>
      </w:r>
    </w:p>
    <w:p w14:paraId="3E03C97E" w14:textId="77777777" w:rsidR="00A0133E" w:rsidRDefault="00A0133E" w:rsidP="002660E8">
      <w:pPr>
        <w:spacing w:line="360" w:lineRule="auto"/>
        <w:jc w:val="both"/>
      </w:pPr>
    </w:p>
    <w:p w14:paraId="3E03C97F" w14:textId="77777777" w:rsidR="00484BCD" w:rsidRDefault="00484BCD" w:rsidP="002660E8">
      <w:pPr>
        <w:spacing w:line="360" w:lineRule="auto"/>
        <w:jc w:val="both"/>
      </w:pPr>
      <w:r>
        <w:t>Ministras Pirmininkas</w:t>
      </w:r>
      <w:r>
        <w:tab/>
      </w:r>
      <w:r>
        <w:tab/>
      </w:r>
      <w:r>
        <w:tab/>
      </w:r>
      <w:r>
        <w:tab/>
      </w:r>
      <w:r>
        <w:tab/>
      </w:r>
      <w:r>
        <w:tab/>
      </w:r>
      <w:r w:rsidR="00DA33FB">
        <w:t xml:space="preserve">                         </w:t>
      </w:r>
      <w:r w:rsidR="00F54F61">
        <w:t>Saulius Skvernelis</w:t>
      </w:r>
    </w:p>
    <w:sectPr w:rsidR="00484BCD" w:rsidSect="004014AE">
      <w:headerReference w:type="even" r:id="rId10"/>
      <w:headerReference w:type="default" r:id="rId11"/>
      <w:headerReference w:type="first" r:id="rId12"/>
      <w:footerReference w:type="first" r:id="rId13"/>
      <w:pgSz w:w="11906" w:h="16838" w:code="9"/>
      <w:pgMar w:top="1134" w:right="851" w:bottom="1134" w:left="1276" w:header="567" w:footer="39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45238" w14:textId="77777777" w:rsidR="00486729" w:rsidRDefault="00486729">
      <w:r>
        <w:separator/>
      </w:r>
    </w:p>
  </w:endnote>
  <w:endnote w:type="continuationSeparator" w:id="0">
    <w:p w14:paraId="69FB6373" w14:textId="77777777" w:rsidR="00486729" w:rsidRDefault="0048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3C992" w14:textId="77777777" w:rsidR="00067D54" w:rsidRDefault="00067D54" w:rsidP="00031DF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B153E" w14:textId="77777777" w:rsidR="00486729" w:rsidRDefault="00486729">
      <w:r>
        <w:separator/>
      </w:r>
    </w:p>
  </w:footnote>
  <w:footnote w:type="continuationSeparator" w:id="0">
    <w:p w14:paraId="5CD56864" w14:textId="77777777" w:rsidR="00486729" w:rsidRDefault="00486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3C984" w14:textId="77777777" w:rsidR="00067D54" w:rsidRDefault="00067D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03C985" w14:textId="77777777" w:rsidR="00067D54" w:rsidRDefault="00067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3C986" w14:textId="77777777" w:rsidR="00067D54" w:rsidRDefault="00067D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33FB">
      <w:rPr>
        <w:rStyle w:val="PageNumber"/>
        <w:noProof/>
      </w:rPr>
      <w:t>2</w:t>
    </w:r>
    <w:r>
      <w:rPr>
        <w:rStyle w:val="PageNumber"/>
      </w:rPr>
      <w:fldChar w:fldCharType="end"/>
    </w:r>
  </w:p>
  <w:p w14:paraId="3E03C987" w14:textId="77777777" w:rsidR="00067D54" w:rsidRDefault="00067D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Layout w:type="fixed"/>
      <w:tblLook w:val="0000" w:firstRow="0" w:lastRow="0" w:firstColumn="0" w:lastColumn="0" w:noHBand="0" w:noVBand="0"/>
    </w:tblPr>
    <w:tblGrid>
      <w:gridCol w:w="9606"/>
    </w:tblGrid>
    <w:tr w:rsidR="00067D54" w14:paraId="3E03C989" w14:textId="77777777">
      <w:trPr>
        <w:trHeight w:hRule="exact" w:val="580"/>
      </w:trPr>
      <w:tc>
        <w:tcPr>
          <w:tcW w:w="9606" w:type="dxa"/>
        </w:tcPr>
        <w:p w14:paraId="3E03C988" w14:textId="77777777" w:rsidR="00067D54" w:rsidRDefault="00067D54" w:rsidP="00BC1E7A">
          <w:pPr>
            <w:pStyle w:val="Header"/>
            <w:jc w:val="center"/>
          </w:pPr>
        </w:p>
      </w:tc>
    </w:tr>
    <w:tr w:rsidR="00067D54" w14:paraId="3E03C98D" w14:textId="77777777">
      <w:trPr>
        <w:trHeight w:val="860"/>
      </w:trPr>
      <w:tc>
        <w:tcPr>
          <w:tcW w:w="9606" w:type="dxa"/>
        </w:tcPr>
        <w:p w14:paraId="3E03C98A" w14:textId="77777777" w:rsidR="00067D54" w:rsidRDefault="00067D54">
          <w:pPr>
            <w:pStyle w:val="Header"/>
            <w:jc w:val="center"/>
          </w:pPr>
          <w:r>
            <w:rPr>
              <w:noProof/>
              <w:lang w:eastAsia="lt-LT"/>
            </w:rPr>
            <w:drawing>
              <wp:inline distT="0" distB="0" distL="0" distR="0" wp14:anchorId="3E03C993" wp14:editId="3E03C994">
                <wp:extent cx="552450" cy="561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3E03C98B" w14:textId="77777777" w:rsidR="00067D54" w:rsidRDefault="00067D54">
          <w:pPr>
            <w:pStyle w:val="Header"/>
            <w:jc w:val="center"/>
            <w:rPr>
              <w:sz w:val="18"/>
            </w:rPr>
          </w:pPr>
        </w:p>
        <w:p w14:paraId="3E03C98C" w14:textId="77777777" w:rsidR="00067D54" w:rsidRDefault="00067D54" w:rsidP="00916E0B">
          <w:pPr>
            <w:pStyle w:val="Header"/>
            <w:spacing w:after="200"/>
            <w:jc w:val="center"/>
            <w:rPr>
              <w:b/>
            </w:rPr>
          </w:pPr>
          <w:r>
            <w:rPr>
              <w:b/>
              <w:sz w:val="26"/>
            </w:rPr>
            <w:t xml:space="preserve">LIETUVOS RESPUBLIKOS </w:t>
          </w:r>
          <w:r w:rsidRPr="00916E0B">
            <w:rPr>
              <w:b/>
              <w:sz w:val="26"/>
            </w:rPr>
            <w:t>MINISTRAS PIRMININKAS</w:t>
          </w:r>
        </w:p>
      </w:tc>
    </w:tr>
    <w:tr w:rsidR="00067D54" w14:paraId="3E03C990" w14:textId="77777777">
      <w:tc>
        <w:tcPr>
          <w:tcW w:w="9606" w:type="dxa"/>
          <w:tcBorders>
            <w:bottom w:val="single" w:sz="6" w:space="0" w:color="000000"/>
          </w:tcBorders>
        </w:tcPr>
        <w:p w14:paraId="3E03C98E" w14:textId="77777777" w:rsidR="00067D54" w:rsidRPr="00EF6C45" w:rsidRDefault="00067D54" w:rsidP="00EF6C45">
          <w:pPr>
            <w:pStyle w:val="Header"/>
            <w:tabs>
              <w:tab w:val="clear" w:pos="4153"/>
              <w:tab w:val="clear" w:pos="8306"/>
            </w:tabs>
            <w:jc w:val="center"/>
            <w:rPr>
              <w:sz w:val="18"/>
              <w:szCs w:val="18"/>
            </w:rPr>
          </w:pPr>
          <w:r w:rsidRPr="00712635">
            <w:rPr>
              <w:sz w:val="18"/>
              <w:szCs w:val="18"/>
            </w:rPr>
            <w:t>Gedimino pr. 11, LT-0110</w:t>
          </w:r>
          <w:r>
            <w:rPr>
              <w:sz w:val="18"/>
              <w:szCs w:val="18"/>
            </w:rPr>
            <w:t>3, Vilnius, t</w:t>
          </w:r>
          <w:r w:rsidRPr="00712635">
            <w:rPr>
              <w:sz w:val="18"/>
              <w:szCs w:val="18"/>
            </w:rPr>
            <w:t>el.</w:t>
          </w:r>
          <w:r>
            <w:rPr>
              <w:sz w:val="18"/>
              <w:szCs w:val="18"/>
            </w:rPr>
            <w:t xml:space="preserve"> 8 706 63851, f</w:t>
          </w:r>
          <w:r w:rsidRPr="00712635">
            <w:rPr>
              <w:sz w:val="18"/>
              <w:szCs w:val="18"/>
            </w:rPr>
            <w:t>aks.</w:t>
          </w:r>
          <w:r>
            <w:rPr>
              <w:sz w:val="18"/>
              <w:szCs w:val="18"/>
            </w:rPr>
            <w:t xml:space="preserve"> 8 706 6</w:t>
          </w:r>
          <w:r w:rsidRPr="00712635">
            <w:rPr>
              <w:sz w:val="18"/>
              <w:szCs w:val="18"/>
            </w:rPr>
            <w:t>38</w:t>
          </w:r>
          <w:r>
            <w:rPr>
              <w:sz w:val="18"/>
              <w:szCs w:val="18"/>
            </w:rPr>
            <w:t xml:space="preserve">77, el. p. </w:t>
          </w:r>
          <w:r w:rsidRPr="00712635">
            <w:rPr>
              <w:sz w:val="18"/>
              <w:szCs w:val="18"/>
            </w:rPr>
            <w:t xml:space="preserve"> </w:t>
          </w:r>
          <w:hyperlink r:id="rId2" w:history="1">
            <w:r w:rsidRPr="00FD434A">
              <w:rPr>
                <w:rStyle w:val="Hyperlink"/>
                <w:sz w:val="18"/>
                <w:szCs w:val="18"/>
              </w:rPr>
              <w:t>MinistrasPirmininkas@lrv.lt</w:t>
            </w:r>
          </w:hyperlink>
        </w:p>
        <w:p w14:paraId="3E03C98F" w14:textId="77777777" w:rsidR="00067D54" w:rsidRPr="00EF6C45" w:rsidRDefault="00067D54" w:rsidP="00EF6C45">
          <w:pPr>
            <w:pStyle w:val="Header"/>
            <w:tabs>
              <w:tab w:val="clear" w:pos="4153"/>
              <w:tab w:val="clear" w:pos="8306"/>
            </w:tabs>
            <w:jc w:val="center"/>
            <w:rPr>
              <w:sz w:val="18"/>
              <w:szCs w:val="18"/>
            </w:rPr>
          </w:pPr>
        </w:p>
      </w:tc>
    </w:tr>
  </w:tbl>
  <w:p w14:paraId="3E03C991" w14:textId="77777777" w:rsidR="00067D54" w:rsidRDefault="00067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92FD8"/>
    <w:multiLevelType w:val="hybridMultilevel"/>
    <w:tmpl w:val="6B761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5F83C5B"/>
    <w:multiLevelType w:val="hybridMultilevel"/>
    <w:tmpl w:val="6F4C3F40"/>
    <w:lvl w:ilvl="0" w:tplc="BE404E9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6D94E90"/>
    <w:multiLevelType w:val="multilevel"/>
    <w:tmpl w:val="AE6AB400"/>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4E1F4E5B"/>
    <w:multiLevelType w:val="hybridMultilevel"/>
    <w:tmpl w:val="881288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15D72"/>
    <w:rsid w:val="00025B21"/>
    <w:rsid w:val="00031DF5"/>
    <w:rsid w:val="000322C0"/>
    <w:rsid w:val="000323AC"/>
    <w:rsid w:val="000470DF"/>
    <w:rsid w:val="000572D8"/>
    <w:rsid w:val="00067D54"/>
    <w:rsid w:val="00071D6D"/>
    <w:rsid w:val="000725F4"/>
    <w:rsid w:val="00072A27"/>
    <w:rsid w:val="000730D3"/>
    <w:rsid w:val="00076457"/>
    <w:rsid w:val="00085549"/>
    <w:rsid w:val="000856D1"/>
    <w:rsid w:val="000B273F"/>
    <w:rsid w:val="000B27EB"/>
    <w:rsid w:val="000C0D48"/>
    <w:rsid w:val="000D5018"/>
    <w:rsid w:val="000E4D38"/>
    <w:rsid w:val="000F6DF2"/>
    <w:rsid w:val="000F7F6D"/>
    <w:rsid w:val="00126BD2"/>
    <w:rsid w:val="00132BD9"/>
    <w:rsid w:val="00134432"/>
    <w:rsid w:val="00135443"/>
    <w:rsid w:val="00146611"/>
    <w:rsid w:val="00166E02"/>
    <w:rsid w:val="001752A1"/>
    <w:rsid w:val="001772C7"/>
    <w:rsid w:val="00181C83"/>
    <w:rsid w:val="00193244"/>
    <w:rsid w:val="001945D8"/>
    <w:rsid w:val="001A7A8F"/>
    <w:rsid w:val="001B1406"/>
    <w:rsid w:val="001C2F89"/>
    <w:rsid w:val="001D49DA"/>
    <w:rsid w:val="001F6BB1"/>
    <w:rsid w:val="00232F9B"/>
    <w:rsid w:val="002406D4"/>
    <w:rsid w:val="0026163C"/>
    <w:rsid w:val="00264D71"/>
    <w:rsid w:val="002660E8"/>
    <w:rsid w:val="00282CC9"/>
    <w:rsid w:val="00284DD5"/>
    <w:rsid w:val="002A0C4B"/>
    <w:rsid w:val="002A61F2"/>
    <w:rsid w:val="002A7236"/>
    <w:rsid w:val="002B2EC3"/>
    <w:rsid w:val="002C701E"/>
    <w:rsid w:val="002E5CC5"/>
    <w:rsid w:val="00322CE4"/>
    <w:rsid w:val="00342D38"/>
    <w:rsid w:val="003504FB"/>
    <w:rsid w:val="0035737B"/>
    <w:rsid w:val="0036578D"/>
    <w:rsid w:val="00370CBE"/>
    <w:rsid w:val="003740D6"/>
    <w:rsid w:val="003A6EC6"/>
    <w:rsid w:val="003B4F58"/>
    <w:rsid w:val="003B7D74"/>
    <w:rsid w:val="003D015C"/>
    <w:rsid w:val="003D43C6"/>
    <w:rsid w:val="004012A8"/>
    <w:rsid w:val="004014AE"/>
    <w:rsid w:val="00402093"/>
    <w:rsid w:val="00402DFB"/>
    <w:rsid w:val="00406C7A"/>
    <w:rsid w:val="00453386"/>
    <w:rsid w:val="00456C47"/>
    <w:rsid w:val="00461E44"/>
    <w:rsid w:val="00465E3E"/>
    <w:rsid w:val="004709C7"/>
    <w:rsid w:val="00484BCD"/>
    <w:rsid w:val="00486729"/>
    <w:rsid w:val="004877ED"/>
    <w:rsid w:val="00490CA8"/>
    <w:rsid w:val="004C19DD"/>
    <w:rsid w:val="004E6C13"/>
    <w:rsid w:val="004F4AB8"/>
    <w:rsid w:val="00501995"/>
    <w:rsid w:val="005262D6"/>
    <w:rsid w:val="00544974"/>
    <w:rsid w:val="00575D50"/>
    <w:rsid w:val="005767DA"/>
    <w:rsid w:val="005847FB"/>
    <w:rsid w:val="005925C7"/>
    <w:rsid w:val="005C598D"/>
    <w:rsid w:val="005D1AE9"/>
    <w:rsid w:val="005D7E80"/>
    <w:rsid w:val="005E365D"/>
    <w:rsid w:val="005F608D"/>
    <w:rsid w:val="006032E6"/>
    <w:rsid w:val="00605C71"/>
    <w:rsid w:val="006060A9"/>
    <w:rsid w:val="00633F6B"/>
    <w:rsid w:val="006501E7"/>
    <w:rsid w:val="00674334"/>
    <w:rsid w:val="00696C6F"/>
    <w:rsid w:val="006A3204"/>
    <w:rsid w:val="006A6215"/>
    <w:rsid w:val="006C4742"/>
    <w:rsid w:val="006D4EF7"/>
    <w:rsid w:val="006D5405"/>
    <w:rsid w:val="006E11E6"/>
    <w:rsid w:val="006F42CE"/>
    <w:rsid w:val="006F460A"/>
    <w:rsid w:val="00710872"/>
    <w:rsid w:val="00712635"/>
    <w:rsid w:val="00725D5F"/>
    <w:rsid w:val="0073494E"/>
    <w:rsid w:val="00745994"/>
    <w:rsid w:val="00746E3D"/>
    <w:rsid w:val="00754C53"/>
    <w:rsid w:val="0075721D"/>
    <w:rsid w:val="00777736"/>
    <w:rsid w:val="00795863"/>
    <w:rsid w:val="00797E75"/>
    <w:rsid w:val="007C0DF0"/>
    <w:rsid w:val="007C140F"/>
    <w:rsid w:val="007C24ED"/>
    <w:rsid w:val="007C25C0"/>
    <w:rsid w:val="007D707A"/>
    <w:rsid w:val="007E14EE"/>
    <w:rsid w:val="007E3ECD"/>
    <w:rsid w:val="008036C5"/>
    <w:rsid w:val="0080795D"/>
    <w:rsid w:val="008265B8"/>
    <w:rsid w:val="00847C02"/>
    <w:rsid w:val="008538CD"/>
    <w:rsid w:val="00860AA3"/>
    <w:rsid w:val="0086412B"/>
    <w:rsid w:val="0087373F"/>
    <w:rsid w:val="00874660"/>
    <w:rsid w:val="00880357"/>
    <w:rsid w:val="008C1203"/>
    <w:rsid w:val="008C2673"/>
    <w:rsid w:val="008D7496"/>
    <w:rsid w:val="008F61AE"/>
    <w:rsid w:val="008F6F77"/>
    <w:rsid w:val="008F7D99"/>
    <w:rsid w:val="00914E00"/>
    <w:rsid w:val="00915379"/>
    <w:rsid w:val="00916E0B"/>
    <w:rsid w:val="00920FF8"/>
    <w:rsid w:val="00926B5B"/>
    <w:rsid w:val="00931D12"/>
    <w:rsid w:val="009407CC"/>
    <w:rsid w:val="00942521"/>
    <w:rsid w:val="00946545"/>
    <w:rsid w:val="00957C88"/>
    <w:rsid w:val="00964895"/>
    <w:rsid w:val="009721C6"/>
    <w:rsid w:val="00972C24"/>
    <w:rsid w:val="00973490"/>
    <w:rsid w:val="00974B67"/>
    <w:rsid w:val="0099046A"/>
    <w:rsid w:val="00997502"/>
    <w:rsid w:val="009A6193"/>
    <w:rsid w:val="009B5D05"/>
    <w:rsid w:val="009C4616"/>
    <w:rsid w:val="00A0133E"/>
    <w:rsid w:val="00A164E1"/>
    <w:rsid w:val="00A24671"/>
    <w:rsid w:val="00A4729F"/>
    <w:rsid w:val="00A6349D"/>
    <w:rsid w:val="00A84667"/>
    <w:rsid w:val="00AA2321"/>
    <w:rsid w:val="00AA42D1"/>
    <w:rsid w:val="00AA4A99"/>
    <w:rsid w:val="00AA6C4E"/>
    <w:rsid w:val="00AA752E"/>
    <w:rsid w:val="00AD0EF3"/>
    <w:rsid w:val="00AD4FD2"/>
    <w:rsid w:val="00AE5708"/>
    <w:rsid w:val="00AF07E1"/>
    <w:rsid w:val="00B26886"/>
    <w:rsid w:val="00B359B8"/>
    <w:rsid w:val="00B412F3"/>
    <w:rsid w:val="00B616EC"/>
    <w:rsid w:val="00B71269"/>
    <w:rsid w:val="00B96B4D"/>
    <w:rsid w:val="00BC1E7A"/>
    <w:rsid w:val="00BE0831"/>
    <w:rsid w:val="00C01A8A"/>
    <w:rsid w:val="00C0204C"/>
    <w:rsid w:val="00C02F72"/>
    <w:rsid w:val="00C04661"/>
    <w:rsid w:val="00C16375"/>
    <w:rsid w:val="00C1799E"/>
    <w:rsid w:val="00C23833"/>
    <w:rsid w:val="00C2531D"/>
    <w:rsid w:val="00C66F10"/>
    <w:rsid w:val="00C707A7"/>
    <w:rsid w:val="00C743CF"/>
    <w:rsid w:val="00C758C7"/>
    <w:rsid w:val="00C83EFF"/>
    <w:rsid w:val="00CA33F7"/>
    <w:rsid w:val="00CB0206"/>
    <w:rsid w:val="00CC3A74"/>
    <w:rsid w:val="00CC790C"/>
    <w:rsid w:val="00CD7844"/>
    <w:rsid w:val="00CE3214"/>
    <w:rsid w:val="00CE5FA1"/>
    <w:rsid w:val="00CF1EFF"/>
    <w:rsid w:val="00D03CF8"/>
    <w:rsid w:val="00D14A36"/>
    <w:rsid w:val="00D23638"/>
    <w:rsid w:val="00D34B8E"/>
    <w:rsid w:val="00D400BF"/>
    <w:rsid w:val="00D47ADB"/>
    <w:rsid w:val="00D527B6"/>
    <w:rsid w:val="00D56A4B"/>
    <w:rsid w:val="00D606CA"/>
    <w:rsid w:val="00D650E0"/>
    <w:rsid w:val="00D671CA"/>
    <w:rsid w:val="00D83AAA"/>
    <w:rsid w:val="00D864B4"/>
    <w:rsid w:val="00DA0CB2"/>
    <w:rsid w:val="00DA33FB"/>
    <w:rsid w:val="00DA6183"/>
    <w:rsid w:val="00DB0EEC"/>
    <w:rsid w:val="00DB1D4C"/>
    <w:rsid w:val="00DB7A2A"/>
    <w:rsid w:val="00DC30AD"/>
    <w:rsid w:val="00DC34FD"/>
    <w:rsid w:val="00DD63A5"/>
    <w:rsid w:val="00DE40E1"/>
    <w:rsid w:val="00DE68C3"/>
    <w:rsid w:val="00DE7206"/>
    <w:rsid w:val="00E05A53"/>
    <w:rsid w:val="00E06370"/>
    <w:rsid w:val="00E245C4"/>
    <w:rsid w:val="00E30B96"/>
    <w:rsid w:val="00E324AF"/>
    <w:rsid w:val="00E40872"/>
    <w:rsid w:val="00E41B0B"/>
    <w:rsid w:val="00E60477"/>
    <w:rsid w:val="00E632E3"/>
    <w:rsid w:val="00E81E3A"/>
    <w:rsid w:val="00EB46D8"/>
    <w:rsid w:val="00ED2718"/>
    <w:rsid w:val="00ED271F"/>
    <w:rsid w:val="00EE2F85"/>
    <w:rsid w:val="00EF0857"/>
    <w:rsid w:val="00EF6C45"/>
    <w:rsid w:val="00F129F5"/>
    <w:rsid w:val="00F53C05"/>
    <w:rsid w:val="00F54F61"/>
    <w:rsid w:val="00F621D3"/>
    <w:rsid w:val="00F652E2"/>
    <w:rsid w:val="00F93A67"/>
    <w:rsid w:val="00F94CD6"/>
    <w:rsid w:val="00FB7BE8"/>
    <w:rsid w:val="00FD3A84"/>
    <w:rsid w:val="00FD66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03C96B"/>
  <w15:docId w15:val="{2C7CDC30-6E58-4991-BF3C-F9B9788DB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uiPriority w:val="59"/>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B27EB"/>
    <w:rPr>
      <w:color w:val="0000FF"/>
      <w:u w:val="single"/>
    </w:rPr>
  </w:style>
  <w:style w:type="paragraph" w:styleId="BalloonText">
    <w:name w:val="Balloon Text"/>
    <w:basedOn w:val="Normal"/>
    <w:semiHidden/>
    <w:rsid w:val="00DB1D4C"/>
    <w:rPr>
      <w:rFonts w:ascii="Tahoma" w:hAnsi="Tahoma" w:cs="Tahoma"/>
      <w:sz w:val="16"/>
      <w:szCs w:val="16"/>
    </w:rPr>
  </w:style>
  <w:style w:type="character" w:styleId="Strong">
    <w:name w:val="Strong"/>
    <w:uiPriority w:val="22"/>
    <w:qFormat/>
    <w:rsid w:val="00916E0B"/>
    <w:rPr>
      <w:b/>
      <w:bCs/>
    </w:rPr>
  </w:style>
  <w:style w:type="character" w:styleId="PlaceholderText">
    <w:name w:val="Placeholder Text"/>
    <w:basedOn w:val="DefaultParagraphFont"/>
    <w:uiPriority w:val="99"/>
    <w:semiHidden/>
    <w:rsid w:val="008F6F77"/>
    <w:rPr>
      <w:color w:val="808080"/>
    </w:rPr>
  </w:style>
  <w:style w:type="paragraph" w:styleId="ListParagraph">
    <w:name w:val="List Paragraph"/>
    <w:basedOn w:val="Normal"/>
    <w:uiPriority w:val="34"/>
    <w:qFormat/>
    <w:rsid w:val="001D49DA"/>
    <w:pPr>
      <w:ind w:left="720"/>
      <w:contextualSpacing/>
    </w:pPr>
  </w:style>
  <w:style w:type="character" w:styleId="CommentReference">
    <w:name w:val="annotation reference"/>
    <w:basedOn w:val="DefaultParagraphFont"/>
    <w:semiHidden/>
    <w:unhideWhenUsed/>
    <w:rsid w:val="006A6215"/>
    <w:rPr>
      <w:sz w:val="16"/>
      <w:szCs w:val="16"/>
    </w:rPr>
  </w:style>
  <w:style w:type="paragraph" w:styleId="CommentText">
    <w:name w:val="annotation text"/>
    <w:basedOn w:val="Normal"/>
    <w:link w:val="CommentTextChar"/>
    <w:semiHidden/>
    <w:unhideWhenUsed/>
    <w:rsid w:val="006A6215"/>
    <w:rPr>
      <w:sz w:val="20"/>
    </w:rPr>
  </w:style>
  <w:style w:type="character" w:customStyle="1" w:styleId="CommentTextChar">
    <w:name w:val="Comment Text Char"/>
    <w:basedOn w:val="DefaultParagraphFont"/>
    <w:link w:val="CommentText"/>
    <w:semiHidden/>
    <w:rsid w:val="006A6215"/>
    <w:rPr>
      <w:lang w:eastAsia="en-US"/>
    </w:rPr>
  </w:style>
  <w:style w:type="paragraph" w:styleId="CommentSubject">
    <w:name w:val="annotation subject"/>
    <w:basedOn w:val="CommentText"/>
    <w:next w:val="CommentText"/>
    <w:link w:val="CommentSubjectChar"/>
    <w:semiHidden/>
    <w:unhideWhenUsed/>
    <w:rsid w:val="006A6215"/>
    <w:rPr>
      <w:b/>
      <w:bCs/>
    </w:rPr>
  </w:style>
  <w:style w:type="character" w:customStyle="1" w:styleId="CommentSubjectChar">
    <w:name w:val="Comment Subject Char"/>
    <w:basedOn w:val="CommentTextChar"/>
    <w:link w:val="CommentSubject"/>
    <w:semiHidden/>
    <w:rsid w:val="006A6215"/>
    <w:rPr>
      <w:b/>
      <w:bCs/>
      <w:lang w:eastAsia="en-US"/>
    </w:rPr>
  </w:style>
  <w:style w:type="character" w:customStyle="1" w:styleId="HeaderChar">
    <w:name w:val="Header Char"/>
    <w:aliases w:val="Char Char"/>
    <w:link w:val="Header"/>
    <w:locked/>
    <w:rsid w:val="004014AE"/>
    <w:rPr>
      <w:sz w:val="24"/>
      <w:lang w:eastAsia="en-US"/>
    </w:rPr>
  </w:style>
  <w:style w:type="character" w:customStyle="1" w:styleId="UnresolvedMention1">
    <w:name w:val="Unresolved Mention1"/>
    <w:basedOn w:val="DefaultParagraphFont"/>
    <w:uiPriority w:val="99"/>
    <w:semiHidden/>
    <w:unhideWhenUsed/>
    <w:rsid w:val="004014AE"/>
    <w:rPr>
      <w:color w:val="605E5C"/>
      <w:shd w:val="clear" w:color="auto" w:fill="E1DFDD"/>
    </w:rPr>
  </w:style>
  <w:style w:type="character" w:customStyle="1" w:styleId="UnresolvedMention2">
    <w:name w:val="Unresolved Mention2"/>
    <w:basedOn w:val="DefaultParagraphFont"/>
    <w:uiPriority w:val="99"/>
    <w:semiHidden/>
    <w:unhideWhenUsed/>
    <w:rsid w:val="00465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977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header3.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glossary/document.xml"
                 Type="http://schemas.openxmlformats.org/officeDocument/2006/relationships/glossaryDocument"/>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192.168.107.249/Litlex/ll.dll?Tekstas=1&amp;Id=10282&amp;BF=1"
                 TargetMode="External"
                 Type="http://schemas.openxmlformats.org/officeDocument/2006/relationships/hyperlink"/>
   <Relationship Id="rId9" Target="mailto:renata.sadzeviciute@lrv.lt" TargetMode="External"
                 Type="http://schemas.openxmlformats.org/officeDocument/2006/relationships/hyperlink"/>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 Id="rId2" Target="mailto:MinistrasPirmininkas@lrv.lt"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85E29A7C-6C27-4B03-A3C5-82DF3AACD1C4}"/>
      </w:docPartPr>
      <w:docPartBody>
        <w:p w:rsidR="00072FED" w:rsidRDefault="000F0E42">
          <w:r w:rsidRPr="00F6009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0E42"/>
    <w:rsid w:val="00062631"/>
    <w:rsid w:val="000720AE"/>
    <w:rsid w:val="00072FED"/>
    <w:rsid w:val="000E1F4C"/>
    <w:rsid w:val="000F0E42"/>
    <w:rsid w:val="000F1ABD"/>
    <w:rsid w:val="0018407F"/>
    <w:rsid w:val="001E62A8"/>
    <w:rsid w:val="00221BDA"/>
    <w:rsid w:val="002B4474"/>
    <w:rsid w:val="002D6C8F"/>
    <w:rsid w:val="00326F2B"/>
    <w:rsid w:val="0034665F"/>
    <w:rsid w:val="00377628"/>
    <w:rsid w:val="0038704F"/>
    <w:rsid w:val="003E2463"/>
    <w:rsid w:val="00447DE9"/>
    <w:rsid w:val="00472F06"/>
    <w:rsid w:val="00475EB0"/>
    <w:rsid w:val="00484B3C"/>
    <w:rsid w:val="004B017D"/>
    <w:rsid w:val="004D5EE7"/>
    <w:rsid w:val="004E0DA6"/>
    <w:rsid w:val="004F2858"/>
    <w:rsid w:val="005331B5"/>
    <w:rsid w:val="00577876"/>
    <w:rsid w:val="00731691"/>
    <w:rsid w:val="00785DBD"/>
    <w:rsid w:val="00790180"/>
    <w:rsid w:val="007A3358"/>
    <w:rsid w:val="007B0068"/>
    <w:rsid w:val="007E3A0E"/>
    <w:rsid w:val="008337B7"/>
    <w:rsid w:val="00860EFC"/>
    <w:rsid w:val="00884B0B"/>
    <w:rsid w:val="008B7F38"/>
    <w:rsid w:val="008D5076"/>
    <w:rsid w:val="008F009A"/>
    <w:rsid w:val="00950A93"/>
    <w:rsid w:val="009A3F7B"/>
    <w:rsid w:val="00A01F6E"/>
    <w:rsid w:val="00AD008E"/>
    <w:rsid w:val="00AE3BBD"/>
    <w:rsid w:val="00AF0D81"/>
    <w:rsid w:val="00B06AE5"/>
    <w:rsid w:val="00B20A3F"/>
    <w:rsid w:val="00B65242"/>
    <w:rsid w:val="00D14139"/>
    <w:rsid w:val="00D24192"/>
    <w:rsid w:val="00D42EC1"/>
    <w:rsid w:val="00D624F4"/>
    <w:rsid w:val="00D96D70"/>
    <w:rsid w:val="00DA6C01"/>
    <w:rsid w:val="00DC27E0"/>
    <w:rsid w:val="00DE7E17"/>
    <w:rsid w:val="00E470BD"/>
    <w:rsid w:val="00E624B5"/>
    <w:rsid w:val="00E84E9F"/>
    <w:rsid w:val="00ED0FC6"/>
    <w:rsid w:val="00ED4FED"/>
    <w:rsid w:val="00F148CB"/>
    <w:rsid w:val="00F276B0"/>
    <w:rsid w:val="00F6143E"/>
    <w:rsid w:val="00F816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008E"/>
    <w:rPr>
      <w:color w:val="808080"/>
    </w:rPr>
  </w:style>
  <w:style w:type="paragraph" w:customStyle="1" w:styleId="6B206E27BE72498EAC4DA915CBF37D3B">
    <w:name w:val="6B206E27BE72498EAC4DA915CBF37D3B"/>
    <w:rsid w:val="000F0E42"/>
  </w:style>
  <w:style w:type="paragraph" w:customStyle="1" w:styleId="443A493068234B82B0F41E8FD8DA9199">
    <w:name w:val="443A493068234B82B0F41E8FD8DA9199"/>
    <w:rsid w:val="000F0E42"/>
  </w:style>
  <w:style w:type="paragraph" w:customStyle="1" w:styleId="E51ECC56786344B0A41BD24633255053">
    <w:name w:val="E51ECC56786344B0A41BD24633255053"/>
    <w:rsid w:val="000F0E42"/>
  </w:style>
  <w:style w:type="paragraph" w:customStyle="1" w:styleId="5F56111A346546EB903F035C61336BE2">
    <w:name w:val="5F56111A346546EB903F035C61336BE2"/>
    <w:rsid w:val="000F0E42"/>
  </w:style>
  <w:style w:type="paragraph" w:customStyle="1" w:styleId="5E10EDE003F94FC6B4B7C1D594F9D232">
    <w:name w:val="5E10EDE003F94FC6B4B7C1D594F9D232"/>
    <w:rsid w:val="007E3A0E"/>
    <w:pPr>
      <w:spacing w:after="200" w:line="276" w:lineRule="auto"/>
    </w:pPr>
  </w:style>
  <w:style w:type="paragraph" w:customStyle="1" w:styleId="BC61935CCC3B45EEBAACA63B2A6F7444">
    <w:name w:val="BC61935CCC3B45EEBAACA63B2A6F7444"/>
    <w:rsid w:val="007E3A0E"/>
    <w:pPr>
      <w:spacing w:after="200" w:line="276" w:lineRule="auto"/>
    </w:pPr>
  </w:style>
  <w:style w:type="paragraph" w:customStyle="1" w:styleId="98B08FA276D74B5890E1F40C463FD72E">
    <w:name w:val="98B08FA276D74B5890E1F40C463FD72E"/>
    <w:rsid w:val="00AD008E"/>
    <w:pPr>
      <w:spacing w:after="200" w:line="276" w:lineRule="auto"/>
    </w:pPr>
  </w:style>
  <w:style w:type="paragraph" w:customStyle="1" w:styleId="F40FBDE1DBB341479F85C1371DC81C76">
    <w:name w:val="F40FBDE1DBB341479F85C1371DC81C76"/>
    <w:rsid w:val="00AD008E"/>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1BAC2-BDB9-4494-B708-9FDC84872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286</Words>
  <Characters>1632</Characters>
  <Application>Microsoft Office Word</Application>
  <DocSecurity>0</DocSecurity>
  <Lines>13</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DLKHGLGKHLGKHLGKlfklfgk</vt:lpstr>
      <vt:lpstr>DLKHGLGKHLGKHLGKlfklfgk</vt:lpstr>
    </vt:vector>
  </TitlesOfParts>
  <Company>LRVK</Company>
  <LinksUpToDate>false</LinksUpToDate>
  <CharactersWithSpaces>1915</CharactersWithSpaces>
  <SharedDoc>false</SharedDoc>
  <HLinks>
    <vt:vector size="6" baseType="variant">
      <vt:variant>
        <vt:i4>1966131</vt:i4>
      </vt:variant>
      <vt:variant>
        <vt:i4>5</vt:i4>
      </vt:variant>
      <vt:variant>
        <vt:i4>0</vt:i4>
      </vt:variant>
      <vt:variant>
        <vt:i4>5</vt:i4>
      </vt:variant>
      <vt:variant>
        <vt:lpwstr>mailto:MinistrasPirmininkas@lrv.lt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2019-10-08T12:55:00Z</dcterms:created>
  <dc:creator>Milda</dc:creator>
  <cp:lastModifiedBy>Audronė Bulikienė</cp:lastModifiedBy>
  <cp:lastPrinted>2011-03-14T08:27:00Z</cp:lastPrinted>
  <dcterms:modified xsi:type="dcterms:W3CDTF">2019-10-08T12:56:00Z</dcterms:modified>
  <cp:revision>3</cp:revision>
  <dc:title>DLKHGLGKHLGKHLGKlfklfgk</dc:title>
</cp:coreProperties>
</file>